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AF12B" w14:textId="7EAB8790" w:rsidR="00CF0EA0" w:rsidRDefault="00CF0EA0" w:rsidP="00CF0EA0">
      <w:pPr>
        <w:jc w:val="center"/>
      </w:pPr>
    </w:p>
    <w:p w14:paraId="791C1918" w14:textId="60216CF3" w:rsidR="00CF0EA0" w:rsidRDefault="00CF0EA0" w:rsidP="00CF0EA0">
      <w:pPr>
        <w:jc w:val="center"/>
      </w:pPr>
    </w:p>
    <w:p w14:paraId="7D5D91DF" w14:textId="77777777" w:rsidR="00CF0EA0" w:rsidRPr="00CF0EA0" w:rsidRDefault="00CF0EA0" w:rsidP="00CF0EA0">
      <w:pPr>
        <w:jc w:val="center"/>
      </w:pPr>
    </w:p>
    <w:p w14:paraId="4307634C" w14:textId="5DC8E2A4" w:rsidR="003B0F69" w:rsidRPr="003B0F69" w:rsidRDefault="003B0F69" w:rsidP="003B0F69">
      <w:pPr>
        <w:spacing w:after="0" w:line="276" w:lineRule="auto"/>
        <w:jc w:val="center"/>
        <w:outlineLvl w:val="0"/>
        <w:rPr>
          <w:rFonts w:ascii="Garamond" w:eastAsia="Times New Roman" w:hAnsi="Garamond" w:cs="Georgia"/>
          <w:b/>
          <w:bCs/>
          <w:spacing w:val="2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0F69">
        <w:rPr>
          <w:rFonts w:ascii="Garamond" w:eastAsia="Times New Roman" w:hAnsi="Garamond" w:cs="Georgia"/>
          <w:b/>
          <w:bCs/>
          <w:spacing w:val="2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MAGYAR TUDOMÁNYOS AKADÉMIA</w:t>
      </w:r>
    </w:p>
    <w:p w14:paraId="0D793A25" w14:textId="77777777" w:rsidR="003B0F69" w:rsidRPr="003B0F69" w:rsidRDefault="003B0F69" w:rsidP="003B0F69">
      <w:pPr>
        <w:spacing w:after="0" w:line="276" w:lineRule="auto"/>
        <w:jc w:val="center"/>
        <w:outlineLvl w:val="0"/>
        <w:rPr>
          <w:rFonts w:ascii="Garamond" w:eastAsia="Times New Roman" w:hAnsi="Garamond" w:cs="Georgia"/>
          <w:b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0F69">
        <w:rPr>
          <w:rFonts w:ascii="Garamond" w:eastAsia="Times New Roman" w:hAnsi="Garamond" w:cs="Georgia"/>
          <w:b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SZEGEDI AKADÉMIAI BIZOTTSÁGA,</w:t>
      </w:r>
    </w:p>
    <w:p w14:paraId="7EB8679E" w14:textId="77777777" w:rsidR="003B0F69" w:rsidRPr="003B0F69" w:rsidRDefault="003B0F69" w:rsidP="003B0F69">
      <w:pPr>
        <w:spacing w:after="0" w:line="276" w:lineRule="auto"/>
        <w:jc w:val="center"/>
        <w:outlineLvl w:val="0"/>
        <w:rPr>
          <w:rFonts w:ascii="Garamond" w:eastAsia="Times New Roman" w:hAnsi="Garamond" w:cs="Georgia"/>
          <w:b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0F69">
        <w:rPr>
          <w:rFonts w:ascii="Garamond" w:eastAsia="Times New Roman" w:hAnsi="Garamond" w:cs="Georgia"/>
          <w:b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„A TUDOMÁNY TÁMOGATÁSÁÉRT </w:t>
      </w:r>
      <w:proofErr w:type="gramStart"/>
      <w:r w:rsidRPr="003B0F69">
        <w:rPr>
          <w:rFonts w:ascii="Garamond" w:eastAsia="Times New Roman" w:hAnsi="Garamond" w:cs="Georgia"/>
          <w:b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proofErr w:type="gramEnd"/>
      <w:r w:rsidRPr="003B0F69">
        <w:rPr>
          <w:rFonts w:ascii="Garamond" w:eastAsia="Times New Roman" w:hAnsi="Garamond" w:cs="Georgia"/>
          <w:b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DÉL-ALFÖLDÖN” ALAPÍTVÁNY</w:t>
      </w:r>
    </w:p>
    <w:p w14:paraId="036C11DC" w14:textId="77777777" w:rsidR="003B0F69" w:rsidRPr="003B0F69" w:rsidRDefault="003B0F69" w:rsidP="003B0F69">
      <w:pPr>
        <w:spacing w:after="0" w:line="276" w:lineRule="auto"/>
        <w:jc w:val="center"/>
        <w:outlineLvl w:val="0"/>
        <w:rPr>
          <w:rFonts w:ascii="Garamond" w:eastAsia="Times New Roman" w:hAnsi="Garamond" w:cs="Georgia"/>
          <w:b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0F69">
        <w:rPr>
          <w:rFonts w:ascii="Garamond" w:eastAsia="Times New Roman" w:hAnsi="Garamond" w:cs="Georgia"/>
          <w:b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és </w:t>
      </w:r>
      <w:proofErr w:type="gramStart"/>
      <w:r w:rsidRPr="003B0F69">
        <w:rPr>
          <w:rFonts w:ascii="Garamond" w:eastAsia="Times New Roman" w:hAnsi="Garamond" w:cs="Georgia"/>
          <w:b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proofErr w:type="gramEnd"/>
    </w:p>
    <w:p w14:paraId="63F5E954" w14:textId="77777777" w:rsidR="003B0F69" w:rsidRPr="003B0F69" w:rsidRDefault="003B0F69" w:rsidP="003B0F69">
      <w:pPr>
        <w:spacing w:after="0" w:line="276" w:lineRule="auto"/>
        <w:jc w:val="center"/>
        <w:outlineLvl w:val="0"/>
        <w:rPr>
          <w:rFonts w:ascii="Garamond" w:eastAsia="Times New Roman" w:hAnsi="Garamond" w:cs="Georgia"/>
          <w:b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0F69">
        <w:rPr>
          <w:rFonts w:ascii="Garamond" w:eastAsia="Times New Roman" w:hAnsi="Garamond" w:cs="Georgia"/>
          <w:b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SZEGEDI TUDOMÁNYEGYETEM</w:t>
      </w:r>
    </w:p>
    <w:p w14:paraId="6C05357F" w14:textId="77777777" w:rsidR="003B0F69" w:rsidRPr="003B0F69" w:rsidRDefault="003B0F69" w:rsidP="003B0F69">
      <w:pPr>
        <w:spacing w:after="0" w:line="276" w:lineRule="auto"/>
        <w:jc w:val="center"/>
        <w:outlineLvl w:val="0"/>
        <w:rPr>
          <w:rFonts w:ascii="Garamond" w:eastAsia="Times New Roman" w:hAnsi="Garamond" w:cs="Georgia"/>
          <w:b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E23E41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spacing w:val="20"/>
          <w:sz w:val="24"/>
          <w:szCs w:val="24"/>
          <w:lang w:eastAsia="hu-HU"/>
        </w:rPr>
      </w:pPr>
    </w:p>
    <w:p w14:paraId="687AF37E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spacing w:val="20"/>
          <w:sz w:val="24"/>
          <w:szCs w:val="24"/>
          <w:lang w:eastAsia="hu-HU"/>
        </w:rPr>
      </w:pPr>
    </w:p>
    <w:p w14:paraId="4FDC053C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b/>
          <w:bCs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0F69">
        <w:rPr>
          <w:rFonts w:ascii="Garamond" w:eastAsia="Times New Roman" w:hAnsi="Garamond" w:cs="Georgia"/>
          <w:b/>
          <w:bCs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2024. ÉVI</w:t>
      </w:r>
    </w:p>
    <w:p w14:paraId="46C1AE2E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b/>
          <w:bCs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0F69">
        <w:rPr>
          <w:rFonts w:ascii="Garamond" w:eastAsia="Times New Roman" w:hAnsi="Garamond" w:cs="Georgia"/>
          <w:b/>
          <w:bCs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PÁLYÁZATI KIÍRÁSA</w:t>
      </w:r>
    </w:p>
    <w:p w14:paraId="0F43FD52" w14:textId="77777777" w:rsidR="003B0F69" w:rsidRPr="008A5307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b/>
          <w:bCs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5307">
        <w:rPr>
          <w:rFonts w:ascii="Garamond" w:eastAsia="Times New Roman" w:hAnsi="Garamond" w:cs="Georgia"/>
          <w:b/>
          <w:bCs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KÖZÉPISKOLÁSOK RÉSZÉRE</w:t>
      </w:r>
    </w:p>
    <w:p w14:paraId="3E59E7C4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sz w:val="32"/>
          <w:szCs w:val="32"/>
          <w:lang w:eastAsia="hu-HU"/>
        </w:rPr>
      </w:pPr>
    </w:p>
    <w:p w14:paraId="1A1D0DCB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sz w:val="32"/>
          <w:szCs w:val="32"/>
          <w:lang w:eastAsia="hu-HU"/>
        </w:rPr>
      </w:pPr>
    </w:p>
    <w:p w14:paraId="67A6D213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sz w:val="32"/>
          <w:szCs w:val="32"/>
          <w:lang w:eastAsia="hu-HU"/>
        </w:rPr>
      </w:pPr>
    </w:p>
    <w:p w14:paraId="05D61EFD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noProof/>
          <w:sz w:val="24"/>
          <w:szCs w:val="24"/>
          <w:lang w:eastAsia="hu-HU"/>
        </w:rPr>
        <w:drawing>
          <wp:inline distT="0" distB="0" distL="0" distR="0" wp14:anchorId="54044050" wp14:editId="42242B95">
            <wp:extent cx="2258060" cy="1367790"/>
            <wp:effectExtent l="0" t="0" r="889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F7B99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sz w:val="32"/>
          <w:szCs w:val="32"/>
          <w:lang w:eastAsia="hu-HU"/>
        </w:rPr>
      </w:pPr>
    </w:p>
    <w:p w14:paraId="09E54C17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3CA4C7FA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1898A671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3336056F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3A7B38A2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2438795E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58CEB5DC" w14:textId="010E4E4D" w:rsidR="003B0F69" w:rsidRPr="00C42893" w:rsidRDefault="001E6F42" w:rsidP="00CE6B1F">
      <w:pPr>
        <w:spacing w:after="0" w:line="276" w:lineRule="auto"/>
        <w:jc w:val="center"/>
        <w:outlineLvl w:val="0"/>
        <w:rPr>
          <w:rFonts w:ascii="Garamond" w:eastAsia="Times New Roman" w:hAnsi="Garamond" w:cs="Georgia"/>
          <w:sz w:val="24"/>
          <w:szCs w:val="24"/>
          <w:lang w:eastAsia="hu-HU"/>
        </w:rPr>
      </w:pPr>
      <w:r>
        <w:rPr>
          <w:rFonts w:ascii="Garamond" w:eastAsia="Times New Roman" w:hAnsi="Garamond" w:cs="Georgia"/>
          <w:b/>
          <w:bCs/>
          <w:spacing w:val="20"/>
          <w:sz w:val="28"/>
          <w:szCs w:val="28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Szeged, 2024. </w:t>
      </w:r>
      <w:r w:rsidR="00CE6B1F">
        <w:rPr>
          <w:rFonts w:ascii="Garamond" w:eastAsia="Times New Roman" w:hAnsi="Garamond" w:cs="Georgia"/>
          <w:b/>
          <w:bCs/>
          <w:spacing w:val="20"/>
          <w:sz w:val="28"/>
          <w:szCs w:val="28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december 6</w:t>
      </w:r>
      <w:r>
        <w:rPr>
          <w:rFonts w:ascii="Garamond" w:eastAsia="Times New Roman" w:hAnsi="Garamond" w:cs="Georgia"/>
          <w:b/>
          <w:bCs/>
          <w:spacing w:val="20"/>
          <w:sz w:val="28"/>
          <w:szCs w:val="28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3B0F69" w:rsidRPr="003B0F69">
        <w:rPr>
          <w:rFonts w:ascii="Garamond" w:eastAsia="Times New Roman" w:hAnsi="Garamond" w:cs="Georgia"/>
          <w:b/>
          <w:bCs/>
          <w:spacing w:val="20"/>
          <w:sz w:val="28"/>
          <w:szCs w:val="28"/>
          <w:lang w:eastAsia="hu-HU"/>
        </w:rPr>
        <w:br w:type="page"/>
      </w:r>
      <w:r w:rsidR="003B0F69" w:rsidRPr="00C42893">
        <w:rPr>
          <w:rFonts w:ascii="Garamond" w:eastAsia="Times New Roman" w:hAnsi="Garamond" w:cs="Georgia"/>
          <w:sz w:val="24"/>
          <w:szCs w:val="24"/>
          <w:lang w:eastAsia="hu-HU"/>
        </w:rPr>
        <w:lastRenderedPageBreak/>
        <w:t xml:space="preserve">Az MTA Szegedi Akadémiai Bizottsága (a továbbiakban: SZAB) a határon innen és túli régióban folyó tudományos kutatómunka ösztönzése céljából pályázatot hirdet </w:t>
      </w:r>
      <w:r w:rsidR="003B0F69" w:rsidRPr="00C42893">
        <w:rPr>
          <w:rFonts w:ascii="Garamond" w:eastAsia="Times New Roman" w:hAnsi="Garamond" w:cs="Georgia"/>
          <w:i/>
          <w:iCs/>
          <w:sz w:val="24"/>
          <w:szCs w:val="24"/>
          <w:lang w:eastAsia="hu-HU"/>
        </w:rPr>
        <w:t xml:space="preserve">Bács-Kiskun, Békés és Csongrád-Csanád vármegyékben, </w:t>
      </w:r>
      <w:r w:rsidR="003B0F69" w:rsidRPr="00C42893">
        <w:rPr>
          <w:rFonts w:ascii="Garamond" w:eastAsia="Times New Roman" w:hAnsi="Garamond" w:cs="Georgia"/>
          <w:sz w:val="24"/>
          <w:szCs w:val="24"/>
          <w:lang w:eastAsia="hu-HU"/>
        </w:rPr>
        <w:t>valamint a</w:t>
      </w:r>
      <w:r w:rsidR="003B0F69" w:rsidRPr="00C42893">
        <w:rPr>
          <w:rFonts w:ascii="Garamond" w:eastAsia="Times New Roman" w:hAnsi="Garamond" w:cs="Georgia"/>
          <w:i/>
          <w:iCs/>
          <w:sz w:val="24"/>
          <w:szCs w:val="24"/>
          <w:lang w:eastAsia="hu-HU"/>
        </w:rPr>
        <w:t xml:space="preserve"> Vajdaság, Temes és Arad megyékben</w:t>
      </w:r>
      <w:r w:rsidR="003B0F69" w:rsidRPr="00C42893">
        <w:rPr>
          <w:rFonts w:ascii="Garamond" w:eastAsia="Times New Roman" w:hAnsi="Garamond" w:cs="Georgia"/>
          <w:sz w:val="24"/>
          <w:szCs w:val="24"/>
          <w:lang w:eastAsia="hu-HU"/>
        </w:rPr>
        <w:t xml:space="preserve"> élő középiskolás diákok számára.</w:t>
      </w:r>
    </w:p>
    <w:p w14:paraId="0D23B0E3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2D45A086" w14:textId="77777777" w:rsidR="003B0F69" w:rsidRPr="003B0F69" w:rsidRDefault="003B0F69" w:rsidP="003B0F69">
      <w:pPr>
        <w:spacing w:after="0" w:line="276" w:lineRule="auto"/>
        <w:jc w:val="center"/>
        <w:outlineLvl w:val="0"/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</w:pPr>
      <w:r w:rsidRPr="003B0F69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t>PÁLYÁZATI FELTÉTELEK</w:t>
      </w:r>
    </w:p>
    <w:p w14:paraId="632C0706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2B1662EC" w14:textId="77777777" w:rsidR="003B0F69" w:rsidRPr="00FA3675" w:rsidRDefault="003B0F69" w:rsidP="003B0F69">
      <w:pPr>
        <w:spacing w:after="0" w:line="276" w:lineRule="auto"/>
        <w:ind w:firstLine="708"/>
        <w:jc w:val="both"/>
        <w:rPr>
          <w:rFonts w:ascii="Garamond" w:eastAsia="Times New Roman" w:hAnsi="Garamond" w:cs="Georgia"/>
          <w:b/>
          <w:sz w:val="24"/>
          <w:szCs w:val="24"/>
          <w:lang w:eastAsia="hu-HU"/>
        </w:rPr>
      </w:pPr>
      <w:r w:rsidRPr="00FA3675">
        <w:rPr>
          <w:rFonts w:ascii="Garamond" w:eastAsia="Times New Roman" w:hAnsi="Garamond" w:cs="Georgia"/>
          <w:b/>
          <w:sz w:val="24"/>
          <w:szCs w:val="24"/>
          <w:lang w:eastAsia="hu-HU"/>
        </w:rPr>
        <w:t xml:space="preserve">A pályázaton </w:t>
      </w:r>
      <w:r w:rsidRPr="00CD020A">
        <w:rPr>
          <w:rFonts w:ascii="Garamond" w:eastAsia="Times New Roman" w:hAnsi="Garamond" w:cs="Georgia"/>
          <w:b/>
          <w:sz w:val="28"/>
          <w:szCs w:val="28"/>
          <w:lang w:eastAsia="hu-HU"/>
        </w:rPr>
        <w:t>középiskolás</w:t>
      </w:r>
      <w:r w:rsidRPr="00FA3675">
        <w:rPr>
          <w:rFonts w:ascii="Garamond" w:eastAsia="Times New Roman" w:hAnsi="Garamond" w:cs="Georgia"/>
          <w:b/>
          <w:sz w:val="24"/>
          <w:szCs w:val="24"/>
          <w:lang w:eastAsia="hu-HU"/>
        </w:rPr>
        <w:t xml:space="preserve"> diák pályázók vehetnek részt.</w:t>
      </w:r>
    </w:p>
    <w:p w14:paraId="14DDC73C" w14:textId="35C2ADA2" w:rsidR="003B0F69" w:rsidRPr="00C42893" w:rsidRDefault="003B0F69" w:rsidP="003B0F69">
      <w:pPr>
        <w:spacing w:after="0" w:line="276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C4289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pályázat feltétele, pályamunka bemutatása, mely egy adott tudományterületen meghirdetett témában, a pályázó által végzett kutatás eredményeinek bemutatásával történik. A pályamunka egyéni munka eredménye lehet. Minden pályázó csak egy pályamunkát nyújthat be. Pályázni a SZAB szak- és munkabizottságai által művelt tudományterületen, új eredményeket tartalmazó, még meg nem jelentetett tanulmánnyal lehetséges. </w:t>
      </w:r>
      <w:r w:rsidR="001E6F42">
        <w:rPr>
          <w:rFonts w:ascii="Garamond" w:eastAsia="Times New Roman" w:hAnsi="Garamond" w:cs="Times New Roman"/>
          <w:sz w:val="24"/>
          <w:szCs w:val="24"/>
          <w:lang w:eastAsia="hu-HU"/>
        </w:rPr>
        <w:t>A pályázat helyezést elérő diákjai a Szegedi Tudományegyetem által lebonyolított felvételi eljárás keretében</w:t>
      </w:r>
      <w:r w:rsidR="00A63C42">
        <w:rPr>
          <w:rFonts w:ascii="Garamond" w:eastAsia="Times New Roman" w:hAnsi="Garamond" w:cs="Times New Roman"/>
          <w:sz w:val="24"/>
          <w:szCs w:val="24"/>
          <w:lang w:eastAsia="hu-HU"/>
        </w:rPr>
        <w:t>, 2025. évtől</w:t>
      </w:r>
      <w:r w:rsidR="001E6F42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intézményi többlet pontok beszámítására válnak jogosulttá. Az intézményi pontok mértékét és megszerzésének, illetve beszámításának feltételeit az </w:t>
      </w:r>
      <w:r w:rsidR="001E6F42" w:rsidRPr="003C04F7">
        <w:rPr>
          <w:rFonts w:ascii="Garamond" w:eastAsia="Times New Roman" w:hAnsi="Garamond" w:cs="Times New Roman"/>
          <w:i/>
          <w:sz w:val="24"/>
          <w:szCs w:val="24"/>
          <w:lang w:eastAsia="hu-HU"/>
        </w:rPr>
        <w:t>5.</w:t>
      </w:r>
      <w:r w:rsidR="003C04F7" w:rsidRPr="003C04F7">
        <w:rPr>
          <w:rFonts w:ascii="Garamond" w:eastAsia="Times New Roman" w:hAnsi="Garamond" w:cs="Times New Roman"/>
          <w:i/>
          <w:sz w:val="24"/>
          <w:szCs w:val="24"/>
          <w:lang w:eastAsia="hu-HU"/>
        </w:rPr>
        <w:t xml:space="preserve"> </w:t>
      </w:r>
      <w:r w:rsidR="001E6F42" w:rsidRPr="003C04F7">
        <w:rPr>
          <w:rFonts w:ascii="Garamond" w:eastAsia="Times New Roman" w:hAnsi="Garamond" w:cs="Times New Roman"/>
          <w:i/>
          <w:sz w:val="24"/>
          <w:szCs w:val="24"/>
          <w:lang w:eastAsia="hu-HU"/>
        </w:rPr>
        <w:t>sz</w:t>
      </w:r>
      <w:r w:rsidR="003C04F7">
        <w:rPr>
          <w:rFonts w:ascii="Garamond" w:eastAsia="Times New Roman" w:hAnsi="Garamond" w:cs="Times New Roman"/>
          <w:i/>
          <w:sz w:val="24"/>
          <w:szCs w:val="24"/>
          <w:lang w:eastAsia="hu-HU"/>
        </w:rPr>
        <w:t>.</w:t>
      </w:r>
      <w:r w:rsidR="001E6F42" w:rsidRPr="003C04F7">
        <w:rPr>
          <w:rFonts w:ascii="Garamond" w:eastAsia="Times New Roman" w:hAnsi="Garamond" w:cs="Times New Roman"/>
          <w:i/>
          <w:sz w:val="24"/>
          <w:szCs w:val="24"/>
          <w:lang w:eastAsia="hu-HU"/>
        </w:rPr>
        <w:t xml:space="preserve"> </w:t>
      </w:r>
      <w:r w:rsidR="001E6F42">
        <w:rPr>
          <w:rFonts w:ascii="Garamond" w:eastAsia="Times New Roman" w:hAnsi="Garamond" w:cs="Times New Roman"/>
          <w:sz w:val="24"/>
          <w:szCs w:val="24"/>
          <w:lang w:eastAsia="hu-HU"/>
        </w:rPr>
        <w:t>melléklet tartalmazza.</w:t>
      </w:r>
    </w:p>
    <w:p w14:paraId="1B3117EC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A pályázati kiírásban szereplő pályatét</w:t>
      </w:r>
      <w:r w:rsidR="00C42893">
        <w:rPr>
          <w:rFonts w:ascii="Garamond" w:eastAsia="Times New Roman" w:hAnsi="Garamond" w:cs="Times New Roman"/>
          <w:sz w:val="24"/>
          <w:szCs w:val="24"/>
          <w:lang w:eastAsia="hu-HU"/>
        </w:rPr>
        <w:t>elek tájékoztatásul szolgálnak.</w:t>
      </w:r>
    </w:p>
    <w:p w14:paraId="456F8B61" w14:textId="77777777" w:rsidR="003B0F69" w:rsidRPr="00C42893" w:rsidRDefault="003B0F69" w:rsidP="003B0F69">
      <w:pPr>
        <w:spacing w:after="0" w:line="276" w:lineRule="auto"/>
        <w:ind w:firstLine="708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A pályázatokat egy fűzött és egy elektronikus (</w:t>
      </w:r>
      <w:proofErr w:type="spellStart"/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pdf</w:t>
      </w:r>
      <w:proofErr w:type="spellEnd"/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) példányban, az </w:t>
      </w:r>
      <w:r w:rsidRPr="003B0F69">
        <w:rPr>
          <w:rFonts w:ascii="Garamond" w:eastAsia="Times New Roman" w:hAnsi="Garamond" w:cs="Georgia"/>
          <w:i/>
          <w:iCs/>
          <w:sz w:val="24"/>
          <w:szCs w:val="24"/>
          <w:lang w:eastAsia="hu-HU"/>
        </w:rPr>
        <w:t>MTA TABT Szegedi Akadémiai Bizottság Titkárságára (6720 Szeged, Somogyi u. 7.)</w:t>
      </w: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 kell benyújtani. </w:t>
      </w:r>
      <w:r w:rsidRPr="00C42893">
        <w:rPr>
          <w:rFonts w:ascii="Garamond" w:eastAsia="Times New Roman" w:hAnsi="Garamond" w:cs="Georgia"/>
          <w:sz w:val="24"/>
          <w:szCs w:val="24"/>
          <w:lang w:eastAsia="hu-HU"/>
        </w:rPr>
        <w:t xml:space="preserve">A pályázat nyomtatott példánya a </w:t>
      </w:r>
      <w:proofErr w:type="gramStart"/>
      <w:r w:rsidRPr="00C42893">
        <w:rPr>
          <w:rFonts w:ascii="Garamond" w:eastAsia="Times New Roman" w:hAnsi="Garamond" w:cs="Georgia"/>
          <w:sz w:val="24"/>
          <w:szCs w:val="24"/>
          <w:lang w:eastAsia="hu-HU"/>
        </w:rPr>
        <w:t>SZAB</w:t>
      </w:r>
      <w:proofErr w:type="gramEnd"/>
      <w:r w:rsidRPr="00C42893">
        <w:rPr>
          <w:rFonts w:ascii="Garamond" w:eastAsia="Times New Roman" w:hAnsi="Garamond" w:cs="Georgia"/>
          <w:sz w:val="24"/>
          <w:szCs w:val="24"/>
          <w:lang w:eastAsia="hu-HU"/>
        </w:rPr>
        <w:t xml:space="preserve"> irattárában kerül elhelyezésre.</w:t>
      </w:r>
    </w:p>
    <w:p w14:paraId="6342EF7D" w14:textId="77777777" w:rsidR="003B0F69" w:rsidRPr="003B0F69" w:rsidRDefault="003B0F69" w:rsidP="003B0F69">
      <w:pPr>
        <w:spacing w:after="0" w:line="276" w:lineRule="auto"/>
        <w:ind w:firstLine="708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A pályázathoz – egy példányban írásban és elektronikus úton – mellékelni kell maximum egy </w:t>
      </w:r>
      <w:proofErr w:type="gramStart"/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A</w:t>
      </w:r>
      <w:proofErr w:type="gramEnd"/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/4 oldal terjedelmű összefoglalót.</w:t>
      </w:r>
    </w:p>
    <w:p w14:paraId="19EA73CA" w14:textId="088BEB02" w:rsidR="003B0F69" w:rsidRPr="003B0F69" w:rsidRDefault="003B0F69" w:rsidP="003B0F69">
      <w:pPr>
        <w:spacing w:after="0" w:line="276" w:lineRule="auto"/>
        <w:ind w:firstLine="708"/>
        <w:jc w:val="both"/>
        <w:rPr>
          <w:rFonts w:ascii="Garamond" w:eastAsia="Times New Roman" w:hAnsi="Garamond" w:cs="Georgia"/>
          <w:i/>
          <w:iCs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A pályázathoz mellékelni kell az </w:t>
      </w:r>
      <w:r w:rsidRPr="003C04F7">
        <w:rPr>
          <w:rFonts w:ascii="Garamond" w:eastAsia="Times New Roman" w:hAnsi="Garamond" w:cs="Georgia"/>
          <w:i/>
          <w:sz w:val="24"/>
          <w:szCs w:val="24"/>
          <w:lang w:eastAsia="hu-HU"/>
        </w:rPr>
        <w:t>2. sz. melléklet</w:t>
      </w: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 szerinti </w:t>
      </w:r>
      <w:r w:rsidRPr="003B0F69">
        <w:rPr>
          <w:rFonts w:ascii="Garamond" w:eastAsia="Times New Roman" w:hAnsi="Garamond" w:cs="Georgia"/>
          <w:i/>
          <w:sz w:val="24"/>
          <w:szCs w:val="24"/>
          <w:lang w:eastAsia="hu-HU"/>
        </w:rPr>
        <w:t>nyilatkozatot</w:t>
      </w:r>
      <w:r w:rsidR="00844652">
        <w:rPr>
          <w:rFonts w:ascii="Garamond" w:eastAsia="Times New Roman" w:hAnsi="Garamond" w:cs="Georgia"/>
          <w:sz w:val="24"/>
          <w:szCs w:val="24"/>
          <w:lang w:eastAsia="hu-HU"/>
        </w:rPr>
        <w:t>,</w:t>
      </w: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 a </w:t>
      </w:r>
      <w:r w:rsidRPr="003C04F7">
        <w:rPr>
          <w:rFonts w:ascii="Garamond" w:eastAsia="Times New Roman" w:hAnsi="Garamond" w:cs="Georgia"/>
          <w:i/>
          <w:sz w:val="24"/>
          <w:szCs w:val="24"/>
          <w:lang w:eastAsia="hu-HU"/>
        </w:rPr>
        <w:t>3. sz. melléklet</w:t>
      </w: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 szerinti </w:t>
      </w:r>
      <w:r w:rsidRPr="003B0F69">
        <w:rPr>
          <w:rFonts w:ascii="Garamond" w:eastAsia="Times New Roman" w:hAnsi="Garamond" w:cs="Georgia"/>
          <w:i/>
          <w:sz w:val="24"/>
          <w:szCs w:val="24"/>
          <w:lang w:eastAsia="hu-HU"/>
        </w:rPr>
        <w:t>személy</w:t>
      </w: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i </w:t>
      </w:r>
      <w:r w:rsidR="00844652">
        <w:rPr>
          <w:rFonts w:ascii="Garamond" w:eastAsia="Times New Roman" w:hAnsi="Garamond" w:cs="Georgia"/>
          <w:i/>
          <w:iCs/>
          <w:sz w:val="24"/>
          <w:szCs w:val="24"/>
          <w:lang w:eastAsia="hu-HU"/>
        </w:rPr>
        <w:t xml:space="preserve">adatlapot </w:t>
      </w:r>
      <w:r w:rsidR="00844652" w:rsidRPr="00844652">
        <w:rPr>
          <w:rFonts w:ascii="Garamond" w:eastAsia="Times New Roman" w:hAnsi="Garamond" w:cs="Georgia"/>
          <w:iCs/>
          <w:sz w:val="24"/>
          <w:szCs w:val="24"/>
          <w:lang w:eastAsia="hu-HU"/>
        </w:rPr>
        <w:t xml:space="preserve">és a </w:t>
      </w:r>
      <w:r w:rsidR="00844652" w:rsidRPr="003C04F7">
        <w:rPr>
          <w:rFonts w:ascii="Garamond" w:eastAsia="Times New Roman" w:hAnsi="Garamond" w:cs="Georgia"/>
          <w:i/>
          <w:iCs/>
          <w:sz w:val="24"/>
          <w:szCs w:val="24"/>
          <w:lang w:eastAsia="hu-HU"/>
        </w:rPr>
        <w:t>4.</w:t>
      </w:r>
      <w:r w:rsidR="003C04F7" w:rsidRPr="003C04F7">
        <w:rPr>
          <w:rFonts w:ascii="Garamond" w:eastAsia="Times New Roman" w:hAnsi="Garamond" w:cs="Georgia"/>
          <w:i/>
          <w:iCs/>
          <w:sz w:val="24"/>
          <w:szCs w:val="24"/>
          <w:lang w:eastAsia="hu-HU"/>
        </w:rPr>
        <w:t xml:space="preserve"> </w:t>
      </w:r>
      <w:r w:rsidR="00844652" w:rsidRPr="003C04F7">
        <w:rPr>
          <w:rFonts w:ascii="Garamond" w:eastAsia="Times New Roman" w:hAnsi="Garamond" w:cs="Georgia"/>
          <w:i/>
          <w:iCs/>
          <w:sz w:val="24"/>
          <w:szCs w:val="24"/>
          <w:lang w:eastAsia="hu-HU"/>
        </w:rPr>
        <w:t>sz. mel</w:t>
      </w:r>
      <w:r w:rsidR="001E6F42" w:rsidRPr="003C04F7">
        <w:rPr>
          <w:rFonts w:ascii="Garamond" w:eastAsia="Times New Roman" w:hAnsi="Garamond" w:cs="Georgia"/>
          <w:i/>
          <w:iCs/>
          <w:sz w:val="24"/>
          <w:szCs w:val="24"/>
          <w:lang w:eastAsia="hu-HU"/>
        </w:rPr>
        <w:t>l</w:t>
      </w:r>
      <w:r w:rsidR="00844652" w:rsidRPr="003C04F7">
        <w:rPr>
          <w:rFonts w:ascii="Garamond" w:eastAsia="Times New Roman" w:hAnsi="Garamond" w:cs="Georgia"/>
          <w:i/>
          <w:iCs/>
          <w:sz w:val="24"/>
          <w:szCs w:val="24"/>
          <w:lang w:eastAsia="hu-HU"/>
        </w:rPr>
        <w:t>éklet</w:t>
      </w:r>
      <w:r w:rsidR="00844652" w:rsidRPr="00844652">
        <w:rPr>
          <w:rFonts w:ascii="Garamond" w:eastAsia="Times New Roman" w:hAnsi="Garamond" w:cs="Georgia"/>
          <w:iCs/>
          <w:sz w:val="24"/>
          <w:szCs w:val="24"/>
          <w:lang w:eastAsia="hu-HU"/>
        </w:rPr>
        <w:t xml:space="preserve"> szerinti</w:t>
      </w:r>
      <w:r w:rsidR="00844652">
        <w:rPr>
          <w:rFonts w:ascii="Garamond" w:eastAsia="Times New Roman" w:hAnsi="Garamond" w:cs="Georgia"/>
          <w:i/>
          <w:iCs/>
          <w:sz w:val="24"/>
          <w:szCs w:val="24"/>
          <w:lang w:eastAsia="hu-HU"/>
        </w:rPr>
        <w:t xml:space="preserve"> adatvédelmi tájékoztató adatlapot</w:t>
      </w:r>
      <w:r w:rsidR="003C04F7">
        <w:rPr>
          <w:rFonts w:ascii="Garamond" w:eastAsia="Times New Roman" w:hAnsi="Garamond" w:cs="Georgia"/>
          <w:i/>
          <w:iCs/>
          <w:sz w:val="24"/>
          <w:szCs w:val="24"/>
          <w:lang w:eastAsia="hu-HU"/>
        </w:rPr>
        <w:t>.</w:t>
      </w:r>
    </w:p>
    <w:p w14:paraId="5268DD01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1BF35A4A" w14:textId="77777777" w:rsidR="003B0F69" w:rsidRPr="003B0F69" w:rsidRDefault="003B0F69" w:rsidP="003B0F69">
      <w:pPr>
        <w:spacing w:after="0" w:line="276" w:lineRule="auto"/>
        <w:jc w:val="both"/>
        <w:outlineLvl w:val="0"/>
        <w:rPr>
          <w:rFonts w:ascii="Garamond" w:eastAsia="Times New Roman" w:hAnsi="Garamond" w:cs="Georgia"/>
          <w:i/>
          <w:iCs/>
          <w:sz w:val="24"/>
          <w:szCs w:val="24"/>
          <w:u w:val="single"/>
          <w:lang w:eastAsia="hu-HU"/>
        </w:rPr>
      </w:pPr>
      <w:r w:rsidRPr="003B0F69">
        <w:rPr>
          <w:rFonts w:ascii="Garamond" w:eastAsia="Times New Roman" w:hAnsi="Garamond" w:cs="Georgia"/>
          <w:i/>
          <w:iCs/>
          <w:sz w:val="24"/>
          <w:szCs w:val="24"/>
          <w:u w:val="single"/>
          <w:lang w:eastAsia="hu-HU"/>
        </w:rPr>
        <w:t>A pályázat általános formai feltételei:</w:t>
      </w:r>
    </w:p>
    <w:p w14:paraId="61DB8413" w14:textId="77777777" w:rsidR="003B0F69" w:rsidRPr="003B0F69" w:rsidRDefault="003B0F69" w:rsidP="003B0F69">
      <w:pPr>
        <w:numPr>
          <w:ilvl w:val="0"/>
          <w:numId w:val="28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A </w:t>
      </w:r>
      <w:r w:rsidRPr="00C42893">
        <w:rPr>
          <w:rFonts w:ascii="Garamond" w:eastAsia="Times New Roman" w:hAnsi="Garamond" w:cs="Georgia"/>
          <w:sz w:val="24"/>
          <w:szCs w:val="24"/>
          <w:lang w:eastAsia="hu-HU"/>
        </w:rPr>
        <w:t>pályamunka</w:t>
      </w: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 terjedelme legfeljebb 20 </w:t>
      </w:r>
      <w:proofErr w:type="gramStart"/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A</w:t>
      </w:r>
      <w:proofErr w:type="gramEnd"/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/4 oldal (120 000 n leütés) lehet, amelybe a mellékletek, ábrák, táblázatok, irodalomjegyzék is bele értendők. </w:t>
      </w:r>
    </w:p>
    <w:p w14:paraId="3D66B9C6" w14:textId="77777777" w:rsidR="003B0F69" w:rsidRPr="003B0F69" w:rsidRDefault="003B0F69" w:rsidP="003B0F69">
      <w:pPr>
        <w:spacing w:after="0" w:line="276" w:lineRule="auto"/>
        <w:ind w:left="709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A pályamunka magyar nyelven készítendő el, </w:t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kivételt képeznek azok a tudományterületek (pl.: angol irodalom), ahol a tudományterületből egyértelműen következik az idegen nyelv használata, vagy a pályázatot benyújtó személy nem magyar anyanyelvű. A</w:t>
      </w:r>
      <w:r w:rsidRPr="003B0F69">
        <w:rPr>
          <w:rFonts w:ascii="Garamond" w:eastAsia="Times New Roman" w:hAnsi="Garamond" w:cs="Calibri"/>
          <w:sz w:val="24"/>
          <w:szCs w:val="24"/>
          <w:lang w:eastAsia="hu-HU"/>
        </w:rPr>
        <w:t xml:space="preserve"> </w:t>
      </w:r>
      <w:proofErr w:type="gramStart"/>
      <w:r w:rsidRPr="003B0F69">
        <w:rPr>
          <w:rFonts w:ascii="Garamond" w:eastAsia="Times New Roman" w:hAnsi="Garamond" w:cs="Calibri"/>
          <w:sz w:val="24"/>
          <w:szCs w:val="24"/>
          <w:lang w:eastAsia="hu-HU"/>
        </w:rPr>
        <w:t>publikálás</w:t>
      </w:r>
      <w:proofErr w:type="gramEnd"/>
      <w:r w:rsidRPr="003B0F69">
        <w:rPr>
          <w:rFonts w:ascii="Garamond" w:eastAsia="Times New Roman" w:hAnsi="Garamond" w:cs="Calibri"/>
          <w:sz w:val="24"/>
          <w:szCs w:val="24"/>
          <w:lang w:eastAsia="hu-HU"/>
        </w:rPr>
        <w:t xml:space="preserve"> nyelvén megjelent cikkel nem lehet pályázni.</w:t>
      </w:r>
    </w:p>
    <w:p w14:paraId="28F1B7D9" w14:textId="77777777" w:rsidR="003B0F69" w:rsidRPr="003B0F69" w:rsidRDefault="003B0F69" w:rsidP="003B0F69">
      <w:pPr>
        <w:numPr>
          <w:ilvl w:val="0"/>
          <w:numId w:val="28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A pályamű címe nagybetűvel, aláhúzás nélkül írandó, ez alá kerül megfelelő betűmérettel a </w:t>
      </w:r>
      <w:proofErr w:type="gramStart"/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szerző(</w:t>
      </w:r>
      <w:proofErr w:type="gramEnd"/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k) neve. A pályamunkán fel kell tüntetni a </w:t>
      </w:r>
      <w:proofErr w:type="gramStart"/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szerző(</w:t>
      </w:r>
      <w:proofErr w:type="gramEnd"/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k) </w:t>
      </w:r>
      <w:r w:rsidRPr="00C42893">
        <w:rPr>
          <w:rFonts w:ascii="Garamond" w:eastAsia="Times New Roman" w:hAnsi="Garamond" w:cs="Georgia"/>
          <w:sz w:val="24"/>
          <w:szCs w:val="24"/>
          <w:lang w:eastAsia="hu-HU"/>
        </w:rPr>
        <w:t xml:space="preserve">középiskolájának megnevezését </w:t>
      </w: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is.</w:t>
      </w:r>
    </w:p>
    <w:p w14:paraId="5C26CE48" w14:textId="77777777" w:rsidR="003B0F69" w:rsidRPr="003B0F69" w:rsidRDefault="003B0F69" w:rsidP="003B0F69">
      <w:pPr>
        <w:numPr>
          <w:ilvl w:val="0"/>
          <w:numId w:val="28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A </w:t>
      </w:r>
      <w:r w:rsidRPr="00C42893">
        <w:rPr>
          <w:rFonts w:ascii="Garamond" w:eastAsia="Times New Roman" w:hAnsi="Garamond" w:cs="Georgia"/>
          <w:sz w:val="24"/>
          <w:szCs w:val="24"/>
          <w:lang w:eastAsia="hu-HU"/>
        </w:rPr>
        <w:t xml:space="preserve">pályamunkát </w:t>
      </w:r>
      <w:proofErr w:type="gramStart"/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A</w:t>
      </w:r>
      <w:proofErr w:type="gramEnd"/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/4 méretű fehér papírra, fekete betűkkel kérjük nyomtatni. A képek, ábrák lehetnek színesek.</w:t>
      </w:r>
    </w:p>
    <w:p w14:paraId="57C480D0" w14:textId="77777777" w:rsidR="003B0F69" w:rsidRPr="003B0F69" w:rsidRDefault="003B0F69" w:rsidP="003B0F69">
      <w:pPr>
        <w:numPr>
          <w:ilvl w:val="0"/>
          <w:numId w:val="28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A pályázatra benyújtott tanulmány baloldalán 3 cm-es, a többi oldalon 2,5 cm-es margót kell hagyni.</w:t>
      </w:r>
    </w:p>
    <w:p w14:paraId="288E918B" w14:textId="77777777" w:rsidR="003B0F69" w:rsidRPr="003B0F69" w:rsidRDefault="003B0F69" w:rsidP="003B0F69">
      <w:pPr>
        <w:numPr>
          <w:ilvl w:val="0"/>
          <w:numId w:val="28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A tanulmány szövegét normál Times New </w:t>
      </w:r>
      <w:proofErr w:type="spellStart"/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Roman</w:t>
      </w:r>
      <w:proofErr w:type="spellEnd"/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 betűtípussal, másfeles sorközzel kérjük elkészíteni. A tanulmány fő szövegében a 12-es betűméretet kell alkalmazni. </w:t>
      </w:r>
    </w:p>
    <w:p w14:paraId="00723D25" w14:textId="77777777" w:rsidR="003B0F69" w:rsidRPr="003B0F69" w:rsidRDefault="003B0F69" w:rsidP="003B0F69">
      <w:pPr>
        <w:numPr>
          <w:ilvl w:val="0"/>
          <w:numId w:val="28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A táblázatokat, ábrákat, képeket és térképeket sorszámmal, címmel, valamint a forrásra való utalással kell ellátni.</w:t>
      </w:r>
    </w:p>
    <w:p w14:paraId="39A05808" w14:textId="77777777" w:rsidR="003B0F69" w:rsidRPr="003B0F69" w:rsidRDefault="003B0F69" w:rsidP="003B0F69">
      <w:pPr>
        <w:numPr>
          <w:ilvl w:val="0"/>
          <w:numId w:val="28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A mellékleteket, illetve a függeléket címmel, s ha szükséges sorszámmal kell ellátni.</w:t>
      </w:r>
    </w:p>
    <w:p w14:paraId="575E0F76" w14:textId="77777777" w:rsidR="003B0F69" w:rsidRPr="003B0F69" w:rsidRDefault="003B0F69" w:rsidP="003B0F69">
      <w:pPr>
        <w:spacing w:after="0" w:line="276" w:lineRule="auto"/>
        <w:rPr>
          <w:rFonts w:ascii="Garamond" w:eastAsia="Times New Roman" w:hAnsi="Garamond" w:cs="Georgia"/>
          <w:i/>
          <w:iCs/>
          <w:sz w:val="24"/>
          <w:szCs w:val="24"/>
          <w:u w:val="single"/>
          <w:lang w:eastAsia="hu-HU"/>
        </w:rPr>
      </w:pPr>
      <w:r w:rsidRPr="003B0F69">
        <w:rPr>
          <w:rFonts w:ascii="Garamond" w:eastAsia="Times New Roman" w:hAnsi="Garamond" w:cs="Georgia"/>
          <w:i/>
          <w:iCs/>
          <w:sz w:val="24"/>
          <w:szCs w:val="24"/>
          <w:u w:val="single"/>
          <w:lang w:eastAsia="hu-HU"/>
        </w:rPr>
        <w:br w:type="page"/>
      </w:r>
    </w:p>
    <w:p w14:paraId="4E83FE07" w14:textId="77777777" w:rsidR="003B0F69" w:rsidRPr="003B0F69" w:rsidRDefault="003B0F69" w:rsidP="003B0F69">
      <w:pPr>
        <w:spacing w:after="0" w:line="276" w:lineRule="auto"/>
        <w:jc w:val="center"/>
        <w:outlineLvl w:val="0"/>
        <w:rPr>
          <w:rFonts w:ascii="Garamond" w:eastAsia="Times New Roman" w:hAnsi="Garamond" w:cs="Georgia"/>
          <w:i/>
          <w:iCs/>
          <w:sz w:val="24"/>
          <w:szCs w:val="24"/>
          <w:u w:val="single"/>
          <w:lang w:eastAsia="hu-HU"/>
        </w:rPr>
      </w:pPr>
      <w:r w:rsidRPr="003B0F69">
        <w:rPr>
          <w:rFonts w:ascii="Garamond" w:eastAsia="Times New Roman" w:hAnsi="Garamond" w:cs="Georgia"/>
          <w:i/>
          <w:iCs/>
          <w:sz w:val="24"/>
          <w:szCs w:val="24"/>
          <w:u w:val="single"/>
          <w:lang w:eastAsia="hu-HU"/>
        </w:rPr>
        <w:lastRenderedPageBreak/>
        <w:t>A pályázatok beküldési határideje:</w:t>
      </w:r>
    </w:p>
    <w:p w14:paraId="38B53C6B" w14:textId="0039C819" w:rsidR="003B0F69" w:rsidRPr="003B0F69" w:rsidRDefault="001E6F42" w:rsidP="003B0F69">
      <w:pPr>
        <w:spacing w:after="0" w:line="276" w:lineRule="auto"/>
        <w:jc w:val="center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  <w:r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2025</w:t>
      </w:r>
      <w:r w:rsidR="003B0F69" w:rsidRPr="003B0F69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 xml:space="preserve">. </w:t>
      </w:r>
      <w:r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február 28. (péntek</w:t>
      </w:r>
      <w:r w:rsidR="003B0F69" w:rsidRPr="003B0F69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)</w:t>
      </w:r>
    </w:p>
    <w:p w14:paraId="1BDBA19A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</w:p>
    <w:p w14:paraId="53D3446C" w14:textId="1F045706" w:rsidR="003B0F69" w:rsidRPr="003B0F69" w:rsidRDefault="003B0F69" w:rsidP="003B0F69">
      <w:pPr>
        <w:spacing w:after="0" w:line="276" w:lineRule="auto"/>
        <w:ind w:firstLine="708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Az adott határidőre beérkező pályaművekről szakvéleményt állít össze két független bíráló. Két független szakvélemény alapján a pályaműveket a </w:t>
      </w:r>
      <w:proofErr w:type="gramStart"/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SZAB</w:t>
      </w:r>
      <w:proofErr w:type="gramEnd"/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 elnöksége a SZAB szakbizottságok elnökeivel, „A Tudomány Támogatásáért a Dél-Alföldön” Alapítvány kuratóriumának és a Szegedi Tudományegyet</w:t>
      </w:r>
      <w:r w:rsidR="001E6F42">
        <w:rPr>
          <w:rFonts w:ascii="Garamond" w:eastAsia="Times New Roman" w:hAnsi="Garamond" w:cs="Georgia"/>
          <w:sz w:val="24"/>
          <w:szCs w:val="24"/>
          <w:lang w:eastAsia="hu-HU"/>
        </w:rPr>
        <w:t>em képviselőjével közösen a 2025</w:t>
      </w: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. </w:t>
      </w:r>
      <w:r w:rsidR="001E6F42">
        <w:rPr>
          <w:rFonts w:ascii="Garamond" w:eastAsia="Times New Roman" w:hAnsi="Garamond" w:cs="Georgia"/>
          <w:sz w:val="24"/>
          <w:szCs w:val="24"/>
          <w:lang w:eastAsia="hu-HU"/>
        </w:rPr>
        <w:t>márciusi</w:t>
      </w: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 – szakbizottságok elnökeivel kibővített – elnökségi ülésén bírálja el, s dönt a pályadíjakról. A SZAB elnökségének döntésével szemben </w:t>
      </w:r>
      <w:r w:rsidRPr="00A63C42">
        <w:rPr>
          <w:rFonts w:ascii="Garamond" w:eastAsia="Times New Roman" w:hAnsi="Garamond" w:cs="Georgia"/>
          <w:sz w:val="24"/>
          <w:szCs w:val="24"/>
          <w:lang w:eastAsia="hu-HU"/>
        </w:rPr>
        <w:t xml:space="preserve">jogorvoslatra nincs lehetőség. A pályadíjak kiosztására – előzetes értesítés alapján – ünnepélyes keretek között kerül sor. A </w:t>
      </w:r>
      <w:proofErr w:type="gramStart"/>
      <w:r w:rsidRPr="00A63C42">
        <w:rPr>
          <w:rFonts w:ascii="Garamond" w:eastAsia="Times New Roman" w:hAnsi="Garamond" w:cs="Georgia"/>
          <w:sz w:val="24"/>
          <w:szCs w:val="24"/>
          <w:lang w:eastAsia="hu-HU"/>
        </w:rPr>
        <w:t>SZAB</w:t>
      </w:r>
      <w:proofErr w:type="gramEnd"/>
      <w:r w:rsidRPr="00A63C42">
        <w:rPr>
          <w:rFonts w:ascii="Garamond" w:eastAsia="Times New Roman" w:hAnsi="Garamond" w:cs="Georgia"/>
          <w:sz w:val="24"/>
          <w:szCs w:val="24"/>
          <w:lang w:eastAsia="hu-HU"/>
        </w:rPr>
        <w:t xml:space="preserve"> elnökségének javaslatát támogatva a díjazásban részesülő</w:t>
      </w: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 xml:space="preserve"> pályázók a SZAB Tudósklub Egyesület tagjává válhatnak.</w:t>
      </w:r>
    </w:p>
    <w:p w14:paraId="6AF4B4E7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48CD01AC" w14:textId="77777777" w:rsidR="003B0F69" w:rsidRPr="00C42893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C42893">
        <w:rPr>
          <w:rFonts w:ascii="Garamond" w:eastAsia="Times New Roman" w:hAnsi="Garamond" w:cs="Georgia"/>
          <w:sz w:val="24"/>
          <w:szCs w:val="24"/>
          <w:lang w:eastAsia="hu-HU"/>
        </w:rPr>
        <w:t>Pályamunka a következő tudományterületeken, a SZAB szakbizottságai által meghirdetett témákban nyújtható be:</w:t>
      </w:r>
    </w:p>
    <w:p w14:paraId="7BC5F1C8" w14:textId="77777777" w:rsidR="003B0F69" w:rsidRPr="00A63C42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73D97EBD" w14:textId="77777777" w:rsidR="003B0F69" w:rsidRPr="003B0F69" w:rsidRDefault="003B0F69" w:rsidP="003B0F69">
      <w:pPr>
        <w:numPr>
          <w:ilvl w:val="0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Természettudományok:</w:t>
      </w:r>
    </w:p>
    <w:p w14:paraId="79E006E0" w14:textId="77777777" w:rsidR="003B0F69" w:rsidRPr="003B0F69" w:rsidRDefault="003B0F69" w:rsidP="003B0F69">
      <w:pPr>
        <w:numPr>
          <w:ilvl w:val="1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Fizikai Informatikai és Matematikai és Szakbizottság</w:t>
      </w:r>
    </w:p>
    <w:p w14:paraId="2274C713" w14:textId="77777777" w:rsidR="003B0F69" w:rsidRPr="003B0F69" w:rsidRDefault="003B0F69" w:rsidP="003B0F69">
      <w:pPr>
        <w:numPr>
          <w:ilvl w:val="1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Föld- és Környezettudományi Szakbizottság</w:t>
      </w:r>
    </w:p>
    <w:p w14:paraId="7505D594" w14:textId="77777777" w:rsidR="003B0F69" w:rsidRPr="003B0F69" w:rsidRDefault="003B0F69" w:rsidP="003B0F69">
      <w:pPr>
        <w:numPr>
          <w:ilvl w:val="1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Biológiai Szakbizottság</w:t>
      </w:r>
    </w:p>
    <w:p w14:paraId="7BDF7903" w14:textId="77777777" w:rsidR="003B0F69" w:rsidRPr="003B0F69" w:rsidRDefault="003B0F69" w:rsidP="003B0F69">
      <w:pPr>
        <w:numPr>
          <w:ilvl w:val="1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Kémiai Szakbizottság</w:t>
      </w:r>
    </w:p>
    <w:p w14:paraId="473257CF" w14:textId="77777777" w:rsidR="003B0F69" w:rsidRPr="003B0F69" w:rsidRDefault="003B0F69" w:rsidP="003B0F69">
      <w:pPr>
        <w:numPr>
          <w:ilvl w:val="1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Mezőgazdasági Szakbizottság</w:t>
      </w:r>
    </w:p>
    <w:p w14:paraId="715F7371" w14:textId="77777777" w:rsidR="003B0F69" w:rsidRPr="003B0F69" w:rsidRDefault="003B0F69" w:rsidP="003B0F69">
      <w:pPr>
        <w:numPr>
          <w:ilvl w:val="1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Műszaki Szakbizottság</w:t>
      </w:r>
    </w:p>
    <w:p w14:paraId="75DCAEAF" w14:textId="77777777" w:rsidR="003B0F69" w:rsidRPr="003B0F69" w:rsidRDefault="003B0F69" w:rsidP="003B0F69">
      <w:pPr>
        <w:numPr>
          <w:ilvl w:val="0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Élettudományok:</w:t>
      </w:r>
    </w:p>
    <w:p w14:paraId="2E265A80" w14:textId="77777777" w:rsidR="003B0F69" w:rsidRPr="003B0F69" w:rsidRDefault="003B0F69" w:rsidP="003B0F69">
      <w:pPr>
        <w:numPr>
          <w:ilvl w:val="1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Gyógyszerészeti Szakbizottság</w:t>
      </w:r>
    </w:p>
    <w:p w14:paraId="106A9BC6" w14:textId="77777777" w:rsidR="003B0F69" w:rsidRPr="003B0F69" w:rsidRDefault="003B0F69" w:rsidP="003B0F69">
      <w:pPr>
        <w:numPr>
          <w:ilvl w:val="1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Orvostudományi Szakbizottság</w:t>
      </w:r>
    </w:p>
    <w:p w14:paraId="64E6A20A" w14:textId="77777777" w:rsidR="003B0F69" w:rsidRPr="003B0F69" w:rsidRDefault="003B0F69" w:rsidP="003B0F69">
      <w:pPr>
        <w:numPr>
          <w:ilvl w:val="0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Társadalomtudományok:</w:t>
      </w:r>
    </w:p>
    <w:p w14:paraId="7EE352CA" w14:textId="77777777" w:rsidR="003B0F69" w:rsidRPr="003B0F69" w:rsidRDefault="003B0F69" w:rsidP="003B0F69">
      <w:pPr>
        <w:numPr>
          <w:ilvl w:val="1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Jogtudományi Szakbizottság</w:t>
      </w:r>
    </w:p>
    <w:p w14:paraId="71EC0491" w14:textId="77777777" w:rsidR="003B0F69" w:rsidRPr="003B0F69" w:rsidRDefault="003B0F69" w:rsidP="003B0F69">
      <w:pPr>
        <w:numPr>
          <w:ilvl w:val="1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Gazdaságtudományi Szakbizottság</w:t>
      </w:r>
    </w:p>
    <w:p w14:paraId="0678322E" w14:textId="77777777" w:rsidR="003B0F69" w:rsidRPr="003B0F69" w:rsidRDefault="003B0F69" w:rsidP="003B0F69">
      <w:pPr>
        <w:numPr>
          <w:ilvl w:val="1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Neveléstudományi Pszichológiai Szakbizottság</w:t>
      </w:r>
    </w:p>
    <w:p w14:paraId="4C29B9CB" w14:textId="77777777" w:rsidR="003B0F69" w:rsidRPr="003B0F69" w:rsidRDefault="003B0F69" w:rsidP="003B0F69">
      <w:pPr>
        <w:numPr>
          <w:ilvl w:val="1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Nyelv- és Irodalomtudományi Szakbizottság</w:t>
      </w:r>
    </w:p>
    <w:p w14:paraId="77C98B97" w14:textId="77777777" w:rsidR="003B0F69" w:rsidRPr="003B0F69" w:rsidRDefault="003B0F69" w:rsidP="003B0F69">
      <w:pPr>
        <w:numPr>
          <w:ilvl w:val="1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Filozófiai és Történettudományi Szakbizottság</w:t>
      </w:r>
    </w:p>
    <w:p w14:paraId="09FD20D0" w14:textId="77777777" w:rsidR="003B0F69" w:rsidRDefault="003B0F69" w:rsidP="003B0F69">
      <w:pPr>
        <w:numPr>
          <w:ilvl w:val="0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t>Művészettudomány</w:t>
      </w:r>
    </w:p>
    <w:p w14:paraId="4EE06FE7" w14:textId="77777777" w:rsidR="003B0F69" w:rsidRPr="00C42893" w:rsidRDefault="003B0F69" w:rsidP="003B0F69">
      <w:pPr>
        <w:numPr>
          <w:ilvl w:val="1"/>
          <w:numId w:val="29"/>
        </w:num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C42893">
        <w:rPr>
          <w:rFonts w:ascii="Garamond" w:eastAsia="Times New Roman" w:hAnsi="Garamond" w:cs="Georgia"/>
          <w:sz w:val="24"/>
          <w:szCs w:val="24"/>
          <w:lang w:eastAsia="hu-HU"/>
        </w:rPr>
        <w:t>Művészeti Szakbizottság</w:t>
      </w:r>
    </w:p>
    <w:p w14:paraId="1331CE6E" w14:textId="77777777" w:rsidR="003B0F69" w:rsidRPr="00C42893" w:rsidRDefault="003B0F69" w:rsidP="003B0F69">
      <w:pPr>
        <w:spacing w:after="0" w:line="276" w:lineRule="auto"/>
        <w:ind w:left="36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78C91FCF" w14:textId="77777777" w:rsidR="003B0F69" w:rsidRPr="00C42893" w:rsidRDefault="003B0F69" w:rsidP="003B0F69">
      <w:pPr>
        <w:spacing w:after="0" w:line="276" w:lineRule="auto"/>
        <w:ind w:left="72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56D63DD6" w14:textId="39994A19" w:rsidR="003B0F69" w:rsidRPr="00C42893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C42893">
        <w:rPr>
          <w:rFonts w:ascii="Garamond" w:eastAsia="Times New Roman" w:hAnsi="Garamond" w:cs="Georgia"/>
          <w:sz w:val="24"/>
          <w:szCs w:val="24"/>
          <w:lang w:eastAsia="hu-HU"/>
        </w:rPr>
        <w:t xml:space="preserve">A SZAB szakbizottságai által meghirdetett </w:t>
      </w:r>
      <w:proofErr w:type="gramStart"/>
      <w:r w:rsidRPr="00C42893">
        <w:rPr>
          <w:rFonts w:ascii="Garamond" w:eastAsia="Times New Roman" w:hAnsi="Garamond" w:cs="Georgia"/>
          <w:sz w:val="24"/>
          <w:szCs w:val="24"/>
          <w:lang w:eastAsia="hu-HU"/>
        </w:rPr>
        <w:t>konkrét</w:t>
      </w:r>
      <w:proofErr w:type="gramEnd"/>
      <w:r w:rsidRPr="00C42893">
        <w:rPr>
          <w:rFonts w:ascii="Garamond" w:eastAsia="Times New Roman" w:hAnsi="Garamond" w:cs="Georgia"/>
          <w:sz w:val="24"/>
          <w:szCs w:val="24"/>
          <w:lang w:eastAsia="hu-HU"/>
        </w:rPr>
        <w:t xml:space="preserve"> témákat, szakbizottságonként az </w:t>
      </w:r>
      <w:r w:rsidRPr="00707F8E">
        <w:rPr>
          <w:rFonts w:ascii="Garamond" w:eastAsia="Times New Roman" w:hAnsi="Garamond" w:cs="Georgia"/>
          <w:i/>
          <w:sz w:val="24"/>
          <w:szCs w:val="24"/>
          <w:lang w:eastAsia="hu-HU"/>
        </w:rPr>
        <w:t>1.</w:t>
      </w:r>
      <w:r w:rsidR="00707F8E" w:rsidRPr="00707F8E">
        <w:rPr>
          <w:rFonts w:ascii="Garamond" w:eastAsia="Times New Roman" w:hAnsi="Garamond" w:cs="Georgia"/>
          <w:i/>
          <w:sz w:val="24"/>
          <w:szCs w:val="24"/>
          <w:lang w:eastAsia="hu-HU"/>
        </w:rPr>
        <w:t xml:space="preserve"> </w:t>
      </w:r>
      <w:r w:rsidRPr="00707F8E">
        <w:rPr>
          <w:rFonts w:ascii="Garamond" w:eastAsia="Times New Roman" w:hAnsi="Garamond" w:cs="Georgia"/>
          <w:i/>
          <w:sz w:val="24"/>
          <w:szCs w:val="24"/>
          <w:lang w:eastAsia="hu-HU"/>
        </w:rPr>
        <w:t>sz.</w:t>
      </w:r>
      <w:r w:rsidRPr="00C42893">
        <w:rPr>
          <w:rFonts w:ascii="Garamond" w:eastAsia="Times New Roman" w:hAnsi="Garamond" w:cs="Georgia"/>
          <w:sz w:val="24"/>
          <w:szCs w:val="24"/>
          <w:lang w:eastAsia="hu-HU"/>
        </w:rPr>
        <w:t xml:space="preserve"> melléklet </w:t>
      </w:r>
      <w:proofErr w:type="spellStart"/>
      <w:r w:rsidRPr="00C42893">
        <w:rPr>
          <w:rFonts w:ascii="Garamond" w:eastAsia="Times New Roman" w:hAnsi="Garamond" w:cs="Georgia"/>
          <w:sz w:val="24"/>
          <w:szCs w:val="24"/>
          <w:lang w:eastAsia="hu-HU"/>
        </w:rPr>
        <w:t>összegzi</w:t>
      </w:r>
      <w:proofErr w:type="spellEnd"/>
      <w:r w:rsidRPr="00C42893">
        <w:rPr>
          <w:rFonts w:ascii="Garamond" w:eastAsia="Times New Roman" w:hAnsi="Garamond" w:cs="Georgia"/>
          <w:sz w:val="24"/>
          <w:szCs w:val="24"/>
          <w:lang w:eastAsia="hu-HU"/>
        </w:rPr>
        <w:t>.</w:t>
      </w:r>
    </w:p>
    <w:p w14:paraId="740F1B79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029DDDE8" w14:textId="77777777" w:rsidR="003B0F69" w:rsidRPr="003B0F69" w:rsidRDefault="003B0F69" w:rsidP="003B0F69">
      <w:pPr>
        <w:spacing w:after="0" w:line="276" w:lineRule="auto"/>
        <w:jc w:val="center"/>
        <w:outlineLvl w:val="0"/>
        <w:rPr>
          <w:rFonts w:ascii="Garamond" w:eastAsia="Times New Roman" w:hAnsi="Garamond" w:cs="Georgia"/>
          <w:b/>
          <w:bCs/>
          <w:i/>
          <w:iCs/>
          <w:sz w:val="24"/>
          <w:szCs w:val="24"/>
          <w:lang w:eastAsia="hu-HU"/>
        </w:rPr>
      </w:pPr>
      <w:r w:rsidRPr="003B0F69">
        <w:rPr>
          <w:rFonts w:ascii="Garamond" w:eastAsia="Times New Roman" w:hAnsi="Garamond" w:cs="Georgia"/>
          <w:b/>
          <w:bCs/>
          <w:i/>
          <w:iCs/>
          <w:sz w:val="24"/>
          <w:szCs w:val="24"/>
          <w:lang w:eastAsia="hu-HU"/>
        </w:rPr>
        <w:t>MTA Szegedi Akadémiai Bizottság Elnöksége</w:t>
      </w:r>
    </w:p>
    <w:p w14:paraId="7D56C4F3" w14:textId="77777777" w:rsidR="003B0F69" w:rsidRDefault="003B0F69" w:rsidP="003B0F69">
      <w:pPr>
        <w:rPr>
          <w:rFonts w:ascii="Garamond" w:eastAsia="Times New Roman" w:hAnsi="Garamond" w:cs="Georgia"/>
          <w:b/>
          <w:sz w:val="40"/>
          <w:szCs w:val="40"/>
          <w:lang w:eastAsia="hu-HU"/>
        </w:rPr>
      </w:pPr>
      <w:r w:rsidRPr="003B0F69">
        <w:rPr>
          <w:rFonts w:ascii="Garamond" w:eastAsia="Times New Roman" w:hAnsi="Garamond" w:cs="Georgia"/>
          <w:sz w:val="24"/>
          <w:szCs w:val="24"/>
          <w:lang w:eastAsia="hu-HU"/>
        </w:rPr>
        <w:br w:type="page"/>
      </w:r>
    </w:p>
    <w:p w14:paraId="04CE9CEA" w14:textId="77777777" w:rsidR="000A4426" w:rsidRDefault="000A4426" w:rsidP="000A4426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05666027" w14:textId="77777777" w:rsidR="000A4426" w:rsidRDefault="000A4426" w:rsidP="000A4426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438372E9" w14:textId="77777777" w:rsidR="000A4426" w:rsidRDefault="000A4426" w:rsidP="000A4426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24DC3E12" w14:textId="77777777" w:rsidR="000A4426" w:rsidRDefault="000A4426" w:rsidP="000A4426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304601D2" w14:textId="48BC6C89" w:rsidR="000A4426" w:rsidRDefault="000A4426" w:rsidP="000A4426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  <w:r>
        <w:rPr>
          <w:rFonts w:ascii="Garamond" w:eastAsia="Times New Roman" w:hAnsi="Garamond" w:cs="Georgia"/>
          <w:b/>
          <w:sz w:val="40"/>
          <w:szCs w:val="40"/>
          <w:lang w:eastAsia="hu-HU"/>
        </w:rPr>
        <w:t>1.</w:t>
      </w:r>
      <w:r w:rsidR="00707F8E">
        <w:rPr>
          <w:rFonts w:ascii="Garamond" w:eastAsia="Times New Roman" w:hAnsi="Garamond" w:cs="Georgia"/>
          <w:b/>
          <w:sz w:val="40"/>
          <w:szCs w:val="40"/>
          <w:lang w:eastAsia="hu-HU"/>
        </w:rPr>
        <w:t xml:space="preserve"> </w:t>
      </w:r>
      <w:r>
        <w:rPr>
          <w:rFonts w:ascii="Garamond" w:eastAsia="Times New Roman" w:hAnsi="Garamond" w:cs="Georgia"/>
          <w:b/>
          <w:sz w:val="40"/>
          <w:szCs w:val="40"/>
          <w:lang w:eastAsia="hu-HU"/>
        </w:rPr>
        <w:t>sz. MELLÉKLET</w:t>
      </w:r>
    </w:p>
    <w:p w14:paraId="08C0A17F" w14:textId="77777777" w:rsidR="000A4426" w:rsidRDefault="000A4426">
      <w:pPr>
        <w:rPr>
          <w:rFonts w:ascii="Garamond" w:eastAsia="Times New Roman" w:hAnsi="Garamond" w:cs="Georgia"/>
          <w:b/>
          <w:sz w:val="40"/>
          <w:szCs w:val="40"/>
          <w:lang w:eastAsia="hu-HU"/>
        </w:rPr>
      </w:pPr>
      <w:r>
        <w:rPr>
          <w:rFonts w:ascii="Garamond" w:eastAsia="Times New Roman" w:hAnsi="Garamond" w:cs="Georgia"/>
          <w:b/>
          <w:sz w:val="40"/>
          <w:szCs w:val="40"/>
          <w:lang w:eastAsia="hu-HU"/>
        </w:rPr>
        <w:br w:type="page"/>
      </w:r>
    </w:p>
    <w:p w14:paraId="61002E32" w14:textId="77777777" w:rsidR="000A4426" w:rsidRPr="000A4426" w:rsidRDefault="000A4426" w:rsidP="000A4426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5EF922AF" w14:textId="77777777" w:rsidR="000A4426" w:rsidRPr="000A4426" w:rsidRDefault="000A4426" w:rsidP="000A4426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16B46A58" w14:textId="77777777" w:rsidR="000A4426" w:rsidRPr="000A4426" w:rsidRDefault="000A4426" w:rsidP="000A4426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2260727C" w14:textId="77777777" w:rsidR="000A4426" w:rsidRPr="000A4426" w:rsidRDefault="000A4426" w:rsidP="000A4426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6914C195" w14:textId="77777777" w:rsidR="000A4426" w:rsidRPr="000A4426" w:rsidRDefault="000A4426" w:rsidP="000A4426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  <w:r w:rsidRPr="000A4426">
        <w:rPr>
          <w:rFonts w:ascii="Garamond" w:eastAsia="Times New Roman" w:hAnsi="Garamond" w:cs="Georgia"/>
          <w:b/>
          <w:sz w:val="40"/>
          <w:szCs w:val="40"/>
          <w:lang w:eastAsia="hu-HU"/>
        </w:rPr>
        <w:t>TERMÉSZETTUDOMÁNYOK</w:t>
      </w:r>
    </w:p>
    <w:p w14:paraId="5C53565B" w14:textId="77777777" w:rsidR="000A4426" w:rsidRDefault="000A4426">
      <w:pPr>
        <w:rPr>
          <w:rFonts w:ascii="Garamond" w:eastAsia="Times New Roman" w:hAnsi="Garamond" w:cs="Georgia"/>
          <w:b/>
          <w:sz w:val="28"/>
          <w:szCs w:val="28"/>
          <w:lang w:eastAsia="hu-HU"/>
        </w:rPr>
      </w:pPr>
      <w:r>
        <w:rPr>
          <w:rFonts w:ascii="Garamond" w:eastAsia="Times New Roman" w:hAnsi="Garamond" w:cs="Georgia"/>
          <w:b/>
          <w:sz w:val="28"/>
          <w:szCs w:val="28"/>
          <w:lang w:eastAsia="hu-HU"/>
        </w:rPr>
        <w:br w:type="page"/>
      </w:r>
    </w:p>
    <w:p w14:paraId="0424CA1D" w14:textId="77777777" w:rsidR="00492D9D" w:rsidRPr="00492D9D" w:rsidRDefault="00492D9D" w:rsidP="000A4426">
      <w:pPr>
        <w:tabs>
          <w:tab w:val="num" w:pos="5682"/>
        </w:tabs>
        <w:spacing w:after="0" w:line="276" w:lineRule="auto"/>
        <w:jc w:val="both"/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</w:pPr>
      <w:r w:rsidRPr="00492D9D">
        <w:rPr>
          <w:rFonts w:ascii="Garamond" w:eastAsia="Times New Roman" w:hAnsi="Garamond" w:cs="Georgia"/>
          <w:b/>
          <w:sz w:val="28"/>
          <w:szCs w:val="28"/>
          <w:lang w:eastAsia="hu-HU"/>
        </w:rPr>
        <w:lastRenderedPageBreak/>
        <w:t xml:space="preserve">FIZIKAI, INFORMATIKAI </w:t>
      </w:r>
      <w:proofErr w:type="gramStart"/>
      <w:r w:rsidRPr="00492D9D">
        <w:rPr>
          <w:rFonts w:ascii="Garamond" w:eastAsia="Times New Roman" w:hAnsi="Garamond" w:cs="Georgia"/>
          <w:b/>
          <w:sz w:val="28"/>
          <w:szCs w:val="28"/>
          <w:lang w:eastAsia="hu-HU"/>
        </w:rPr>
        <w:t>ÉS</w:t>
      </w:r>
      <w:proofErr w:type="gramEnd"/>
      <w:r w:rsidRPr="00492D9D">
        <w:rPr>
          <w:rFonts w:ascii="Garamond" w:eastAsia="Times New Roman" w:hAnsi="Garamond" w:cs="Georgia"/>
          <w:b/>
          <w:sz w:val="28"/>
          <w:szCs w:val="28"/>
          <w:lang w:eastAsia="hu-HU"/>
        </w:rPr>
        <w:t xml:space="preserve"> </w:t>
      </w:r>
      <w:r w:rsidRPr="00492D9D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t>MATEMATIKAI SZAKBIZOTTSÁG</w:t>
      </w:r>
    </w:p>
    <w:p w14:paraId="126A60FA" w14:textId="77777777" w:rsidR="00492D9D" w:rsidRPr="00492D9D" w:rsidRDefault="00492D9D" w:rsidP="00492D9D">
      <w:pPr>
        <w:spacing w:after="0" w:line="276" w:lineRule="auto"/>
        <w:ind w:left="72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16171144" w14:textId="77777777" w:rsidR="00492D9D" w:rsidRPr="00492D9D" w:rsidRDefault="00492D9D" w:rsidP="00492D9D">
      <w:pPr>
        <w:spacing w:after="0" w:line="276" w:lineRule="auto"/>
        <w:ind w:left="1134" w:hanging="1134"/>
        <w:outlineLvl w:val="0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Elnök:</w:t>
      </w: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492D9D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Dombi József, MTA doktora</w:t>
      </w:r>
    </w:p>
    <w:p w14:paraId="0DFE2B42" w14:textId="77777777" w:rsidR="00492D9D" w:rsidRPr="00492D9D" w:rsidRDefault="00492D9D" w:rsidP="00492D9D">
      <w:pPr>
        <w:spacing w:after="0" w:line="276" w:lineRule="auto"/>
        <w:ind w:left="1134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 xml:space="preserve">SZTE TTIK Informatikai Tanszékcsoport </w:t>
      </w:r>
    </w:p>
    <w:p w14:paraId="6ACE3660" w14:textId="77777777" w:rsidR="00492D9D" w:rsidRPr="00492D9D" w:rsidRDefault="00492D9D" w:rsidP="00492D9D">
      <w:pPr>
        <w:spacing w:after="0" w:line="276" w:lineRule="auto"/>
        <w:ind w:left="1134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Számítógépes Algoritmusok és Mesterséges Intelligencia Tanszék</w:t>
      </w:r>
    </w:p>
    <w:p w14:paraId="0408F1F2" w14:textId="77777777" w:rsidR="00492D9D" w:rsidRPr="00492D9D" w:rsidRDefault="00492D9D" w:rsidP="00492D9D">
      <w:pPr>
        <w:spacing w:after="0" w:line="276" w:lineRule="auto"/>
        <w:ind w:left="1134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6720 Szeged, Árpád tér 2; Tel</w:t>
      </w:r>
      <w:proofErr w:type="gramStart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+36 62 546 194</w:t>
      </w:r>
    </w:p>
    <w:p w14:paraId="66368822" w14:textId="77777777" w:rsidR="00492D9D" w:rsidRPr="00492D9D" w:rsidRDefault="00B70A5D" w:rsidP="00492D9D">
      <w:pPr>
        <w:spacing w:after="0" w:line="276" w:lineRule="auto"/>
        <w:ind w:left="1134"/>
        <w:rPr>
          <w:rFonts w:ascii="Garamond" w:eastAsia="Times New Roman" w:hAnsi="Garamond" w:cs="Georgia"/>
          <w:sz w:val="24"/>
          <w:szCs w:val="24"/>
          <w:lang w:eastAsia="hu-HU"/>
        </w:rPr>
      </w:pPr>
      <w:hyperlink r:id="rId6" w:history="1">
        <w:r w:rsidR="00492D9D" w:rsidRPr="00492D9D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dombi@inf.u-szeged.hu</w:t>
        </w:r>
      </w:hyperlink>
    </w:p>
    <w:p w14:paraId="55117B88" w14:textId="77777777" w:rsidR="00492D9D" w:rsidRPr="00492D9D" w:rsidRDefault="00492D9D" w:rsidP="00492D9D">
      <w:pPr>
        <w:spacing w:after="0" w:line="276" w:lineRule="auto"/>
        <w:ind w:left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1ABD01ED" w14:textId="77777777" w:rsidR="00492D9D" w:rsidRPr="00492D9D" w:rsidRDefault="00492D9D" w:rsidP="00492D9D">
      <w:pPr>
        <w:spacing w:after="0" w:line="276" w:lineRule="auto"/>
        <w:ind w:left="1134" w:hanging="1134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 xml:space="preserve">Titkár: </w:t>
      </w:r>
      <w:r w:rsidRPr="00492D9D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ab/>
        <w:t>Budai Judit, PhD</w:t>
      </w:r>
    </w:p>
    <w:p w14:paraId="5FFF9BB1" w14:textId="77777777" w:rsidR="00492D9D" w:rsidRPr="00492D9D" w:rsidRDefault="00492D9D" w:rsidP="00492D9D">
      <w:pPr>
        <w:spacing w:after="0" w:line="276" w:lineRule="auto"/>
        <w:ind w:left="1134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 xml:space="preserve">SZTE TTIK Fizikus Tanszékcsoport </w:t>
      </w:r>
    </w:p>
    <w:p w14:paraId="6C04B0C9" w14:textId="77777777" w:rsidR="00492D9D" w:rsidRPr="00492D9D" w:rsidRDefault="00492D9D" w:rsidP="00492D9D">
      <w:pPr>
        <w:spacing w:after="0" w:line="276" w:lineRule="auto"/>
        <w:ind w:left="1134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Optikai és Kvantumelektronikai Tanszék</w:t>
      </w:r>
    </w:p>
    <w:p w14:paraId="0AFF06E9" w14:textId="77777777" w:rsidR="00492D9D" w:rsidRPr="00492D9D" w:rsidRDefault="00492D9D" w:rsidP="00492D9D">
      <w:pPr>
        <w:spacing w:after="0" w:line="276" w:lineRule="auto"/>
        <w:ind w:left="1134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6720 Szeged, Dóm tér 9; Tel</w:t>
      </w:r>
      <w:proofErr w:type="gramStart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+36 62 544 653</w:t>
      </w:r>
    </w:p>
    <w:p w14:paraId="74B8BDBB" w14:textId="77777777" w:rsidR="00492D9D" w:rsidRPr="00492D9D" w:rsidRDefault="00B70A5D" w:rsidP="00492D9D">
      <w:pPr>
        <w:spacing w:after="0" w:line="276" w:lineRule="auto"/>
        <w:ind w:left="1134"/>
        <w:rPr>
          <w:rFonts w:ascii="Garamond" w:eastAsia="Times New Roman" w:hAnsi="Garamond" w:cs="Georgia"/>
          <w:sz w:val="24"/>
          <w:szCs w:val="24"/>
          <w:u w:val="single"/>
          <w:lang w:eastAsia="hu-HU"/>
        </w:rPr>
      </w:pPr>
      <w:hyperlink r:id="rId7" w:history="1">
        <w:r w:rsidR="00492D9D" w:rsidRPr="00492D9D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jbudai@titan.physx.u-szeged.hu</w:t>
        </w:r>
      </w:hyperlink>
    </w:p>
    <w:p w14:paraId="6E53ABC3" w14:textId="1C9DF3F5" w:rsidR="00492D9D" w:rsidRDefault="00492D9D" w:rsidP="00492D9D">
      <w:pPr>
        <w:spacing w:after="0" w:line="276" w:lineRule="auto"/>
        <w:ind w:left="1080" w:hanging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72A4B36D" w14:textId="77777777" w:rsidR="00571D85" w:rsidRPr="00492D9D" w:rsidRDefault="00571D85" w:rsidP="00492D9D">
      <w:pPr>
        <w:spacing w:after="0" w:line="276" w:lineRule="auto"/>
        <w:ind w:left="1080" w:hanging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1AF1495C" w14:textId="77777777" w:rsidR="00492D9D" w:rsidRDefault="003B0F69" w:rsidP="00492D9D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>
        <w:rPr>
          <w:rFonts w:ascii="Garamond" w:eastAsia="Times New Roman" w:hAnsi="Garamond" w:cs="Georgia"/>
          <w:sz w:val="24"/>
          <w:szCs w:val="24"/>
          <w:lang w:eastAsia="hu-HU"/>
        </w:rPr>
        <w:t>PÁLYAMUNKÁK MEGHIRDETETT TÉMAKÖREI:</w:t>
      </w:r>
    </w:p>
    <w:p w14:paraId="35980917" w14:textId="77777777" w:rsidR="003B0F69" w:rsidRPr="00492D9D" w:rsidRDefault="003B0F69" w:rsidP="00571D85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24A199D0" w14:textId="77777777" w:rsidR="00492D9D" w:rsidRPr="00492D9D" w:rsidRDefault="00492D9D" w:rsidP="00571D85">
      <w:pPr>
        <w:widowControl w:val="0"/>
        <w:numPr>
          <w:ilvl w:val="0"/>
          <w:numId w:val="2"/>
        </w:numPr>
        <w:autoSpaceDN w:val="0"/>
        <w:adjustRightInd w:val="0"/>
        <w:spacing w:after="0" w:line="276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92D9D">
        <w:rPr>
          <w:rFonts w:ascii="Garamond" w:eastAsia="Times New Roman" w:hAnsi="Garamond" w:cs="Times New Roman"/>
          <w:sz w:val="24"/>
          <w:szCs w:val="24"/>
          <w:lang w:eastAsia="hu-HU"/>
        </w:rPr>
        <w:t>Szabadon választható téma Algebrából (hálók és rendezett halmazok, univerzális algebra, félcsoportok, számelmélet témakörökből)</w:t>
      </w:r>
    </w:p>
    <w:p w14:paraId="66968DF6" w14:textId="77777777" w:rsidR="00492D9D" w:rsidRPr="00492D9D" w:rsidRDefault="00492D9D" w:rsidP="00571D85">
      <w:pPr>
        <w:widowControl w:val="0"/>
        <w:numPr>
          <w:ilvl w:val="0"/>
          <w:numId w:val="2"/>
        </w:numPr>
        <w:autoSpaceDN w:val="0"/>
        <w:adjustRightInd w:val="0"/>
        <w:spacing w:after="0" w:line="276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92D9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Szabadon választható téma Analízisből (differenciálegyenletek elmélete, disztribúciók elmélete, funkcionálanalízis, harmonikus </w:t>
      </w:r>
      <w:proofErr w:type="gramStart"/>
      <w:r w:rsidRPr="00492D9D">
        <w:rPr>
          <w:rFonts w:ascii="Garamond" w:eastAsia="Times New Roman" w:hAnsi="Garamond" w:cs="Times New Roman"/>
          <w:sz w:val="24"/>
          <w:szCs w:val="24"/>
          <w:lang w:eastAsia="hu-HU"/>
        </w:rPr>
        <w:t>analízis</w:t>
      </w:r>
      <w:proofErr w:type="gramEnd"/>
      <w:r w:rsidRPr="00492D9D">
        <w:rPr>
          <w:rFonts w:ascii="Garamond" w:eastAsia="Times New Roman" w:hAnsi="Garamond" w:cs="Times New Roman"/>
          <w:sz w:val="24"/>
          <w:szCs w:val="24"/>
          <w:lang w:eastAsia="hu-HU"/>
        </w:rPr>
        <w:t>, valós és komplex függvénytan, Fourier analízis témakörökből)</w:t>
      </w:r>
    </w:p>
    <w:p w14:paraId="38D1088F" w14:textId="77777777" w:rsidR="00492D9D" w:rsidRPr="00492D9D" w:rsidRDefault="00492D9D" w:rsidP="00571D85">
      <w:pPr>
        <w:widowControl w:val="0"/>
        <w:numPr>
          <w:ilvl w:val="0"/>
          <w:numId w:val="2"/>
        </w:numPr>
        <w:autoSpaceDN w:val="0"/>
        <w:adjustRightInd w:val="0"/>
        <w:spacing w:after="0" w:line="276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92D9D">
        <w:rPr>
          <w:rFonts w:ascii="Garamond" w:eastAsia="Times New Roman" w:hAnsi="Garamond" w:cs="Times New Roman"/>
          <w:sz w:val="24"/>
          <w:szCs w:val="24"/>
          <w:lang w:eastAsia="hu-HU"/>
        </w:rPr>
        <w:t>Szabadon választható téma Geometria és Kombinatorika témakörökből</w:t>
      </w:r>
    </w:p>
    <w:p w14:paraId="464228E5" w14:textId="77777777" w:rsidR="00492D9D" w:rsidRPr="00492D9D" w:rsidRDefault="00492D9D" w:rsidP="00571D85">
      <w:pPr>
        <w:widowControl w:val="0"/>
        <w:numPr>
          <w:ilvl w:val="0"/>
          <w:numId w:val="2"/>
        </w:numPr>
        <w:autoSpaceDN w:val="0"/>
        <w:adjustRightInd w:val="0"/>
        <w:spacing w:after="0" w:line="276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92D9D">
        <w:rPr>
          <w:rFonts w:ascii="Garamond" w:eastAsia="Times New Roman" w:hAnsi="Garamond" w:cs="Times New Roman"/>
          <w:sz w:val="24"/>
          <w:szCs w:val="24"/>
          <w:lang w:eastAsia="hu-HU"/>
        </w:rPr>
        <w:t>Szabadon választható téma Valószínűségszámítás és Matematikai Statisztika témakörökből</w:t>
      </w:r>
    </w:p>
    <w:p w14:paraId="7327B5F3" w14:textId="77777777" w:rsidR="00492D9D" w:rsidRPr="00492D9D" w:rsidRDefault="00492D9D" w:rsidP="00571D85">
      <w:pPr>
        <w:widowControl w:val="0"/>
        <w:numPr>
          <w:ilvl w:val="0"/>
          <w:numId w:val="2"/>
        </w:numPr>
        <w:autoSpaceDN w:val="0"/>
        <w:adjustRightInd w:val="0"/>
        <w:spacing w:after="0" w:line="276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92D9D">
        <w:rPr>
          <w:rFonts w:ascii="Garamond" w:eastAsia="Times New Roman" w:hAnsi="Garamond" w:cs="Times New Roman"/>
          <w:sz w:val="24"/>
          <w:szCs w:val="24"/>
          <w:lang w:eastAsia="hu-HU"/>
        </w:rPr>
        <w:t>Szabadon választható téma alkalmazott matematikából</w:t>
      </w:r>
    </w:p>
    <w:p w14:paraId="557C2689" w14:textId="77777777" w:rsidR="00492D9D" w:rsidRPr="00492D9D" w:rsidRDefault="00492D9D" w:rsidP="00571D85">
      <w:pPr>
        <w:widowControl w:val="0"/>
        <w:numPr>
          <w:ilvl w:val="0"/>
          <w:numId w:val="2"/>
        </w:numPr>
        <w:autoSpaceDN w:val="0"/>
        <w:adjustRightInd w:val="0"/>
        <w:spacing w:after="0" w:line="276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92D9D">
        <w:rPr>
          <w:rFonts w:ascii="Garamond" w:eastAsia="Times New Roman" w:hAnsi="Garamond" w:cs="Times New Roman"/>
          <w:sz w:val="24"/>
          <w:szCs w:val="24"/>
          <w:lang w:eastAsia="hu-HU"/>
        </w:rPr>
        <w:t>Szabadon választható téma Informatikából (</w:t>
      </w:r>
      <w:proofErr w:type="gramStart"/>
      <w:r w:rsidRPr="00492D9D">
        <w:rPr>
          <w:rFonts w:ascii="Garamond" w:eastAsia="Times New Roman" w:hAnsi="Garamond" w:cs="Times New Roman"/>
          <w:sz w:val="24"/>
          <w:szCs w:val="24"/>
          <w:lang w:eastAsia="hu-HU"/>
        </w:rPr>
        <w:t>információs</w:t>
      </w:r>
      <w:proofErr w:type="gramEnd"/>
      <w:r w:rsidRPr="00492D9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rendszerek, képfeldolgozás, mesterséges intelligencia, formális nyelvek, numerikus matematika, operációkutatás és </w:t>
      </w:r>
      <w:proofErr w:type="spellStart"/>
      <w:r w:rsidRPr="00492D9D">
        <w:rPr>
          <w:rFonts w:ascii="Garamond" w:eastAsia="Times New Roman" w:hAnsi="Garamond" w:cs="Times New Roman"/>
          <w:sz w:val="24"/>
          <w:szCs w:val="24"/>
          <w:lang w:eastAsia="hu-HU"/>
        </w:rPr>
        <w:t>optimalizáció</w:t>
      </w:r>
      <w:proofErr w:type="spellEnd"/>
      <w:r w:rsidRPr="00492D9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témakörökből)</w:t>
      </w:r>
    </w:p>
    <w:p w14:paraId="16DF27F8" w14:textId="77777777" w:rsidR="00492D9D" w:rsidRPr="00492D9D" w:rsidRDefault="00492D9D" w:rsidP="00571D85">
      <w:pPr>
        <w:widowControl w:val="0"/>
        <w:numPr>
          <w:ilvl w:val="0"/>
          <w:numId w:val="2"/>
        </w:numPr>
        <w:autoSpaceDN w:val="0"/>
        <w:adjustRightInd w:val="0"/>
        <w:spacing w:after="0" w:line="276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92D9D">
        <w:rPr>
          <w:rFonts w:ascii="Garamond" w:eastAsia="Times New Roman" w:hAnsi="Garamond" w:cs="Times New Roman"/>
          <w:sz w:val="24"/>
          <w:szCs w:val="24"/>
          <w:lang w:eastAsia="hu-HU"/>
        </w:rPr>
        <w:t>Szabadon választható téma fizikából és csillagászatból</w:t>
      </w:r>
    </w:p>
    <w:p w14:paraId="0A0D128A" w14:textId="77777777" w:rsidR="00492D9D" w:rsidRPr="00492D9D" w:rsidRDefault="00492D9D" w:rsidP="00571D85">
      <w:pPr>
        <w:widowControl w:val="0"/>
        <w:numPr>
          <w:ilvl w:val="0"/>
          <w:numId w:val="2"/>
        </w:numPr>
        <w:autoSpaceDN w:val="0"/>
        <w:adjustRightInd w:val="0"/>
        <w:spacing w:after="0" w:line="276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92D9D">
        <w:rPr>
          <w:rFonts w:ascii="Garamond" w:eastAsia="Times New Roman" w:hAnsi="Garamond" w:cs="Times New Roman"/>
          <w:sz w:val="24"/>
          <w:szCs w:val="24"/>
          <w:lang w:eastAsia="hu-HU"/>
        </w:rPr>
        <w:t>Szabadon választható informatikai megoldás. A dolgozat témájára nincs korlátozó kikötés. Az eredményeket működő szoftver és annak dokumentációja kell, hogy igazolja, amelynek programozási nyelve tetszőleges lehet. Programozói könyvtár felhasználása is megengedett. A dolgozatban lehet új algoritmust, műszaki alkalmazást, tudományos kutatáshoz kapcsolódó eredményt és informatikai rendszerfejlesztést bemutatni.</w:t>
      </w:r>
    </w:p>
    <w:p w14:paraId="328CE983" w14:textId="77777777" w:rsidR="00492D9D" w:rsidRPr="00492D9D" w:rsidRDefault="00492D9D" w:rsidP="00492D9D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62E714F7" w14:textId="77777777" w:rsidR="00492D9D" w:rsidRPr="00492D9D" w:rsidRDefault="00492D9D" w:rsidP="000A4426">
      <w:pPr>
        <w:pStyle w:val="NormlWeb"/>
        <w:spacing w:after="0" w:line="276" w:lineRule="auto"/>
        <w:jc w:val="both"/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</w:pPr>
      <w:r w:rsidRPr="00492D9D">
        <w:rPr>
          <w:rFonts w:ascii="Garamond" w:eastAsia="Times New Roman" w:hAnsi="Garamond"/>
          <w:lang w:eastAsia="hu-HU"/>
        </w:rPr>
        <w:br w:type="page"/>
      </w:r>
      <w:r w:rsidRPr="00492D9D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lastRenderedPageBreak/>
        <w:t xml:space="preserve">FÖLD- </w:t>
      </w:r>
      <w:proofErr w:type="gramStart"/>
      <w:r w:rsidRPr="00492D9D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t>ÉS</w:t>
      </w:r>
      <w:proofErr w:type="gramEnd"/>
      <w:r w:rsidRPr="00492D9D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t xml:space="preserve"> KÖRNYEZETTUDOMÁNYI SZAKBIZOTTSÁG</w:t>
      </w:r>
    </w:p>
    <w:p w14:paraId="561C216B" w14:textId="77777777" w:rsidR="00492D9D" w:rsidRPr="00492D9D" w:rsidRDefault="00492D9D" w:rsidP="00492D9D">
      <w:pPr>
        <w:spacing w:after="0" w:line="276" w:lineRule="auto"/>
        <w:jc w:val="both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</w:p>
    <w:p w14:paraId="103AEFF9" w14:textId="77777777" w:rsidR="00492D9D" w:rsidRPr="00492D9D" w:rsidRDefault="00492D9D" w:rsidP="00492D9D">
      <w:pPr>
        <w:spacing w:after="0" w:line="276" w:lineRule="auto"/>
        <w:ind w:left="1080" w:hanging="1080"/>
        <w:jc w:val="both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Elnök:</w:t>
      </w: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492D9D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Gál Tamás, az MTA doktora</w:t>
      </w:r>
    </w:p>
    <w:p w14:paraId="4014DEBA" w14:textId="77777777" w:rsidR="00492D9D" w:rsidRPr="00492D9D" w:rsidRDefault="00492D9D" w:rsidP="00492D9D">
      <w:pPr>
        <w:spacing w:after="0" w:line="276" w:lineRule="auto"/>
        <w:ind w:left="2160" w:hanging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SZTE TTIK Földrajzi és Földtudományi Intézet</w:t>
      </w:r>
    </w:p>
    <w:p w14:paraId="7BB1530B" w14:textId="77777777" w:rsidR="00492D9D" w:rsidRPr="00492D9D" w:rsidRDefault="00492D9D" w:rsidP="00492D9D">
      <w:pPr>
        <w:spacing w:after="0" w:line="276" w:lineRule="auto"/>
        <w:ind w:left="372" w:firstLine="708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Éghajlattani és Tájföldrajzi Tanszék</w:t>
      </w:r>
    </w:p>
    <w:p w14:paraId="5CCBC627" w14:textId="77777777" w:rsidR="00492D9D" w:rsidRPr="00492D9D" w:rsidRDefault="00492D9D" w:rsidP="00492D9D">
      <w:pPr>
        <w:spacing w:after="0" w:line="276" w:lineRule="auto"/>
        <w:ind w:left="2160" w:hanging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6722 Szeged, Egyetem u. 2-6; Tel</w:t>
      </w:r>
      <w:proofErr w:type="gramStart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</w:t>
      </w:r>
      <w:r w:rsidRPr="00492D9D">
        <w:rPr>
          <w:rFonts w:ascii="Garamond" w:eastAsia="Times New Roman" w:hAnsi="Garamond" w:cs="Times New Roman"/>
          <w:sz w:val="24"/>
          <w:szCs w:val="24"/>
          <w:lang w:eastAsia="hu-HU"/>
        </w:rPr>
        <w:t> </w:t>
      </w: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544 856</w:t>
      </w:r>
    </w:p>
    <w:p w14:paraId="107DBB6F" w14:textId="77777777" w:rsidR="00492D9D" w:rsidRPr="00492D9D" w:rsidRDefault="00B70A5D" w:rsidP="00492D9D">
      <w:pPr>
        <w:spacing w:after="0" w:line="276" w:lineRule="auto"/>
        <w:ind w:left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hyperlink r:id="rId8" w:history="1">
        <w:r w:rsidR="00492D9D" w:rsidRPr="00492D9D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gal.tamas.matyas@szte.hu</w:t>
        </w:r>
      </w:hyperlink>
    </w:p>
    <w:p w14:paraId="428C4F11" w14:textId="77777777" w:rsidR="00492D9D" w:rsidRPr="00492D9D" w:rsidRDefault="00492D9D" w:rsidP="00492D9D">
      <w:pPr>
        <w:spacing w:after="0" w:line="276" w:lineRule="auto"/>
        <w:ind w:left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1BC20C6E" w14:textId="77777777" w:rsidR="00492D9D" w:rsidRPr="00492D9D" w:rsidRDefault="00492D9D" w:rsidP="00492D9D">
      <w:pPr>
        <w:spacing w:after="0" w:line="276" w:lineRule="auto"/>
        <w:ind w:left="1080" w:hanging="1080"/>
        <w:jc w:val="both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 xml:space="preserve">Titkár: </w:t>
      </w:r>
      <w:r w:rsidRPr="00492D9D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ab/>
        <w:t>Kovács Ferenc, PhD</w:t>
      </w:r>
    </w:p>
    <w:p w14:paraId="7E6395D9" w14:textId="77777777" w:rsidR="00492D9D" w:rsidRPr="00492D9D" w:rsidRDefault="00492D9D" w:rsidP="00492D9D">
      <w:pPr>
        <w:spacing w:after="0" w:line="276" w:lineRule="auto"/>
        <w:ind w:left="2160" w:hanging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SZTE TTIK Földrajzi és Földtudományi Intézet</w:t>
      </w:r>
    </w:p>
    <w:p w14:paraId="4D78A762" w14:textId="77777777" w:rsidR="00492D9D" w:rsidRPr="00492D9D" w:rsidRDefault="00492D9D" w:rsidP="00492D9D">
      <w:pPr>
        <w:spacing w:after="0" w:line="276" w:lineRule="auto"/>
        <w:ind w:left="372" w:firstLine="708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Geoinformatikai, Természet- és Környezetföldrajzi Tanszék</w:t>
      </w:r>
    </w:p>
    <w:p w14:paraId="28BA36B1" w14:textId="77777777" w:rsidR="00492D9D" w:rsidRPr="00492D9D" w:rsidRDefault="00492D9D" w:rsidP="00492D9D">
      <w:pPr>
        <w:spacing w:after="0" w:line="276" w:lineRule="auto"/>
        <w:ind w:left="2160" w:hanging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6722 Szeged, Egyetem u. 2-6; Tel</w:t>
      </w:r>
      <w:proofErr w:type="gramStart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</w:t>
      </w:r>
      <w:r w:rsidRPr="00492D9D">
        <w:rPr>
          <w:rFonts w:ascii="Garamond" w:eastAsia="Times New Roman" w:hAnsi="Garamond" w:cs="Times New Roman"/>
          <w:sz w:val="24"/>
          <w:szCs w:val="24"/>
          <w:lang w:eastAsia="hu-HU"/>
        </w:rPr>
        <w:t> </w:t>
      </w: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544 156</w:t>
      </w:r>
    </w:p>
    <w:p w14:paraId="0AD0E0D9" w14:textId="77777777" w:rsidR="00492D9D" w:rsidRPr="00492D9D" w:rsidRDefault="00B70A5D" w:rsidP="00492D9D">
      <w:pPr>
        <w:spacing w:after="0" w:line="276" w:lineRule="auto"/>
        <w:ind w:left="372" w:firstLine="708"/>
        <w:jc w:val="both"/>
        <w:outlineLvl w:val="0"/>
        <w:rPr>
          <w:rFonts w:ascii="Garamond" w:eastAsia="Times New Roman" w:hAnsi="Garamond" w:cs="Georgia"/>
          <w:sz w:val="24"/>
          <w:szCs w:val="24"/>
          <w:lang w:eastAsia="hu-HU"/>
        </w:rPr>
      </w:pPr>
      <w:hyperlink r:id="rId9" w:history="1">
        <w:r w:rsidR="00492D9D" w:rsidRPr="00492D9D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kovacsf@geo.u-szeged.hu</w:t>
        </w:r>
      </w:hyperlink>
    </w:p>
    <w:p w14:paraId="0A4E8F52" w14:textId="77777777" w:rsidR="00492D9D" w:rsidRPr="00492D9D" w:rsidRDefault="00492D9D" w:rsidP="00492D9D">
      <w:pPr>
        <w:spacing w:after="0" w:line="276" w:lineRule="auto"/>
        <w:ind w:left="372" w:firstLine="708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02DCEFE5" w14:textId="77777777" w:rsidR="00492D9D" w:rsidRPr="00492D9D" w:rsidRDefault="00492D9D" w:rsidP="00492D9D">
      <w:pPr>
        <w:spacing w:after="0" w:line="276" w:lineRule="auto"/>
        <w:ind w:left="372" w:firstLine="708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70EBD305" w14:textId="77777777" w:rsidR="003B0F69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>
        <w:rPr>
          <w:rFonts w:ascii="Garamond" w:eastAsia="Times New Roman" w:hAnsi="Garamond" w:cs="Georgia"/>
          <w:sz w:val="24"/>
          <w:szCs w:val="24"/>
          <w:lang w:eastAsia="hu-HU"/>
        </w:rPr>
        <w:t>PÁLYAMUNKÁK MEGHIRDETETT TÉMAKÖREI:</w:t>
      </w:r>
    </w:p>
    <w:p w14:paraId="220B54D1" w14:textId="77777777" w:rsidR="00492D9D" w:rsidRPr="00492D9D" w:rsidRDefault="00492D9D" w:rsidP="00492D9D">
      <w:pPr>
        <w:spacing w:after="0" w:line="276" w:lineRule="auto"/>
        <w:jc w:val="both"/>
        <w:rPr>
          <w:rFonts w:ascii="Garamond" w:eastAsia="Times New Roman" w:hAnsi="Garamond" w:cs="Georgia"/>
          <w:b/>
          <w:sz w:val="24"/>
          <w:szCs w:val="24"/>
          <w:lang w:eastAsia="hu-HU"/>
        </w:rPr>
      </w:pPr>
    </w:p>
    <w:p w14:paraId="27C192FF" w14:textId="77777777" w:rsidR="00492D9D" w:rsidRPr="00492D9D" w:rsidRDefault="00492D9D" w:rsidP="00492D9D">
      <w:pPr>
        <w:numPr>
          <w:ilvl w:val="0"/>
          <w:numId w:val="4"/>
        </w:numPr>
        <w:tabs>
          <w:tab w:val="clear" w:pos="108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Természetvédelem a Dél-Alföldön</w:t>
      </w:r>
    </w:p>
    <w:p w14:paraId="4830F589" w14:textId="77777777" w:rsidR="00492D9D" w:rsidRPr="00492D9D" w:rsidRDefault="00492D9D" w:rsidP="00492D9D">
      <w:pPr>
        <w:numPr>
          <w:ilvl w:val="0"/>
          <w:numId w:val="4"/>
        </w:numPr>
        <w:tabs>
          <w:tab w:val="clear" w:pos="108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Madármegfigyelés a dél-alföldi vizes élőhelyeken</w:t>
      </w:r>
    </w:p>
    <w:p w14:paraId="19486BC1" w14:textId="77777777" w:rsidR="00492D9D" w:rsidRPr="00492D9D" w:rsidRDefault="00492D9D" w:rsidP="00492D9D">
      <w:pPr>
        <w:numPr>
          <w:ilvl w:val="0"/>
          <w:numId w:val="4"/>
        </w:numPr>
        <w:tabs>
          <w:tab w:val="clear" w:pos="108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 xml:space="preserve">Lakóhelyem környezeti </w:t>
      </w:r>
      <w:proofErr w:type="gramStart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problémái</w:t>
      </w:r>
      <w:proofErr w:type="gramEnd"/>
    </w:p>
    <w:p w14:paraId="0A5A7C92" w14:textId="77777777" w:rsidR="00492D9D" w:rsidRPr="00492D9D" w:rsidRDefault="00492D9D" w:rsidP="00492D9D">
      <w:pPr>
        <w:numPr>
          <w:ilvl w:val="0"/>
          <w:numId w:val="4"/>
        </w:numPr>
        <w:tabs>
          <w:tab w:val="clear" w:pos="108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Környezetünk térképezése műholdfelvételeken</w:t>
      </w:r>
    </w:p>
    <w:p w14:paraId="4C699C05" w14:textId="77777777" w:rsidR="00492D9D" w:rsidRPr="00492D9D" w:rsidRDefault="00492D9D" w:rsidP="00492D9D">
      <w:pPr>
        <w:numPr>
          <w:ilvl w:val="0"/>
          <w:numId w:val="4"/>
        </w:numPr>
        <w:tabs>
          <w:tab w:val="clear" w:pos="108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A klímaváltozás várható hatásai lakóhelyemen</w:t>
      </w:r>
    </w:p>
    <w:p w14:paraId="0A934163" w14:textId="77777777" w:rsidR="00492D9D" w:rsidRPr="00492D9D" w:rsidRDefault="00492D9D" w:rsidP="00492D9D">
      <w:pPr>
        <w:numPr>
          <w:ilvl w:val="0"/>
          <w:numId w:val="4"/>
        </w:numPr>
        <w:tabs>
          <w:tab w:val="clear" w:pos="108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Az infrastruktúrafejlesztések környezeti vonatkozásai</w:t>
      </w:r>
    </w:p>
    <w:p w14:paraId="4E403713" w14:textId="77777777" w:rsidR="00492D9D" w:rsidRPr="00492D9D" w:rsidRDefault="00492D9D" w:rsidP="00492D9D">
      <w:pPr>
        <w:numPr>
          <w:ilvl w:val="0"/>
          <w:numId w:val="4"/>
        </w:numPr>
        <w:tabs>
          <w:tab w:val="clear" w:pos="108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Fenntartható városi közlekedés</w:t>
      </w:r>
    </w:p>
    <w:p w14:paraId="108DB204" w14:textId="77777777" w:rsidR="00492D9D" w:rsidRPr="00492D9D" w:rsidRDefault="00492D9D" w:rsidP="00492D9D">
      <w:pPr>
        <w:numPr>
          <w:ilvl w:val="0"/>
          <w:numId w:val="4"/>
        </w:numPr>
        <w:tabs>
          <w:tab w:val="clear" w:pos="1080"/>
        </w:tabs>
        <w:spacing w:after="0" w:line="276" w:lineRule="auto"/>
        <w:ind w:left="426" w:hanging="426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92D9D">
        <w:rPr>
          <w:rFonts w:ascii="Garamond" w:eastAsia="Times New Roman" w:hAnsi="Garamond" w:cs="Times New Roman"/>
          <w:sz w:val="24"/>
          <w:szCs w:val="24"/>
          <w:lang w:eastAsia="hu-HU"/>
        </w:rPr>
        <w:t>Szabadon választható téma a geológia területéről, amely a pályázó kutatómunkájának eredményein alapul</w:t>
      </w:r>
    </w:p>
    <w:p w14:paraId="26F2FC53" w14:textId="77777777" w:rsidR="00492D9D" w:rsidRPr="00492D9D" w:rsidRDefault="00492D9D" w:rsidP="00492D9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92D9D">
        <w:rPr>
          <w:rFonts w:ascii="Garamond" w:eastAsia="Times New Roman" w:hAnsi="Garamond" w:cs="Times New Roman"/>
          <w:sz w:val="24"/>
          <w:szCs w:val="24"/>
          <w:lang w:eastAsia="hu-HU"/>
        </w:rPr>
        <w:br w:type="page"/>
      </w:r>
    </w:p>
    <w:p w14:paraId="52C6D0D2" w14:textId="77777777" w:rsidR="00492D9D" w:rsidRPr="00492D9D" w:rsidRDefault="00492D9D" w:rsidP="000A4426">
      <w:pPr>
        <w:spacing w:after="0" w:line="276" w:lineRule="auto"/>
        <w:jc w:val="both"/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</w:pPr>
      <w:r w:rsidRPr="00492D9D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lastRenderedPageBreak/>
        <w:t>BIOLÓGIAI SZAKBIZOTTSÁG</w:t>
      </w:r>
    </w:p>
    <w:p w14:paraId="3045EBDF" w14:textId="77777777" w:rsidR="00492D9D" w:rsidRPr="00492D9D" w:rsidRDefault="00492D9D" w:rsidP="00492D9D">
      <w:pPr>
        <w:spacing w:after="0" w:line="276" w:lineRule="auto"/>
        <w:jc w:val="both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</w:p>
    <w:p w14:paraId="05768CDA" w14:textId="77777777" w:rsidR="00492D9D" w:rsidRPr="00492D9D" w:rsidRDefault="00492D9D" w:rsidP="00492D9D">
      <w:pPr>
        <w:spacing w:after="0" w:line="276" w:lineRule="auto"/>
        <w:ind w:left="1134" w:hanging="1134"/>
        <w:rPr>
          <w:rFonts w:ascii="Garamond" w:eastAsia="Times New Roman" w:hAnsi="Garamond" w:cs="Georgia"/>
          <w:sz w:val="24"/>
          <w:szCs w:val="24"/>
          <w:u w:val="single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Elnök:</w:t>
      </w: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492D9D">
        <w:rPr>
          <w:rFonts w:ascii="Garamond" w:eastAsia="Times New Roman" w:hAnsi="Garamond" w:cs="Georgia"/>
          <w:b/>
          <w:sz w:val="24"/>
          <w:szCs w:val="24"/>
          <w:lang w:eastAsia="hu-HU"/>
        </w:rPr>
        <w:t>Krizbai István, az MTA doktora</w:t>
      </w: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br/>
        <w:t>Szegedi Biológiai Kutatóközpont Biofizikai Intézet</w:t>
      </w: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br/>
        <w:t>6726 Szeged, Temesvári kft. 62; Tel</w:t>
      </w:r>
      <w:proofErr w:type="gramStart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+36 62 599 602</w:t>
      </w: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br/>
      </w:r>
      <w:hyperlink r:id="rId10" w:history="1">
        <w:r w:rsidRPr="00492D9D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krizbai.istvan@brc.hu</w:t>
        </w:r>
      </w:hyperlink>
    </w:p>
    <w:p w14:paraId="30063B92" w14:textId="77777777" w:rsidR="00492D9D" w:rsidRPr="00492D9D" w:rsidRDefault="00492D9D" w:rsidP="00492D9D">
      <w:pPr>
        <w:spacing w:after="0" w:line="276" w:lineRule="auto"/>
        <w:ind w:left="1080" w:hanging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7A28289A" w14:textId="77777777" w:rsidR="00492D9D" w:rsidRPr="00492D9D" w:rsidRDefault="00492D9D" w:rsidP="00492D9D">
      <w:pPr>
        <w:spacing w:after="0" w:line="276" w:lineRule="auto"/>
        <w:ind w:left="1080" w:hanging="1080"/>
        <w:jc w:val="both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 xml:space="preserve">Titkár: </w:t>
      </w:r>
      <w:r w:rsidRPr="00492D9D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ab/>
        <w:t>Páli Tibor, MTA doktora</w:t>
      </w:r>
    </w:p>
    <w:p w14:paraId="71AA909B" w14:textId="77777777" w:rsidR="00492D9D" w:rsidRPr="00492D9D" w:rsidRDefault="00492D9D" w:rsidP="00492D9D">
      <w:pPr>
        <w:spacing w:after="0" w:line="276" w:lineRule="auto"/>
        <w:ind w:left="2160" w:hanging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Szegedi Biológiai Kutatóközpont Biofizikai Intézet</w:t>
      </w:r>
    </w:p>
    <w:p w14:paraId="377A8378" w14:textId="77777777" w:rsidR="00492D9D" w:rsidRPr="00492D9D" w:rsidRDefault="00492D9D" w:rsidP="00492D9D">
      <w:pPr>
        <w:spacing w:after="0" w:line="276" w:lineRule="auto"/>
        <w:ind w:left="2160" w:hanging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6726 Szeged, Temesvári krt. 62; Tel</w:t>
      </w:r>
      <w:proofErr w:type="gramStart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+36 62 599 603</w:t>
      </w:r>
    </w:p>
    <w:p w14:paraId="7212617E" w14:textId="77777777" w:rsidR="00492D9D" w:rsidRPr="00492D9D" w:rsidRDefault="00B70A5D" w:rsidP="00492D9D">
      <w:pPr>
        <w:spacing w:after="0" w:line="276" w:lineRule="auto"/>
        <w:ind w:left="2160" w:hanging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hyperlink r:id="rId11" w:history="1">
        <w:r w:rsidR="00492D9D" w:rsidRPr="00492D9D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tpali@brc.hu</w:t>
        </w:r>
      </w:hyperlink>
    </w:p>
    <w:p w14:paraId="463302E1" w14:textId="77777777" w:rsidR="00492D9D" w:rsidRPr="00492D9D" w:rsidRDefault="00492D9D" w:rsidP="00492D9D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u w:val="single"/>
          <w:lang w:eastAsia="hu-HU"/>
        </w:rPr>
      </w:pPr>
    </w:p>
    <w:p w14:paraId="2E023EFE" w14:textId="77777777" w:rsidR="00492D9D" w:rsidRPr="00492D9D" w:rsidRDefault="00492D9D" w:rsidP="00492D9D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2737542B" w14:textId="77777777" w:rsidR="003B0F69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>
        <w:rPr>
          <w:rFonts w:ascii="Garamond" w:eastAsia="Times New Roman" w:hAnsi="Garamond" w:cs="Georgia"/>
          <w:sz w:val="24"/>
          <w:szCs w:val="24"/>
          <w:lang w:eastAsia="hu-HU"/>
        </w:rPr>
        <w:t>PÁLYAMUNKÁK MEGHIRDETETT TÉMAKÖREI:</w:t>
      </w:r>
    </w:p>
    <w:p w14:paraId="10A4AA73" w14:textId="77777777" w:rsidR="00492D9D" w:rsidRPr="00492D9D" w:rsidRDefault="00492D9D" w:rsidP="00492D9D">
      <w:pPr>
        <w:spacing w:after="0" w:line="276" w:lineRule="auto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182BB36E" w14:textId="77777777" w:rsidR="00492D9D" w:rsidRPr="00492D9D" w:rsidRDefault="00492D9D" w:rsidP="00492D9D">
      <w:pPr>
        <w:numPr>
          <w:ilvl w:val="3"/>
          <w:numId w:val="7"/>
        </w:numPr>
        <w:spacing w:after="0" w:line="276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492D9D">
        <w:rPr>
          <w:rFonts w:ascii="Garamond" w:eastAsia="Calibri" w:hAnsi="Garamond" w:cs="Times New Roman"/>
          <w:sz w:val="24"/>
          <w:szCs w:val="24"/>
        </w:rPr>
        <w:t xml:space="preserve">A dél-alföldi régióban művelt, szabadon választható témában elért </w:t>
      </w:r>
      <w:proofErr w:type="spellStart"/>
      <w:r w:rsidRPr="00492D9D">
        <w:rPr>
          <w:rFonts w:ascii="Garamond" w:eastAsia="Calibri" w:hAnsi="Garamond" w:cs="Times New Roman"/>
          <w:sz w:val="24"/>
          <w:szCs w:val="24"/>
        </w:rPr>
        <w:t>neurobiológiai</w:t>
      </w:r>
      <w:proofErr w:type="spellEnd"/>
      <w:r w:rsidRPr="00492D9D">
        <w:rPr>
          <w:rFonts w:ascii="Garamond" w:eastAsia="Calibri" w:hAnsi="Garamond" w:cs="Times New Roman"/>
          <w:sz w:val="24"/>
          <w:szCs w:val="24"/>
        </w:rPr>
        <w:t xml:space="preserve"> eredmény bemutatása vagy ezekkel kapcsolatos értekezés. </w:t>
      </w:r>
    </w:p>
    <w:p w14:paraId="5F8F3888" w14:textId="77777777" w:rsidR="00492D9D" w:rsidRPr="00492D9D" w:rsidRDefault="00492D9D" w:rsidP="00492D9D">
      <w:pPr>
        <w:numPr>
          <w:ilvl w:val="3"/>
          <w:numId w:val="7"/>
        </w:numPr>
        <w:spacing w:after="0" w:line="276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492D9D">
        <w:rPr>
          <w:rFonts w:ascii="Garamond" w:eastAsia="Calibri" w:hAnsi="Garamond" w:cs="Times New Roman"/>
          <w:sz w:val="24"/>
          <w:szCs w:val="24"/>
        </w:rPr>
        <w:t>Növényi stressz-válasz</w:t>
      </w:r>
    </w:p>
    <w:p w14:paraId="1478B4BE" w14:textId="77777777" w:rsidR="00492D9D" w:rsidRPr="00492D9D" w:rsidRDefault="00492D9D" w:rsidP="00492D9D">
      <w:pPr>
        <w:numPr>
          <w:ilvl w:val="3"/>
          <w:numId w:val="7"/>
        </w:numPr>
        <w:spacing w:after="0" w:line="276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492D9D">
        <w:rPr>
          <w:rFonts w:ascii="Garamond" w:eastAsia="Calibri" w:hAnsi="Garamond" w:cs="Times New Roman"/>
          <w:sz w:val="24"/>
          <w:szCs w:val="24"/>
        </w:rPr>
        <w:t>Biomassza, alternatív energiaforrások</w:t>
      </w:r>
    </w:p>
    <w:p w14:paraId="75BA8FBF" w14:textId="77777777" w:rsidR="00492D9D" w:rsidRPr="00492D9D" w:rsidRDefault="00492D9D" w:rsidP="00492D9D">
      <w:pPr>
        <w:numPr>
          <w:ilvl w:val="3"/>
          <w:numId w:val="7"/>
        </w:numPr>
        <w:spacing w:after="0" w:line="276" w:lineRule="auto"/>
        <w:ind w:left="284" w:hanging="284"/>
        <w:contextualSpacing/>
        <w:rPr>
          <w:rFonts w:ascii="Garamond" w:eastAsia="Calibri" w:hAnsi="Garamond" w:cs="Times New Roman"/>
          <w:lang w:val="en-GB"/>
        </w:rPr>
      </w:pPr>
      <w:r w:rsidRPr="00492D9D">
        <w:rPr>
          <w:rFonts w:ascii="Garamond" w:eastAsia="Calibri" w:hAnsi="Garamond" w:cs="Times New Roman"/>
          <w:sz w:val="24"/>
          <w:szCs w:val="24"/>
        </w:rPr>
        <w:t xml:space="preserve">Ökológiai gazdálkodás alapjai, </w:t>
      </w:r>
      <w:proofErr w:type="spellStart"/>
      <w:r w:rsidRPr="00492D9D">
        <w:rPr>
          <w:rFonts w:ascii="Garamond" w:eastAsia="Calibri" w:hAnsi="Garamond" w:cs="Times New Roman"/>
          <w:sz w:val="24"/>
          <w:szCs w:val="24"/>
        </w:rPr>
        <w:t>ökotermesztés</w:t>
      </w:r>
      <w:proofErr w:type="spellEnd"/>
    </w:p>
    <w:p w14:paraId="11299178" w14:textId="77777777" w:rsidR="00492D9D" w:rsidRPr="00492D9D" w:rsidRDefault="00492D9D" w:rsidP="00492D9D">
      <w:pPr>
        <w:spacing w:after="0" w:line="276" w:lineRule="auto"/>
        <w:rPr>
          <w:rFonts w:ascii="Garamond" w:eastAsia="Calibri" w:hAnsi="Garamond" w:cs="Times New Roman"/>
          <w:lang w:val="en-GB"/>
        </w:rPr>
      </w:pPr>
      <w:r w:rsidRPr="00492D9D">
        <w:rPr>
          <w:rFonts w:ascii="Garamond" w:eastAsia="Times New Roman" w:hAnsi="Garamond" w:cs="Times New Roman"/>
          <w:sz w:val="24"/>
          <w:szCs w:val="24"/>
          <w:lang w:eastAsia="hu-HU"/>
        </w:rPr>
        <w:br w:type="page"/>
      </w:r>
    </w:p>
    <w:p w14:paraId="02BE5E79" w14:textId="77777777" w:rsidR="00492D9D" w:rsidRPr="00492D9D" w:rsidRDefault="00492D9D" w:rsidP="00492D9D">
      <w:pPr>
        <w:widowControl w:val="0"/>
        <w:autoSpaceDN w:val="0"/>
        <w:adjustRightInd w:val="0"/>
        <w:spacing w:after="0" w:line="276" w:lineRule="auto"/>
        <w:ind w:left="567" w:hanging="567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492D9D">
        <w:rPr>
          <w:rFonts w:ascii="Garamond" w:eastAsia="Times New Roman" w:hAnsi="Garamond" w:cs="Georgia"/>
          <w:b/>
          <w:sz w:val="28"/>
          <w:szCs w:val="28"/>
          <w:lang w:eastAsia="hu-HU"/>
        </w:rPr>
        <w:lastRenderedPageBreak/>
        <w:t>KÉMIAI SZAKBIZ</w:t>
      </w:r>
      <w:r w:rsidRPr="00492D9D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t>OTTSÁG</w:t>
      </w:r>
    </w:p>
    <w:p w14:paraId="5C3AEC12" w14:textId="77777777" w:rsidR="00492D9D" w:rsidRPr="00492D9D" w:rsidRDefault="00492D9D" w:rsidP="00492D9D">
      <w:pPr>
        <w:spacing w:after="0" w:line="276" w:lineRule="auto"/>
        <w:ind w:left="1080" w:hanging="1080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5B7F5D82" w14:textId="77777777" w:rsidR="00492D9D" w:rsidRPr="00492D9D" w:rsidRDefault="00492D9D" w:rsidP="00492D9D">
      <w:pPr>
        <w:spacing w:after="0" w:line="276" w:lineRule="auto"/>
        <w:ind w:left="993" w:hanging="993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Elnök:</w:t>
      </w: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492D9D">
        <w:rPr>
          <w:rFonts w:ascii="Garamond" w:eastAsia="Times New Roman" w:hAnsi="Garamond" w:cs="Georgia"/>
          <w:b/>
          <w:sz w:val="24"/>
          <w:szCs w:val="24"/>
          <w:lang w:eastAsia="hu-HU"/>
        </w:rPr>
        <w:t>Galbács Gábor</w:t>
      </w:r>
      <w:r w:rsidRPr="00492D9D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, MTA doktora</w:t>
      </w: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br/>
        <w:t>SZTE TTIK Kémiai Tanszékcsoport</w:t>
      </w: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br/>
        <w:t>Molekuláris és Analitikai Kémiai Tanszék</w:t>
      </w:r>
    </w:p>
    <w:p w14:paraId="40333572" w14:textId="77777777" w:rsidR="00492D9D" w:rsidRPr="00492D9D" w:rsidRDefault="00492D9D" w:rsidP="00492D9D">
      <w:pPr>
        <w:spacing w:after="0" w:line="276" w:lineRule="auto"/>
        <w:ind w:left="285" w:firstLine="708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6720 Szeged, Dóm tér 7-8; Tel</w:t>
      </w:r>
      <w:proofErr w:type="gramStart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+36 62 </w:t>
      </w:r>
      <w:r w:rsidRPr="00492D9D">
        <w:rPr>
          <w:rFonts w:ascii="Garamond" w:eastAsia="Times New Roman" w:hAnsi="Garamond" w:cs="Times New Roman"/>
          <w:sz w:val="24"/>
          <w:szCs w:val="24"/>
          <w:lang w:eastAsia="hu-HU"/>
        </w:rPr>
        <w:t>544 013</w:t>
      </w:r>
    </w:p>
    <w:p w14:paraId="07961B80" w14:textId="77777777" w:rsidR="00492D9D" w:rsidRPr="00492D9D" w:rsidRDefault="00B70A5D" w:rsidP="00492D9D">
      <w:pPr>
        <w:spacing w:after="0" w:line="276" w:lineRule="auto"/>
        <w:ind w:left="285" w:firstLine="708"/>
        <w:rPr>
          <w:rFonts w:ascii="Garamond" w:eastAsia="Times New Roman" w:hAnsi="Garamond" w:cs="Georgia"/>
          <w:sz w:val="24"/>
          <w:szCs w:val="24"/>
          <w:u w:val="single"/>
          <w:lang w:eastAsia="hu-HU"/>
        </w:rPr>
      </w:pPr>
      <w:hyperlink r:id="rId12" w:history="1">
        <w:r w:rsidR="00492D9D" w:rsidRPr="00492D9D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galbx@chem.u-szeged.hu</w:t>
        </w:r>
      </w:hyperlink>
    </w:p>
    <w:p w14:paraId="24A9C31C" w14:textId="77777777" w:rsidR="00492D9D" w:rsidRPr="00492D9D" w:rsidRDefault="00492D9D" w:rsidP="00492D9D">
      <w:pPr>
        <w:spacing w:after="0" w:line="276" w:lineRule="auto"/>
        <w:ind w:left="1080" w:hanging="1080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1FAED933" w14:textId="77777777" w:rsidR="00492D9D" w:rsidRPr="00492D9D" w:rsidRDefault="00492D9D" w:rsidP="00492D9D">
      <w:pPr>
        <w:spacing w:after="0" w:line="276" w:lineRule="auto"/>
        <w:ind w:left="993" w:hanging="993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Titkár:</w:t>
      </w: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492D9D">
        <w:rPr>
          <w:rFonts w:ascii="Garamond" w:eastAsia="Times New Roman" w:hAnsi="Garamond" w:cs="Georgia"/>
          <w:b/>
          <w:sz w:val="24"/>
          <w:szCs w:val="24"/>
          <w:lang w:eastAsia="hu-HU"/>
        </w:rPr>
        <w:t>Szilágyi István, az MTA doktora</w:t>
      </w:r>
    </w:p>
    <w:p w14:paraId="11CF2CB5" w14:textId="77777777" w:rsidR="00492D9D" w:rsidRPr="00492D9D" w:rsidRDefault="00492D9D" w:rsidP="00492D9D">
      <w:pPr>
        <w:spacing w:after="0" w:line="276" w:lineRule="auto"/>
        <w:ind w:left="993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SZTE TTIK Kémiai Intézet</w:t>
      </w:r>
    </w:p>
    <w:p w14:paraId="53F2D18D" w14:textId="77777777" w:rsidR="00492D9D" w:rsidRPr="00492D9D" w:rsidRDefault="00492D9D" w:rsidP="00492D9D">
      <w:pPr>
        <w:spacing w:after="0" w:line="276" w:lineRule="auto"/>
        <w:ind w:left="993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Fizikai-kémiai és Anyagtudományi Tanszék</w:t>
      </w:r>
    </w:p>
    <w:p w14:paraId="255DF819" w14:textId="77777777" w:rsidR="00492D9D" w:rsidRPr="00492D9D" w:rsidRDefault="00492D9D" w:rsidP="00492D9D">
      <w:pPr>
        <w:spacing w:after="0" w:line="276" w:lineRule="auto"/>
        <w:ind w:left="993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6720 Szeged, Aradi vértanúk tere 1; Tel</w:t>
      </w:r>
      <w:proofErr w:type="gramStart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+36 62 343 255</w:t>
      </w:r>
    </w:p>
    <w:p w14:paraId="2103A3D0" w14:textId="77777777" w:rsidR="00492D9D" w:rsidRPr="00492D9D" w:rsidRDefault="00B70A5D" w:rsidP="00492D9D">
      <w:pPr>
        <w:spacing w:after="0" w:line="276" w:lineRule="auto"/>
        <w:ind w:left="993"/>
        <w:rPr>
          <w:rFonts w:ascii="Garamond" w:eastAsia="Times New Roman" w:hAnsi="Garamond" w:cs="Georgia"/>
          <w:sz w:val="24"/>
          <w:szCs w:val="24"/>
          <w:lang w:eastAsia="hu-HU"/>
        </w:rPr>
      </w:pPr>
      <w:hyperlink r:id="rId13" w:history="1">
        <w:r w:rsidR="00492D9D" w:rsidRPr="00492D9D">
          <w:rPr>
            <w:rFonts w:ascii="Garamond" w:eastAsia="Times New Roman" w:hAnsi="Garamond" w:cs="Georgia"/>
            <w:color w:val="0000FF"/>
            <w:sz w:val="24"/>
            <w:szCs w:val="24"/>
            <w:u w:val="single"/>
            <w:lang w:eastAsia="hu-HU"/>
          </w:rPr>
          <w:t>szistvan@chem.u-szeged.hu</w:t>
        </w:r>
      </w:hyperlink>
    </w:p>
    <w:p w14:paraId="23B0160A" w14:textId="338449FE" w:rsidR="00492D9D" w:rsidRDefault="00492D9D" w:rsidP="00492D9D">
      <w:pPr>
        <w:spacing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</w:p>
    <w:p w14:paraId="7517769A" w14:textId="77777777" w:rsidR="00571D85" w:rsidRPr="00492D9D" w:rsidRDefault="00571D85" w:rsidP="00492D9D">
      <w:pPr>
        <w:spacing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</w:p>
    <w:p w14:paraId="354A4F4E" w14:textId="77777777" w:rsidR="003B0F69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>
        <w:rPr>
          <w:rFonts w:ascii="Garamond" w:eastAsia="Times New Roman" w:hAnsi="Garamond" w:cs="Georgia"/>
          <w:sz w:val="24"/>
          <w:szCs w:val="24"/>
          <w:lang w:eastAsia="hu-HU"/>
        </w:rPr>
        <w:t>PÁLYAMUNKÁK MEGHIRDETETT TÉMAKÖREI:</w:t>
      </w:r>
    </w:p>
    <w:p w14:paraId="7ED13CB9" w14:textId="77777777" w:rsidR="00492D9D" w:rsidRPr="00492D9D" w:rsidRDefault="00492D9D" w:rsidP="00492D9D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3C1379CC" w14:textId="77777777" w:rsidR="00492D9D" w:rsidRPr="00492D9D" w:rsidRDefault="00492D9D" w:rsidP="00571D85">
      <w:pPr>
        <w:numPr>
          <w:ilvl w:val="3"/>
          <w:numId w:val="5"/>
        </w:numPr>
        <w:tabs>
          <w:tab w:val="num" w:pos="2880"/>
        </w:tabs>
        <w:spacing w:after="0" w:line="276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492D9D">
        <w:rPr>
          <w:rFonts w:ascii="Garamond" w:eastAsia="Calibri" w:hAnsi="Garamond" w:cs="Times New Roman"/>
          <w:sz w:val="24"/>
          <w:szCs w:val="24"/>
        </w:rPr>
        <w:t>Kémia az egészséges életért</w:t>
      </w:r>
    </w:p>
    <w:p w14:paraId="523452DC" w14:textId="77777777" w:rsidR="00492D9D" w:rsidRPr="00492D9D" w:rsidRDefault="00492D9D" w:rsidP="00571D85">
      <w:pPr>
        <w:numPr>
          <w:ilvl w:val="3"/>
          <w:numId w:val="5"/>
        </w:numPr>
        <w:tabs>
          <w:tab w:val="num" w:pos="2880"/>
        </w:tabs>
        <w:spacing w:after="0" w:line="276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492D9D">
        <w:rPr>
          <w:rFonts w:ascii="Garamond" w:eastAsia="Calibri" w:hAnsi="Garamond" w:cs="Times New Roman"/>
          <w:sz w:val="24"/>
          <w:szCs w:val="24"/>
        </w:rPr>
        <w:t>Kémiai szennyezők kimutatásának korszerű analitikai lehetőségei</w:t>
      </w:r>
    </w:p>
    <w:p w14:paraId="3C5BB443" w14:textId="77777777" w:rsidR="00492D9D" w:rsidRPr="00492D9D" w:rsidRDefault="00492D9D" w:rsidP="00571D85">
      <w:pPr>
        <w:numPr>
          <w:ilvl w:val="3"/>
          <w:numId w:val="5"/>
        </w:numPr>
        <w:tabs>
          <w:tab w:val="num" w:pos="2880"/>
        </w:tabs>
        <w:spacing w:after="0" w:line="276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492D9D">
        <w:rPr>
          <w:rFonts w:ascii="Garamond" w:eastAsia="Calibri" w:hAnsi="Garamond" w:cs="Times New Roman"/>
          <w:sz w:val="24"/>
          <w:szCs w:val="24"/>
        </w:rPr>
        <w:t>Zöld kémia</w:t>
      </w:r>
    </w:p>
    <w:p w14:paraId="251F4F39" w14:textId="77777777" w:rsidR="00492D9D" w:rsidRPr="00492D9D" w:rsidRDefault="00492D9D" w:rsidP="00571D85">
      <w:pPr>
        <w:numPr>
          <w:ilvl w:val="3"/>
          <w:numId w:val="5"/>
        </w:numPr>
        <w:tabs>
          <w:tab w:val="num" w:pos="2880"/>
        </w:tabs>
        <w:spacing w:after="0" w:line="276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r w:rsidRPr="00492D9D">
        <w:rPr>
          <w:rFonts w:ascii="Garamond" w:eastAsia="Calibri" w:hAnsi="Garamond" w:cs="Times New Roman"/>
          <w:sz w:val="24"/>
          <w:szCs w:val="24"/>
        </w:rPr>
        <w:t>Mesterséges intelligencia a kémiában</w:t>
      </w:r>
    </w:p>
    <w:p w14:paraId="3D2F123A" w14:textId="77777777" w:rsidR="00492D9D" w:rsidRPr="00492D9D" w:rsidRDefault="00492D9D" w:rsidP="00571D85">
      <w:pPr>
        <w:numPr>
          <w:ilvl w:val="3"/>
          <w:numId w:val="5"/>
        </w:numPr>
        <w:tabs>
          <w:tab w:val="num" w:pos="2880"/>
        </w:tabs>
        <w:spacing w:after="0" w:line="276" w:lineRule="auto"/>
        <w:ind w:left="284" w:hanging="284"/>
        <w:contextualSpacing/>
        <w:rPr>
          <w:rFonts w:ascii="Garamond" w:eastAsia="Calibri" w:hAnsi="Garamond" w:cs="Times New Roman"/>
          <w:sz w:val="24"/>
          <w:szCs w:val="24"/>
        </w:rPr>
      </w:pPr>
      <w:proofErr w:type="spellStart"/>
      <w:r w:rsidRPr="00492D9D">
        <w:rPr>
          <w:rFonts w:ascii="Garamond" w:eastAsia="Calibri" w:hAnsi="Garamond" w:cs="Times New Roman"/>
          <w:sz w:val="24"/>
          <w:szCs w:val="24"/>
        </w:rPr>
        <w:t>Nanoméretű</w:t>
      </w:r>
      <w:proofErr w:type="spellEnd"/>
      <w:r w:rsidRPr="00492D9D">
        <w:rPr>
          <w:rFonts w:ascii="Garamond" w:eastAsia="Calibri" w:hAnsi="Garamond" w:cs="Times New Roman"/>
          <w:sz w:val="24"/>
          <w:szCs w:val="24"/>
        </w:rPr>
        <w:t xml:space="preserve"> kémiai anyagok tulajdonságai és felhasználási lehetőségei</w:t>
      </w:r>
    </w:p>
    <w:p w14:paraId="51DB10B6" w14:textId="77777777" w:rsidR="00492D9D" w:rsidRPr="00492D9D" w:rsidRDefault="00492D9D" w:rsidP="00492D9D">
      <w:pPr>
        <w:numPr>
          <w:ilvl w:val="3"/>
          <w:numId w:val="8"/>
        </w:numPr>
        <w:spacing w:after="0" w:line="276" w:lineRule="auto"/>
        <w:ind w:hanging="357"/>
        <w:contextualSpacing/>
        <w:jc w:val="both"/>
        <w:rPr>
          <w:rFonts w:ascii="Garamond" w:eastAsia="Calibri" w:hAnsi="Garamond" w:cs="Times New Roman"/>
        </w:rPr>
      </w:pPr>
      <w:r w:rsidRPr="00492D9D">
        <w:rPr>
          <w:rFonts w:ascii="Garamond" w:eastAsia="Calibri" w:hAnsi="Garamond" w:cs="Times New Roman"/>
        </w:rPr>
        <w:br w:type="page"/>
      </w:r>
    </w:p>
    <w:p w14:paraId="5C1D078F" w14:textId="77777777" w:rsidR="00492D9D" w:rsidRPr="00B212DB" w:rsidRDefault="00492D9D" w:rsidP="00492D9D">
      <w:pPr>
        <w:pStyle w:val="Listaszerbekezds1"/>
        <w:spacing w:after="0"/>
        <w:ind w:left="0"/>
        <w:rPr>
          <w:rFonts w:ascii="Garamond" w:hAnsi="Garamond"/>
          <w:sz w:val="28"/>
          <w:szCs w:val="28"/>
        </w:rPr>
      </w:pPr>
      <w:r w:rsidRPr="00B212DB">
        <w:rPr>
          <w:rFonts w:ascii="Garamond" w:hAnsi="Garamond" w:cs="Georgia"/>
          <w:b/>
          <w:bCs/>
          <w:sz w:val="28"/>
          <w:szCs w:val="28"/>
        </w:rPr>
        <w:lastRenderedPageBreak/>
        <w:t>MEZŐGAZDASÁGI SZAKBIZOTTSÁG</w:t>
      </w:r>
    </w:p>
    <w:p w14:paraId="60B7D2F0" w14:textId="77777777" w:rsidR="00492D9D" w:rsidRPr="00B212DB" w:rsidRDefault="00492D9D" w:rsidP="00492D9D">
      <w:pPr>
        <w:pStyle w:val="NormlWeb"/>
        <w:spacing w:after="0" w:line="276" w:lineRule="auto"/>
        <w:jc w:val="both"/>
        <w:rPr>
          <w:rFonts w:ascii="Garamond" w:hAnsi="Garamond" w:cs="Georgia"/>
          <w:b/>
          <w:bCs/>
        </w:rPr>
      </w:pPr>
    </w:p>
    <w:p w14:paraId="072420CD" w14:textId="77777777" w:rsidR="00492D9D" w:rsidRPr="00492D9D" w:rsidRDefault="00492D9D" w:rsidP="00492D9D">
      <w:pPr>
        <w:spacing w:after="0" w:line="276" w:lineRule="auto"/>
        <w:ind w:left="993" w:hanging="993"/>
        <w:outlineLvl w:val="0"/>
        <w:rPr>
          <w:rFonts w:ascii="Garamond" w:hAnsi="Garamond" w:cs="Georgia"/>
          <w:b/>
          <w:bCs/>
          <w:sz w:val="24"/>
          <w:szCs w:val="24"/>
        </w:rPr>
      </w:pPr>
      <w:r w:rsidRPr="00492D9D">
        <w:rPr>
          <w:rFonts w:ascii="Garamond" w:hAnsi="Garamond" w:cs="Georgia"/>
          <w:sz w:val="24"/>
          <w:szCs w:val="24"/>
        </w:rPr>
        <w:t>Elnök:</w:t>
      </w:r>
      <w:r w:rsidRPr="00492D9D">
        <w:rPr>
          <w:rFonts w:ascii="Garamond" w:hAnsi="Garamond" w:cs="Georgia"/>
          <w:sz w:val="24"/>
          <w:szCs w:val="24"/>
        </w:rPr>
        <w:tab/>
      </w:r>
      <w:r w:rsidRPr="00492D9D">
        <w:rPr>
          <w:rFonts w:ascii="Garamond" w:hAnsi="Garamond" w:cs="Georgia"/>
          <w:b/>
          <w:bCs/>
          <w:sz w:val="24"/>
          <w:szCs w:val="24"/>
        </w:rPr>
        <w:t>Mikó Edit, PhD</w:t>
      </w:r>
    </w:p>
    <w:p w14:paraId="100B0343" w14:textId="77777777" w:rsidR="00492D9D" w:rsidRPr="00492D9D" w:rsidRDefault="00492D9D" w:rsidP="00492D9D">
      <w:pPr>
        <w:spacing w:after="0" w:line="276" w:lineRule="auto"/>
        <w:ind w:left="993"/>
        <w:rPr>
          <w:rFonts w:ascii="Garamond" w:hAnsi="Garamond" w:cs="Georgia"/>
          <w:sz w:val="24"/>
          <w:szCs w:val="24"/>
        </w:rPr>
      </w:pPr>
      <w:r w:rsidRPr="00492D9D">
        <w:rPr>
          <w:rFonts w:ascii="Garamond" w:hAnsi="Garamond" w:cs="Georgia"/>
          <w:sz w:val="24"/>
          <w:szCs w:val="24"/>
        </w:rPr>
        <w:t>SZTE Mezőgazdasági Kar Növénytudományi és Környezetvédelmi Intézet</w:t>
      </w:r>
    </w:p>
    <w:p w14:paraId="1188C9F4" w14:textId="77777777" w:rsidR="00492D9D" w:rsidRPr="00492D9D" w:rsidRDefault="00492D9D" w:rsidP="00492D9D">
      <w:pPr>
        <w:spacing w:after="0" w:line="276" w:lineRule="auto"/>
        <w:ind w:left="993"/>
        <w:rPr>
          <w:rFonts w:ascii="Garamond" w:hAnsi="Garamond" w:cs="Georgia"/>
          <w:sz w:val="24"/>
          <w:szCs w:val="24"/>
        </w:rPr>
      </w:pPr>
      <w:r w:rsidRPr="00492D9D">
        <w:rPr>
          <w:rFonts w:ascii="Garamond" w:hAnsi="Garamond" w:cs="Georgia"/>
          <w:sz w:val="24"/>
          <w:szCs w:val="24"/>
        </w:rPr>
        <w:t>6800 Hódmezővásárhely, Andrássy út 15; Tel</w:t>
      </w:r>
      <w:proofErr w:type="gramStart"/>
      <w:r w:rsidRPr="00492D9D">
        <w:rPr>
          <w:rFonts w:ascii="Garamond" w:hAnsi="Garamond" w:cs="Georgia"/>
          <w:sz w:val="24"/>
          <w:szCs w:val="24"/>
        </w:rPr>
        <w:t>.:</w:t>
      </w:r>
      <w:proofErr w:type="gramEnd"/>
      <w:r w:rsidRPr="00492D9D">
        <w:rPr>
          <w:rFonts w:ascii="Garamond" w:hAnsi="Garamond" w:cs="Georgia"/>
          <w:sz w:val="24"/>
          <w:szCs w:val="24"/>
        </w:rPr>
        <w:t xml:space="preserve"> +36 62 532 990</w:t>
      </w:r>
    </w:p>
    <w:p w14:paraId="47B85A5A" w14:textId="77777777" w:rsidR="00492D9D" w:rsidRPr="00492D9D" w:rsidRDefault="00B70A5D" w:rsidP="00492D9D">
      <w:pPr>
        <w:spacing w:after="0" w:line="276" w:lineRule="auto"/>
        <w:ind w:left="285" w:firstLine="708"/>
        <w:rPr>
          <w:rStyle w:val="Hiperhivatkozs"/>
          <w:rFonts w:ascii="Garamond" w:hAnsi="Garamond" w:cs="Georgia"/>
          <w:sz w:val="24"/>
          <w:szCs w:val="24"/>
        </w:rPr>
      </w:pPr>
      <w:hyperlink r:id="rId14" w:history="1">
        <w:r w:rsidR="00492D9D" w:rsidRPr="00492D9D">
          <w:rPr>
            <w:rStyle w:val="Hiperhivatkozs"/>
            <w:rFonts w:ascii="Garamond" w:hAnsi="Garamond" w:cs="Georgia"/>
            <w:sz w:val="24"/>
            <w:szCs w:val="24"/>
          </w:rPr>
          <w:t>miko.edit@szte.hu</w:t>
        </w:r>
      </w:hyperlink>
    </w:p>
    <w:p w14:paraId="066EF7D4" w14:textId="77777777" w:rsidR="00492D9D" w:rsidRPr="00492D9D" w:rsidRDefault="00492D9D" w:rsidP="00492D9D">
      <w:pPr>
        <w:spacing w:after="0" w:line="276" w:lineRule="auto"/>
        <w:ind w:left="1080" w:hanging="1080"/>
        <w:rPr>
          <w:rFonts w:ascii="Garamond" w:hAnsi="Garamond" w:cs="Georgia"/>
          <w:sz w:val="24"/>
          <w:szCs w:val="24"/>
        </w:rPr>
      </w:pPr>
    </w:p>
    <w:p w14:paraId="6A263E47" w14:textId="77777777" w:rsidR="00492D9D" w:rsidRPr="00492D9D" w:rsidRDefault="00492D9D" w:rsidP="00492D9D">
      <w:pPr>
        <w:pStyle w:val="NormlWeb"/>
        <w:spacing w:after="0" w:line="276" w:lineRule="auto"/>
        <w:ind w:left="993" w:hanging="993"/>
        <w:rPr>
          <w:rFonts w:ascii="Garamond" w:hAnsi="Garamond" w:cs="Georgia"/>
          <w:b/>
          <w:bCs/>
        </w:rPr>
      </w:pPr>
      <w:r w:rsidRPr="00492D9D">
        <w:rPr>
          <w:rFonts w:ascii="Garamond" w:hAnsi="Garamond" w:cs="Georgia"/>
        </w:rPr>
        <w:t xml:space="preserve">Titkár: </w:t>
      </w:r>
      <w:r w:rsidRPr="00492D9D">
        <w:rPr>
          <w:rFonts w:ascii="Garamond" w:hAnsi="Garamond" w:cs="Georgia"/>
        </w:rPr>
        <w:tab/>
      </w:r>
      <w:r w:rsidRPr="00492D9D">
        <w:rPr>
          <w:rFonts w:ascii="Garamond" w:hAnsi="Garamond" w:cs="Georgia"/>
          <w:b/>
          <w:bCs/>
        </w:rPr>
        <w:t>Mihály Róbert, PhD</w:t>
      </w:r>
    </w:p>
    <w:p w14:paraId="583027D2" w14:textId="77777777" w:rsidR="00492D9D" w:rsidRPr="00492D9D" w:rsidRDefault="00492D9D" w:rsidP="00492D9D">
      <w:pPr>
        <w:spacing w:after="0" w:line="276" w:lineRule="auto"/>
        <w:ind w:left="993"/>
        <w:rPr>
          <w:rFonts w:ascii="Garamond" w:hAnsi="Garamond" w:cs="Georgia"/>
          <w:sz w:val="24"/>
          <w:szCs w:val="24"/>
        </w:rPr>
      </w:pPr>
      <w:r w:rsidRPr="00492D9D">
        <w:rPr>
          <w:rFonts w:ascii="Garamond" w:hAnsi="Garamond" w:cs="Georgia"/>
          <w:sz w:val="24"/>
          <w:szCs w:val="24"/>
        </w:rPr>
        <w:t>Gabonakutató Nonprofit Kft.</w:t>
      </w:r>
      <w:r w:rsidRPr="00492D9D">
        <w:rPr>
          <w:rFonts w:ascii="Garamond" w:hAnsi="Garamond" w:cs="Georgia"/>
          <w:sz w:val="24"/>
          <w:szCs w:val="24"/>
        </w:rPr>
        <w:br/>
        <w:t>6726 Szeged, Alsókikötő sor 9; Tel</w:t>
      </w:r>
      <w:proofErr w:type="gramStart"/>
      <w:r w:rsidRPr="00492D9D">
        <w:rPr>
          <w:rFonts w:ascii="Garamond" w:hAnsi="Garamond" w:cs="Georgia"/>
          <w:sz w:val="24"/>
          <w:szCs w:val="24"/>
        </w:rPr>
        <w:t>.:</w:t>
      </w:r>
      <w:proofErr w:type="gramEnd"/>
      <w:r w:rsidRPr="00492D9D">
        <w:rPr>
          <w:rFonts w:ascii="Garamond" w:hAnsi="Garamond" w:cs="Georgia"/>
          <w:sz w:val="24"/>
          <w:szCs w:val="24"/>
        </w:rPr>
        <w:t xml:space="preserve"> +36 62 435 235</w:t>
      </w:r>
    </w:p>
    <w:p w14:paraId="4A74910F" w14:textId="77777777" w:rsidR="00492D9D" w:rsidRPr="00492D9D" w:rsidRDefault="00B70A5D" w:rsidP="00492D9D">
      <w:pPr>
        <w:spacing w:after="0" w:line="276" w:lineRule="auto"/>
        <w:ind w:left="993"/>
        <w:rPr>
          <w:rStyle w:val="Hiperhivatkozs"/>
          <w:rFonts w:ascii="Garamond" w:hAnsi="Garamond" w:cs="Georgia"/>
          <w:sz w:val="24"/>
          <w:szCs w:val="24"/>
        </w:rPr>
      </w:pPr>
      <w:hyperlink r:id="rId15" w:history="1">
        <w:r w:rsidR="00492D9D" w:rsidRPr="00492D9D">
          <w:rPr>
            <w:rStyle w:val="Hiperhivatkozs"/>
            <w:rFonts w:ascii="Garamond" w:hAnsi="Garamond" w:cs="Georgia"/>
            <w:sz w:val="24"/>
            <w:szCs w:val="24"/>
          </w:rPr>
          <w:t>robert.mihaly@gabonakutato.hu</w:t>
        </w:r>
      </w:hyperlink>
    </w:p>
    <w:p w14:paraId="74EDCA42" w14:textId="202DF047" w:rsidR="00492D9D" w:rsidRPr="00571D85" w:rsidRDefault="00492D9D" w:rsidP="00492D9D">
      <w:pPr>
        <w:spacing w:after="0" w:line="276" w:lineRule="auto"/>
        <w:rPr>
          <w:rStyle w:val="Hiperhivatkozs"/>
          <w:rFonts w:ascii="Garamond" w:hAnsi="Garamond" w:cs="Georgia"/>
          <w:color w:val="auto"/>
          <w:sz w:val="24"/>
          <w:szCs w:val="24"/>
        </w:rPr>
      </w:pPr>
    </w:p>
    <w:p w14:paraId="1D6790DD" w14:textId="77777777" w:rsidR="00571D85" w:rsidRPr="00571D85" w:rsidRDefault="00571D85" w:rsidP="00492D9D">
      <w:pPr>
        <w:spacing w:after="0" w:line="276" w:lineRule="auto"/>
        <w:rPr>
          <w:rStyle w:val="Hiperhivatkozs"/>
          <w:rFonts w:ascii="Garamond" w:hAnsi="Garamond" w:cs="Georgia"/>
          <w:color w:val="auto"/>
          <w:sz w:val="24"/>
          <w:szCs w:val="24"/>
        </w:rPr>
      </w:pPr>
    </w:p>
    <w:p w14:paraId="61752FB3" w14:textId="77777777" w:rsidR="003B0F69" w:rsidRPr="00571D85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571D85">
        <w:rPr>
          <w:rFonts w:ascii="Garamond" w:eastAsia="Times New Roman" w:hAnsi="Garamond" w:cs="Georgia"/>
          <w:sz w:val="24"/>
          <w:szCs w:val="24"/>
          <w:lang w:eastAsia="hu-HU"/>
        </w:rPr>
        <w:t>PÁLYAMUNKÁK MEGHIRDETETT TÉMAKÖREI:</w:t>
      </w:r>
    </w:p>
    <w:p w14:paraId="67B3CB41" w14:textId="77777777" w:rsidR="00492D9D" w:rsidRPr="00571D85" w:rsidRDefault="00492D9D" w:rsidP="00492D9D">
      <w:pPr>
        <w:spacing w:after="0" w:line="276" w:lineRule="auto"/>
        <w:rPr>
          <w:rStyle w:val="Hiperhivatkozs"/>
          <w:rFonts w:ascii="Garamond" w:hAnsi="Garamond" w:cs="Georgia"/>
          <w:color w:val="auto"/>
          <w:sz w:val="24"/>
          <w:szCs w:val="24"/>
        </w:rPr>
      </w:pPr>
    </w:p>
    <w:p w14:paraId="778965A9" w14:textId="77777777" w:rsidR="00492D9D" w:rsidRPr="00492D9D" w:rsidRDefault="00492D9D" w:rsidP="00492D9D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hAnsi="Garamond" w:cs="Georgia"/>
          <w:sz w:val="24"/>
          <w:szCs w:val="24"/>
        </w:rPr>
      </w:pPr>
      <w:r w:rsidRPr="00492D9D">
        <w:rPr>
          <w:rFonts w:ascii="Garamond" w:hAnsi="Garamond" w:cs="Georgia"/>
          <w:sz w:val="24"/>
          <w:szCs w:val="24"/>
        </w:rPr>
        <w:t>Melléktermékek felhasználási lehetőségei gazdasági haszonállatok takarmányozásában.</w:t>
      </w:r>
    </w:p>
    <w:p w14:paraId="6D0DF78F" w14:textId="77777777" w:rsidR="00492D9D" w:rsidRPr="00492D9D" w:rsidRDefault="00492D9D" w:rsidP="00492D9D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hAnsi="Garamond" w:cs="Georgia"/>
          <w:sz w:val="24"/>
          <w:szCs w:val="24"/>
        </w:rPr>
      </w:pPr>
      <w:r w:rsidRPr="00492D9D">
        <w:rPr>
          <w:rFonts w:ascii="Garamond" w:hAnsi="Garamond" w:cs="Georgia"/>
          <w:sz w:val="24"/>
          <w:szCs w:val="24"/>
        </w:rPr>
        <w:t>Tücsök és bogár, a rovarfehérje, mint állati takarmány</w:t>
      </w:r>
    </w:p>
    <w:p w14:paraId="4BDF09D5" w14:textId="77777777" w:rsidR="00492D9D" w:rsidRPr="00492D9D" w:rsidRDefault="00492D9D" w:rsidP="00492D9D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hAnsi="Garamond" w:cs="Georgia"/>
          <w:sz w:val="24"/>
          <w:szCs w:val="24"/>
        </w:rPr>
      </w:pPr>
      <w:r w:rsidRPr="00492D9D">
        <w:rPr>
          <w:rFonts w:ascii="Garamond" w:hAnsi="Garamond" w:cs="Georgia"/>
          <w:sz w:val="24"/>
          <w:szCs w:val="24"/>
        </w:rPr>
        <w:t>A GMO jelentősége és alkalmazása a takarmányozásban.</w:t>
      </w:r>
    </w:p>
    <w:p w14:paraId="468904F9" w14:textId="77777777" w:rsidR="00492D9D" w:rsidRPr="00492D9D" w:rsidRDefault="00492D9D" w:rsidP="00492D9D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hAnsi="Garamond" w:cs="Georgia"/>
          <w:sz w:val="24"/>
          <w:szCs w:val="24"/>
        </w:rPr>
      </w:pPr>
      <w:r w:rsidRPr="00492D9D">
        <w:rPr>
          <w:rFonts w:ascii="Garamond" w:hAnsi="Garamond" w:cs="Georgia"/>
          <w:sz w:val="24"/>
          <w:szCs w:val="24"/>
        </w:rPr>
        <w:t>Klímaérzékeny takarmányozás</w:t>
      </w:r>
    </w:p>
    <w:p w14:paraId="1190A112" w14:textId="77777777" w:rsidR="00492D9D" w:rsidRPr="00492D9D" w:rsidRDefault="00492D9D" w:rsidP="00492D9D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hAnsi="Garamond" w:cs="Georgia"/>
          <w:sz w:val="24"/>
          <w:szCs w:val="24"/>
        </w:rPr>
      </w:pPr>
      <w:r w:rsidRPr="00492D9D">
        <w:rPr>
          <w:rFonts w:ascii="Garamond" w:hAnsi="Garamond" w:cs="Georgia"/>
          <w:sz w:val="24"/>
          <w:szCs w:val="24"/>
        </w:rPr>
        <w:t>A klímaváltozás hatása a gazdasági haszonállatok termelésére és jólétére</w:t>
      </w:r>
    </w:p>
    <w:p w14:paraId="747FF67E" w14:textId="77777777" w:rsidR="00492D9D" w:rsidRPr="00492D9D" w:rsidRDefault="00492D9D" w:rsidP="00492D9D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hAnsi="Garamond" w:cs="Georgia"/>
          <w:sz w:val="24"/>
          <w:szCs w:val="24"/>
        </w:rPr>
      </w:pPr>
      <w:r w:rsidRPr="00492D9D">
        <w:rPr>
          <w:rFonts w:ascii="Garamond" w:hAnsi="Garamond" w:cs="Georgia"/>
          <w:sz w:val="24"/>
          <w:szCs w:val="24"/>
        </w:rPr>
        <w:t>A húsvéti nyúl élete, felelőségteljes állattartás</w:t>
      </w:r>
    </w:p>
    <w:p w14:paraId="6C20407F" w14:textId="77777777" w:rsidR="00492D9D" w:rsidRPr="00492D9D" w:rsidRDefault="00492D9D" w:rsidP="00492D9D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hAnsi="Garamond" w:cs="Georgia"/>
          <w:sz w:val="24"/>
          <w:szCs w:val="24"/>
        </w:rPr>
      </w:pPr>
      <w:r w:rsidRPr="00492D9D">
        <w:rPr>
          <w:rFonts w:ascii="Garamond" w:hAnsi="Garamond" w:cs="Georgia"/>
          <w:sz w:val="24"/>
          <w:szCs w:val="24"/>
        </w:rPr>
        <w:t xml:space="preserve">A jövő takarmányozása: antibiotikum helyett </w:t>
      </w:r>
      <w:proofErr w:type="spellStart"/>
      <w:r w:rsidRPr="00492D9D">
        <w:rPr>
          <w:rFonts w:ascii="Garamond" w:hAnsi="Garamond" w:cs="Georgia"/>
          <w:sz w:val="24"/>
          <w:szCs w:val="24"/>
        </w:rPr>
        <w:t>probiotikum</w:t>
      </w:r>
      <w:proofErr w:type="spellEnd"/>
      <w:r w:rsidRPr="00492D9D">
        <w:rPr>
          <w:rFonts w:ascii="Garamond" w:hAnsi="Garamond" w:cs="Georgia"/>
          <w:sz w:val="24"/>
          <w:szCs w:val="24"/>
        </w:rPr>
        <w:t xml:space="preserve"> vagy </w:t>
      </w:r>
      <w:proofErr w:type="spellStart"/>
      <w:r w:rsidRPr="00492D9D">
        <w:rPr>
          <w:rFonts w:ascii="Garamond" w:hAnsi="Garamond" w:cs="Georgia"/>
          <w:sz w:val="24"/>
          <w:szCs w:val="24"/>
        </w:rPr>
        <w:t>prebiotikum</w:t>
      </w:r>
      <w:proofErr w:type="spellEnd"/>
    </w:p>
    <w:p w14:paraId="2C574ABD" w14:textId="77777777" w:rsidR="00492D9D" w:rsidRPr="00492D9D" w:rsidRDefault="00492D9D" w:rsidP="00492D9D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hAnsi="Garamond" w:cs="Georgia"/>
          <w:sz w:val="24"/>
          <w:szCs w:val="24"/>
        </w:rPr>
      </w:pPr>
      <w:r w:rsidRPr="00492D9D">
        <w:rPr>
          <w:rFonts w:ascii="Garamond" w:hAnsi="Garamond" w:cs="Georgia"/>
          <w:sz w:val="24"/>
          <w:szCs w:val="24"/>
        </w:rPr>
        <w:t>A robotika és a mesterséges intelligencia térhódítása az állattenyésztésben</w:t>
      </w:r>
    </w:p>
    <w:p w14:paraId="2BDAFF37" w14:textId="77777777" w:rsidR="00492D9D" w:rsidRPr="00492D9D" w:rsidRDefault="00492D9D" w:rsidP="00492D9D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hAnsi="Garamond" w:cs="Georgia"/>
          <w:sz w:val="24"/>
          <w:szCs w:val="24"/>
        </w:rPr>
      </w:pPr>
      <w:r w:rsidRPr="00492D9D">
        <w:rPr>
          <w:rFonts w:ascii="Garamond" w:hAnsi="Garamond" w:cs="Georgia"/>
          <w:sz w:val="24"/>
          <w:szCs w:val="24"/>
        </w:rPr>
        <w:t>A természetvédelem, vadgazdálkodás és vadászat együttműködésének szükségessége és lehetőségei.</w:t>
      </w:r>
    </w:p>
    <w:p w14:paraId="0B7DB08F" w14:textId="7D0A4C70" w:rsidR="00492D9D" w:rsidRPr="00492D9D" w:rsidRDefault="00492D9D" w:rsidP="00492D9D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hAnsi="Garamond" w:cs="Georgia"/>
          <w:sz w:val="24"/>
          <w:szCs w:val="24"/>
        </w:rPr>
      </w:pPr>
      <w:r w:rsidRPr="00492D9D">
        <w:rPr>
          <w:rFonts w:ascii="Garamond" w:hAnsi="Garamond" w:cs="Georgia"/>
          <w:sz w:val="24"/>
          <w:szCs w:val="24"/>
        </w:rPr>
        <w:t>Vadállatok a városban</w:t>
      </w:r>
      <w:r w:rsidR="007C439B">
        <w:rPr>
          <w:rFonts w:ascii="Garamond" w:hAnsi="Garamond" w:cs="Georgia"/>
          <w:sz w:val="24"/>
          <w:szCs w:val="24"/>
        </w:rPr>
        <w:t xml:space="preserve">. </w:t>
      </w:r>
      <w:r w:rsidRPr="00492D9D">
        <w:rPr>
          <w:rFonts w:ascii="Garamond" w:hAnsi="Garamond" w:cs="Georgia"/>
          <w:sz w:val="24"/>
          <w:szCs w:val="24"/>
        </w:rPr>
        <w:t>Mit tegyünk?</w:t>
      </w:r>
    </w:p>
    <w:p w14:paraId="6FEB0DAD" w14:textId="77777777" w:rsidR="00492D9D" w:rsidRPr="00492D9D" w:rsidRDefault="00492D9D" w:rsidP="00492D9D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hAnsi="Garamond" w:cs="Georgia"/>
          <w:sz w:val="24"/>
          <w:szCs w:val="24"/>
        </w:rPr>
      </w:pPr>
      <w:r w:rsidRPr="00492D9D">
        <w:rPr>
          <w:rFonts w:ascii="Garamond" w:hAnsi="Garamond" w:cs="Georgia"/>
          <w:sz w:val="24"/>
          <w:szCs w:val="24"/>
        </w:rPr>
        <w:t>Vadak által okozott kártételek a mezőgazdasági kultúrákban</w:t>
      </w:r>
    </w:p>
    <w:p w14:paraId="27789ABD" w14:textId="77777777" w:rsidR="00492D9D" w:rsidRPr="00492D9D" w:rsidRDefault="00492D9D" w:rsidP="00492D9D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hAnsi="Garamond" w:cs="Georgia"/>
          <w:sz w:val="24"/>
          <w:szCs w:val="24"/>
        </w:rPr>
      </w:pPr>
      <w:r w:rsidRPr="00492D9D">
        <w:rPr>
          <w:rFonts w:ascii="Garamond" w:hAnsi="Garamond" w:cs="Georgia"/>
          <w:sz w:val="24"/>
          <w:szCs w:val="24"/>
        </w:rPr>
        <w:t xml:space="preserve">A klímaváltozás hatásai a kertészetben </w:t>
      </w:r>
    </w:p>
    <w:p w14:paraId="58D505EC" w14:textId="77777777" w:rsidR="00492D9D" w:rsidRPr="00492D9D" w:rsidRDefault="00492D9D" w:rsidP="00492D9D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hAnsi="Garamond" w:cs="Georgia"/>
          <w:sz w:val="24"/>
          <w:szCs w:val="24"/>
        </w:rPr>
      </w:pPr>
      <w:r w:rsidRPr="00492D9D">
        <w:rPr>
          <w:rFonts w:ascii="Garamond" w:hAnsi="Garamond" w:cs="Georgia"/>
          <w:sz w:val="24"/>
          <w:szCs w:val="24"/>
        </w:rPr>
        <w:t>Élhetőbb városi környezet megteremtésének lehetőségei</w:t>
      </w:r>
    </w:p>
    <w:p w14:paraId="7F511096" w14:textId="77777777" w:rsidR="00492D9D" w:rsidRPr="00492D9D" w:rsidRDefault="00492D9D" w:rsidP="00492D9D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hAnsi="Garamond" w:cs="Georgia"/>
          <w:sz w:val="24"/>
          <w:szCs w:val="24"/>
        </w:rPr>
      </w:pPr>
      <w:r w:rsidRPr="00492D9D">
        <w:rPr>
          <w:rFonts w:ascii="Garamond" w:hAnsi="Garamond" w:cs="Georgia"/>
          <w:sz w:val="24"/>
          <w:szCs w:val="24"/>
        </w:rPr>
        <w:t>Kertészkedés városi környezetben</w:t>
      </w:r>
    </w:p>
    <w:p w14:paraId="63F6533C" w14:textId="77777777" w:rsidR="00492D9D" w:rsidRPr="000A4426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Egy szántóföldi növény termesztésének és felhasználásának bemutatása</w:t>
      </w:r>
    </w:p>
    <w:p w14:paraId="7BE411AA" w14:textId="77777777" w:rsidR="00492D9D" w:rsidRPr="00492D9D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97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A növénynemesítés fontossága napjaink növénytermesztésében</w:t>
      </w:r>
    </w:p>
    <w:p w14:paraId="7786A409" w14:textId="77777777" w:rsidR="00492D9D" w:rsidRPr="00492D9D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97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proofErr w:type="spellStart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Invazív</w:t>
      </w:r>
      <w:proofErr w:type="spellEnd"/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 xml:space="preserve"> növények jelenléte a mezőgazdasági területeken</w:t>
      </w:r>
    </w:p>
    <w:p w14:paraId="034FE216" w14:textId="3A67A54C" w:rsidR="00492D9D" w:rsidRPr="00492D9D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97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Pre</w:t>
      </w:r>
      <w:r w:rsidR="00707F8E">
        <w:rPr>
          <w:rFonts w:ascii="Garamond" w:eastAsia="Times New Roman" w:hAnsi="Garamond" w:cs="Georgia"/>
          <w:sz w:val="24"/>
          <w:szCs w:val="24"/>
          <w:lang w:eastAsia="hu-HU"/>
        </w:rPr>
        <w:t>c</w:t>
      </w: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íziós megoldások a növénytermesztésben és a növényvédelemben</w:t>
      </w:r>
    </w:p>
    <w:p w14:paraId="2AA1205D" w14:textId="77777777" w:rsidR="00492D9D" w:rsidRPr="00492D9D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97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Egy vagy több gyógy-, vagy fűszernövény termesztése, felhasználása</w:t>
      </w:r>
    </w:p>
    <w:p w14:paraId="02635660" w14:textId="77777777" w:rsidR="00492D9D" w:rsidRPr="00492D9D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97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Kihívások és lehetséges megoldások a növényvédelem területén</w:t>
      </w:r>
    </w:p>
    <w:p w14:paraId="37F5490A" w14:textId="77777777" w:rsidR="00492D9D" w:rsidRPr="00492D9D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97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492D9D">
        <w:rPr>
          <w:rFonts w:ascii="Garamond" w:eastAsia="Times New Roman" w:hAnsi="Garamond" w:cs="Georgia"/>
          <w:sz w:val="24"/>
          <w:szCs w:val="24"/>
          <w:lang w:eastAsia="hu-HU"/>
        </w:rPr>
        <w:t>A klímaváltozás hatásai és az azokhoz történő alkalmazkodás a hazai szántóföldi növénytermesztésben</w:t>
      </w:r>
    </w:p>
    <w:p w14:paraId="57FFC5E6" w14:textId="77777777" w:rsidR="00492D9D" w:rsidRPr="000A4426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A </w:t>
      </w:r>
      <w:proofErr w:type="spellStart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hungarikumok</w:t>
      </w:r>
      <w:proofErr w:type="spellEnd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 szerepe és jelentősége a vidéki települések fejlődésében</w:t>
      </w:r>
    </w:p>
    <w:p w14:paraId="0A57DB0E" w14:textId="77777777" w:rsidR="00492D9D" w:rsidRPr="000A4426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A mesterséges intelligencia mezőgazdasági alkalmazásának lehetőségei, előnyök és hátrányok</w:t>
      </w:r>
    </w:p>
    <w:p w14:paraId="677B5B09" w14:textId="77777777" w:rsidR="00492D9D" w:rsidRPr="000A4426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A közösségek és együttműködések szerepe a vidékfejlesztésben</w:t>
      </w:r>
    </w:p>
    <w:p w14:paraId="026055E5" w14:textId="77777777" w:rsidR="00492D9D" w:rsidRPr="000A4426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Vidékfejlesztési jó gyakorlatok bemutatása és értékelése</w:t>
      </w:r>
    </w:p>
    <w:p w14:paraId="44CBDBB4" w14:textId="77777777" w:rsidR="00492D9D" w:rsidRPr="000A4426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A mezőgazdasági termelés új útjai a klímaváltozás, illetve a </w:t>
      </w:r>
      <w:proofErr w:type="spellStart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digitalizáció</w:t>
      </w:r>
      <w:proofErr w:type="spellEnd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 tükrében: kihívások és lehetséges válaszok</w:t>
      </w:r>
    </w:p>
    <w:p w14:paraId="5BB853FF" w14:textId="77777777" w:rsidR="00492D9D" w:rsidRPr="000A4426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Fenntartható mezőgazdasági gyakorlatok bemutatása és értékelése</w:t>
      </w:r>
    </w:p>
    <w:p w14:paraId="497B32AE" w14:textId="77777777" w:rsidR="00492D9D" w:rsidRPr="000A4426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lastRenderedPageBreak/>
        <w:t>Körkörös gazdaság az agráriumban: célok, elvek és jó gyakorlatok</w:t>
      </w:r>
    </w:p>
    <w:p w14:paraId="16541D46" w14:textId="77777777" w:rsidR="00492D9D" w:rsidRPr="000A4426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Rövid ellátási láncok az élelmiszergazdaságban: célok, elvek és jó gyakorlatok</w:t>
      </w:r>
    </w:p>
    <w:p w14:paraId="33F3B4A9" w14:textId="77777777" w:rsidR="00492D9D" w:rsidRPr="000A4426" w:rsidRDefault="00492D9D" w:rsidP="000A4426">
      <w:pPr>
        <w:pStyle w:val="Listaszerbekezds"/>
        <w:numPr>
          <w:ilvl w:val="0"/>
          <w:numId w:val="9"/>
        </w:numPr>
        <w:spacing w:after="0" w:line="276" w:lineRule="auto"/>
        <w:ind w:left="284" w:hanging="284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Mit eszünk majd a jövőben: </w:t>
      </w:r>
      <w:proofErr w:type="spellStart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gasztrotrendek</w:t>
      </w:r>
      <w:proofErr w:type="spellEnd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 és a jövő élelmiszerei</w:t>
      </w:r>
    </w:p>
    <w:p w14:paraId="27669402" w14:textId="77777777" w:rsidR="00492D9D" w:rsidRPr="00492D9D" w:rsidRDefault="00492D9D" w:rsidP="00492D9D">
      <w:pPr>
        <w:spacing w:after="0" w:line="276" w:lineRule="auto"/>
        <w:contextualSpacing/>
        <w:rPr>
          <w:rFonts w:ascii="Garamond" w:eastAsia="Times New Roman" w:hAnsi="Garamond" w:cs="Georgia"/>
          <w:sz w:val="24"/>
          <w:szCs w:val="24"/>
        </w:rPr>
      </w:pPr>
    </w:p>
    <w:p w14:paraId="2548D7B0" w14:textId="77777777" w:rsidR="000A4426" w:rsidRDefault="000A4426">
      <w:pPr>
        <w:rPr>
          <w:rFonts w:ascii="Garamond" w:hAnsi="Garamond" w:cs="Georgia"/>
          <w:sz w:val="24"/>
          <w:szCs w:val="24"/>
        </w:rPr>
      </w:pPr>
      <w:r>
        <w:rPr>
          <w:rFonts w:ascii="Garamond" w:hAnsi="Garamond" w:cs="Georgia"/>
          <w:sz w:val="24"/>
          <w:szCs w:val="24"/>
        </w:rPr>
        <w:br w:type="page"/>
      </w:r>
    </w:p>
    <w:p w14:paraId="76872EEF" w14:textId="77777777" w:rsidR="000A4426" w:rsidRPr="000A4426" w:rsidRDefault="000A4426" w:rsidP="000A4426">
      <w:pPr>
        <w:spacing w:after="0" w:line="276" w:lineRule="auto"/>
        <w:jc w:val="both"/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</w:pPr>
      <w:r w:rsidRPr="000A4426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lastRenderedPageBreak/>
        <w:t>MŰSZAKI SZAKBIZOTTSÁG</w:t>
      </w:r>
    </w:p>
    <w:p w14:paraId="3B208946" w14:textId="77777777" w:rsidR="000A4426" w:rsidRPr="000A4426" w:rsidRDefault="000A4426" w:rsidP="000A4426">
      <w:pPr>
        <w:spacing w:after="0" w:line="276" w:lineRule="auto"/>
        <w:jc w:val="both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</w:p>
    <w:p w14:paraId="6A3F2568" w14:textId="77777777" w:rsidR="000A4426" w:rsidRPr="000A4426" w:rsidRDefault="000A4426" w:rsidP="000A4426">
      <w:pPr>
        <w:spacing w:after="0" w:line="276" w:lineRule="auto"/>
        <w:ind w:left="1080" w:hanging="1080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Elnök:</w:t>
      </w: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0A4426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Hodúr Cecília, MTA doktora</w:t>
      </w: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br/>
        <w:t>SZTE Mérnöki Kar Gépészeti és Folyamatmérnöki Intézet</w:t>
      </w: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br/>
        <w:t>6725 Szeged, Moszkvai krt. 5; Tel</w:t>
      </w:r>
      <w:proofErr w:type="gramStart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+36 62 546 037, 546 012</w:t>
      </w: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br/>
      </w:r>
      <w:hyperlink r:id="rId16" w:history="1">
        <w:r w:rsidRPr="000A4426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hodur@mk.u-szeged.hu</w:t>
        </w:r>
      </w:hyperlink>
    </w:p>
    <w:p w14:paraId="138B04F7" w14:textId="77777777" w:rsidR="000A4426" w:rsidRPr="000A4426" w:rsidRDefault="000A4426" w:rsidP="000A4426">
      <w:pPr>
        <w:spacing w:after="0" w:line="276" w:lineRule="auto"/>
        <w:ind w:left="1080" w:hanging="1080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574A26B6" w14:textId="77777777" w:rsidR="000A4426" w:rsidRPr="000A4426" w:rsidRDefault="000A4426" w:rsidP="000A4426">
      <w:pPr>
        <w:spacing w:after="0" w:line="276" w:lineRule="auto"/>
        <w:ind w:left="1080" w:hanging="1080"/>
        <w:jc w:val="both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Titkár: </w:t>
      </w: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0A4426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 xml:space="preserve">László Zsuzsanna, PhD </w:t>
      </w:r>
    </w:p>
    <w:p w14:paraId="52BBE9AF" w14:textId="77777777" w:rsidR="000A4426" w:rsidRPr="000A4426" w:rsidRDefault="000A4426" w:rsidP="000A4426">
      <w:pPr>
        <w:spacing w:after="0" w:line="276" w:lineRule="auto"/>
        <w:ind w:left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SZTE Mérnöki Kar Gépészeti és Folyamatmérnöki Intézet </w:t>
      </w:r>
    </w:p>
    <w:p w14:paraId="0E00C90D" w14:textId="77777777" w:rsidR="000A4426" w:rsidRPr="000A4426" w:rsidRDefault="000A4426" w:rsidP="000A4426">
      <w:pPr>
        <w:spacing w:after="0" w:line="276" w:lineRule="auto"/>
        <w:ind w:left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6725 Szeged, Moszkvai krt. 5; Tel</w:t>
      </w:r>
      <w:proofErr w:type="gramStart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+36 62 546 030</w:t>
      </w:r>
    </w:p>
    <w:p w14:paraId="4F2DAF78" w14:textId="77777777" w:rsidR="000A4426" w:rsidRPr="000A4426" w:rsidRDefault="00B70A5D" w:rsidP="000A4426">
      <w:pPr>
        <w:spacing w:after="0" w:line="276" w:lineRule="auto"/>
        <w:ind w:left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hyperlink r:id="rId17" w:history="1">
        <w:r w:rsidR="000A4426" w:rsidRPr="000A4426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zsizsu@sol.cc.u-szeged.hu</w:t>
        </w:r>
      </w:hyperlink>
    </w:p>
    <w:p w14:paraId="26B16DD4" w14:textId="77777777" w:rsidR="000A4426" w:rsidRPr="000A4426" w:rsidRDefault="000A4426" w:rsidP="000A4426">
      <w:pPr>
        <w:spacing w:after="0" w:line="276" w:lineRule="auto"/>
        <w:ind w:left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7FCF32AE" w14:textId="77777777" w:rsidR="000A4426" w:rsidRPr="000A4426" w:rsidRDefault="000A4426" w:rsidP="000A4426">
      <w:pPr>
        <w:spacing w:after="0" w:line="276" w:lineRule="auto"/>
        <w:ind w:left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4AD84727" w14:textId="77777777" w:rsidR="003B0F69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>
        <w:rPr>
          <w:rFonts w:ascii="Garamond" w:eastAsia="Times New Roman" w:hAnsi="Garamond" w:cs="Georgia"/>
          <w:sz w:val="24"/>
          <w:szCs w:val="24"/>
          <w:lang w:eastAsia="hu-HU"/>
        </w:rPr>
        <w:t>PÁLYAMUNKÁK MEGHIRDETETT TÉMAKÖREI:</w:t>
      </w:r>
    </w:p>
    <w:p w14:paraId="662E8C71" w14:textId="77777777" w:rsidR="000A4426" w:rsidRPr="000A4426" w:rsidRDefault="000A4426" w:rsidP="000A4426">
      <w:pPr>
        <w:spacing w:after="0" w:line="276" w:lineRule="auto"/>
        <w:jc w:val="both"/>
        <w:rPr>
          <w:rFonts w:ascii="Garamond" w:eastAsia="Times New Roman" w:hAnsi="Garamond" w:cs="Georgia"/>
          <w:b/>
          <w:sz w:val="24"/>
          <w:szCs w:val="24"/>
          <w:lang w:eastAsia="hu-HU"/>
        </w:rPr>
      </w:pPr>
    </w:p>
    <w:p w14:paraId="22CEACC2" w14:textId="77777777" w:rsidR="000A4426" w:rsidRPr="000A4426" w:rsidRDefault="000A4426" w:rsidP="000A4426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A jövő autója</w:t>
      </w:r>
    </w:p>
    <w:p w14:paraId="6DC662EB" w14:textId="77777777" w:rsidR="000A4426" w:rsidRPr="000A4426" w:rsidRDefault="000A4426" w:rsidP="000A4426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A környezet és az élelmiszerfogyasztás viszonya</w:t>
      </w:r>
    </w:p>
    <w:p w14:paraId="6ECDC668" w14:textId="77777777" w:rsidR="000A4426" w:rsidRPr="000A4426" w:rsidRDefault="000A4426" w:rsidP="000A4426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Szoftveresen </w:t>
      </w:r>
      <w:proofErr w:type="gramStart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definiált</w:t>
      </w:r>
      <w:proofErr w:type="gramEnd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 hálózatok</w:t>
      </w:r>
    </w:p>
    <w:p w14:paraId="6741797E" w14:textId="77777777" w:rsidR="000A4426" w:rsidRPr="000A4426" w:rsidRDefault="000A4426" w:rsidP="000A4426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A régió szerepe a közlekedési infrastruktúra fejlesztésében</w:t>
      </w:r>
    </w:p>
    <w:p w14:paraId="55DEBE66" w14:textId="77777777" w:rsidR="000A4426" w:rsidRPr="000A4426" w:rsidRDefault="000A4426" w:rsidP="000A4426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Adott </w:t>
      </w:r>
      <w:proofErr w:type="gramStart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termék(</w:t>
      </w:r>
      <w:proofErr w:type="spellStart"/>
      <w:proofErr w:type="gramEnd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ek</w:t>
      </w:r>
      <w:proofErr w:type="spellEnd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) termékpályájának vizsgálata</w:t>
      </w:r>
    </w:p>
    <w:p w14:paraId="5D3B30E9" w14:textId="77777777" w:rsidR="000A4426" w:rsidRPr="000A4426" w:rsidRDefault="000A4426" w:rsidP="000A4426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Az öntözés műszaki, gazdasági és társadalmi feltételeinek és hatásainak vizsgálata</w:t>
      </w:r>
    </w:p>
    <w:p w14:paraId="42D03D07" w14:textId="77777777" w:rsidR="000A4426" w:rsidRPr="000A4426" w:rsidRDefault="000A4426" w:rsidP="000A4426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A csomagolóanyagok fejlesztése</w:t>
      </w:r>
    </w:p>
    <w:p w14:paraId="49C1FBFA" w14:textId="77777777" w:rsidR="000A4426" w:rsidRPr="000A4426" w:rsidRDefault="000A4426" w:rsidP="000A4426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Mezőgazdasági vállalkozások vízellátása és vízhasználata</w:t>
      </w:r>
    </w:p>
    <w:p w14:paraId="31EC75C5" w14:textId="77777777" w:rsidR="000A4426" w:rsidRPr="000A4426" w:rsidRDefault="000A4426" w:rsidP="000A4426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A csomagolóanyagok fejlesztése</w:t>
      </w:r>
    </w:p>
    <w:p w14:paraId="576ED923" w14:textId="77777777" w:rsidR="000A4426" w:rsidRPr="000A4426" w:rsidRDefault="000A4426" w:rsidP="000A4426">
      <w:pPr>
        <w:spacing w:after="0" w:line="240" w:lineRule="auto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br w:type="page"/>
      </w:r>
    </w:p>
    <w:p w14:paraId="528CF3FF" w14:textId="77777777" w:rsidR="00492D9D" w:rsidRPr="000A4426" w:rsidRDefault="00492D9D" w:rsidP="000A4426">
      <w:pPr>
        <w:spacing w:after="0" w:line="276" w:lineRule="auto"/>
        <w:jc w:val="center"/>
        <w:rPr>
          <w:rFonts w:ascii="Garamond" w:hAnsi="Garamond" w:cs="Georgia"/>
          <w:b/>
          <w:sz w:val="40"/>
          <w:szCs w:val="40"/>
        </w:rPr>
      </w:pPr>
    </w:p>
    <w:p w14:paraId="04796724" w14:textId="77777777" w:rsidR="00492D9D" w:rsidRPr="000A4426" w:rsidRDefault="00492D9D" w:rsidP="000A4426">
      <w:pPr>
        <w:spacing w:after="0" w:line="276" w:lineRule="auto"/>
        <w:jc w:val="center"/>
        <w:rPr>
          <w:rFonts w:ascii="Garamond" w:hAnsi="Garamond" w:cs="Georgia"/>
          <w:b/>
          <w:sz w:val="40"/>
          <w:szCs w:val="40"/>
        </w:rPr>
      </w:pPr>
    </w:p>
    <w:p w14:paraId="407679F7" w14:textId="77777777" w:rsidR="00492D9D" w:rsidRPr="000A4426" w:rsidRDefault="00492D9D" w:rsidP="000A4426">
      <w:pPr>
        <w:spacing w:after="0" w:line="276" w:lineRule="auto"/>
        <w:jc w:val="center"/>
        <w:rPr>
          <w:rFonts w:ascii="Garamond" w:hAnsi="Garamond" w:cs="Georgia"/>
          <w:b/>
          <w:sz w:val="40"/>
          <w:szCs w:val="40"/>
        </w:rPr>
      </w:pPr>
    </w:p>
    <w:p w14:paraId="1C31C0D0" w14:textId="77777777" w:rsidR="003B0F69" w:rsidRPr="000A4426" w:rsidRDefault="003B0F69" w:rsidP="000A4426">
      <w:pPr>
        <w:spacing w:after="0" w:line="276" w:lineRule="auto"/>
        <w:jc w:val="center"/>
        <w:rPr>
          <w:rFonts w:ascii="Garamond" w:hAnsi="Garamond"/>
          <w:b/>
          <w:sz w:val="40"/>
          <w:szCs w:val="40"/>
        </w:rPr>
      </w:pPr>
    </w:p>
    <w:p w14:paraId="3BBEBB5D" w14:textId="77777777" w:rsidR="000A4426" w:rsidRDefault="000A4426" w:rsidP="000A4426">
      <w:pPr>
        <w:spacing w:after="0" w:line="276" w:lineRule="auto"/>
        <w:jc w:val="center"/>
        <w:rPr>
          <w:rFonts w:ascii="Garamond" w:hAnsi="Garamond"/>
          <w:b/>
          <w:sz w:val="40"/>
          <w:szCs w:val="40"/>
        </w:rPr>
      </w:pPr>
      <w:r w:rsidRPr="000A4426">
        <w:rPr>
          <w:rFonts w:ascii="Garamond" w:hAnsi="Garamond"/>
          <w:b/>
          <w:sz w:val="40"/>
          <w:szCs w:val="40"/>
        </w:rPr>
        <w:t>ÉLETTUDOMÁNYOK</w:t>
      </w:r>
    </w:p>
    <w:p w14:paraId="1F26A36C" w14:textId="77777777" w:rsidR="000A4426" w:rsidRDefault="000A4426">
      <w:pPr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br w:type="page"/>
      </w:r>
    </w:p>
    <w:p w14:paraId="28582866" w14:textId="77777777" w:rsidR="000A4426" w:rsidRPr="000A4426" w:rsidRDefault="000A4426" w:rsidP="000A4426">
      <w:pPr>
        <w:spacing w:after="0" w:line="276" w:lineRule="auto"/>
        <w:jc w:val="both"/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</w:pPr>
      <w:r w:rsidRPr="000A4426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lastRenderedPageBreak/>
        <w:t>GYÓGYSZERÉSZTUDOMÁNYI SZAKBIZOTTSÁG</w:t>
      </w:r>
    </w:p>
    <w:p w14:paraId="59129371" w14:textId="77777777" w:rsidR="000A4426" w:rsidRPr="000A4426" w:rsidRDefault="000A4426" w:rsidP="000A4426">
      <w:pPr>
        <w:spacing w:after="0" w:line="276" w:lineRule="auto"/>
        <w:jc w:val="both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</w:p>
    <w:p w14:paraId="38AF2D58" w14:textId="77777777" w:rsidR="000A4426" w:rsidRPr="000A4426" w:rsidRDefault="000A4426" w:rsidP="000A4426">
      <w:pPr>
        <w:spacing w:after="0" w:line="276" w:lineRule="auto"/>
        <w:ind w:left="1134" w:hanging="1134"/>
        <w:outlineLvl w:val="0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Elnök:</w:t>
      </w: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0A4426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Csóka Ildikó, az MTA doktora</w:t>
      </w:r>
    </w:p>
    <w:p w14:paraId="336B53E6" w14:textId="77777777" w:rsidR="000A4426" w:rsidRPr="000A4426" w:rsidRDefault="000A4426" w:rsidP="000A4426">
      <w:pPr>
        <w:spacing w:after="0" w:line="276" w:lineRule="auto"/>
        <w:ind w:left="426" w:firstLine="708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SZTE GYTK Gyógyszertechnológiai és Gyógyszerfelügyeleti Intézet</w:t>
      </w:r>
    </w:p>
    <w:p w14:paraId="377E6A9C" w14:textId="77777777" w:rsidR="000A4426" w:rsidRPr="000A4426" w:rsidRDefault="000A4426" w:rsidP="000A4426">
      <w:pPr>
        <w:spacing w:after="0" w:line="276" w:lineRule="auto"/>
        <w:ind w:left="1134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6720 Szeged, Eötvös u. 6; Tel</w:t>
      </w:r>
      <w:proofErr w:type="gramStart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+36 62 546 571</w:t>
      </w:r>
    </w:p>
    <w:p w14:paraId="07CCA42A" w14:textId="77777777" w:rsidR="000A4426" w:rsidRPr="000A4426" w:rsidRDefault="00B70A5D" w:rsidP="000A4426">
      <w:pPr>
        <w:spacing w:after="0" w:line="276" w:lineRule="auto"/>
        <w:ind w:left="1134"/>
        <w:rPr>
          <w:rFonts w:ascii="Garamond" w:eastAsia="Times New Roman" w:hAnsi="Garamond" w:cs="Georgia"/>
          <w:sz w:val="24"/>
          <w:szCs w:val="24"/>
          <w:lang w:eastAsia="hu-HU"/>
        </w:rPr>
      </w:pPr>
      <w:hyperlink r:id="rId18" w:history="1">
        <w:r w:rsidR="000A4426" w:rsidRPr="000A4426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csoka.ildiko@szte.hu</w:t>
        </w:r>
      </w:hyperlink>
    </w:p>
    <w:p w14:paraId="50C2894B" w14:textId="77777777" w:rsidR="000A4426" w:rsidRPr="000A4426" w:rsidRDefault="000A4426" w:rsidP="000A4426">
      <w:pPr>
        <w:spacing w:after="0" w:line="276" w:lineRule="auto"/>
        <w:ind w:left="1134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5219D843" w14:textId="77777777" w:rsidR="000A4426" w:rsidRPr="000A4426" w:rsidRDefault="000A4426" w:rsidP="000A4426">
      <w:pPr>
        <w:spacing w:after="0" w:line="276" w:lineRule="auto"/>
        <w:ind w:left="1134" w:hanging="1134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Titkár: </w:t>
      </w: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0A4426">
        <w:rPr>
          <w:rFonts w:ascii="Garamond" w:eastAsia="Times New Roman" w:hAnsi="Garamond" w:cs="Georgia"/>
          <w:b/>
          <w:sz w:val="24"/>
          <w:szCs w:val="24"/>
          <w:lang w:eastAsia="hu-HU"/>
        </w:rPr>
        <w:t>Minorics Renáta</w:t>
      </w:r>
      <w:r w:rsidRPr="000A4426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, PhD</w:t>
      </w:r>
    </w:p>
    <w:p w14:paraId="448A7042" w14:textId="77777777" w:rsidR="000A4426" w:rsidRPr="000A4426" w:rsidRDefault="000A4426" w:rsidP="000A4426">
      <w:pPr>
        <w:spacing w:after="0" w:line="276" w:lineRule="auto"/>
        <w:ind w:left="426" w:firstLine="708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SZTE GYTK Gyógyszerhatástani és </w:t>
      </w:r>
      <w:proofErr w:type="spellStart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Biofarmáciai</w:t>
      </w:r>
      <w:proofErr w:type="spellEnd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 Intézet</w:t>
      </w:r>
    </w:p>
    <w:p w14:paraId="0E017FBA" w14:textId="77777777" w:rsidR="000A4426" w:rsidRPr="000A4426" w:rsidRDefault="000A4426" w:rsidP="000A4426">
      <w:pPr>
        <w:spacing w:after="0" w:line="276" w:lineRule="auto"/>
        <w:ind w:left="426" w:firstLine="708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6720 Szeged, Eötvös u. 6; Tel</w:t>
      </w:r>
      <w:proofErr w:type="gramStart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+36 62 545 567</w:t>
      </w:r>
    </w:p>
    <w:p w14:paraId="6A8DBDB0" w14:textId="77777777" w:rsidR="000A4426" w:rsidRPr="000A4426" w:rsidRDefault="00B70A5D" w:rsidP="000A4426">
      <w:pPr>
        <w:spacing w:after="0" w:line="276" w:lineRule="auto"/>
        <w:ind w:left="426" w:firstLine="708"/>
        <w:rPr>
          <w:rFonts w:ascii="Garamond" w:eastAsia="Times New Roman" w:hAnsi="Garamond" w:cs="Georgia"/>
          <w:sz w:val="24"/>
          <w:szCs w:val="24"/>
          <w:lang w:eastAsia="hu-HU"/>
        </w:rPr>
      </w:pPr>
      <w:hyperlink r:id="rId19" w:history="1">
        <w:r w:rsidR="000A4426" w:rsidRPr="000A4426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kanizsaine.minorics.renata@szte.hu</w:t>
        </w:r>
      </w:hyperlink>
    </w:p>
    <w:p w14:paraId="5AB2EED7" w14:textId="292D2330" w:rsidR="000A4426" w:rsidRDefault="000A4426" w:rsidP="000A4426">
      <w:pPr>
        <w:spacing w:after="0" w:line="276" w:lineRule="auto"/>
        <w:ind w:left="1080" w:hanging="1080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43ABA50E" w14:textId="77777777" w:rsidR="00571D85" w:rsidRPr="000A4426" w:rsidRDefault="00571D85" w:rsidP="000A4426">
      <w:pPr>
        <w:spacing w:after="0" w:line="276" w:lineRule="auto"/>
        <w:ind w:left="1080" w:hanging="1080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1D818925" w14:textId="77777777" w:rsidR="003B0F69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>
        <w:rPr>
          <w:rFonts w:ascii="Garamond" w:eastAsia="Times New Roman" w:hAnsi="Garamond" w:cs="Georgia"/>
          <w:sz w:val="24"/>
          <w:szCs w:val="24"/>
          <w:lang w:eastAsia="hu-HU"/>
        </w:rPr>
        <w:t>PÁLYAMUNKÁK MEGHIRDETETT TÉMAKÖREI:</w:t>
      </w:r>
    </w:p>
    <w:p w14:paraId="0D771E85" w14:textId="77777777" w:rsidR="000A4426" w:rsidRPr="000A4426" w:rsidRDefault="000A4426" w:rsidP="000A4426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2DDA9222" w14:textId="77777777" w:rsidR="000A4426" w:rsidRPr="000A4426" w:rsidRDefault="000A4426" w:rsidP="000A4426">
      <w:pPr>
        <w:numPr>
          <w:ilvl w:val="3"/>
          <w:numId w:val="14"/>
        </w:numPr>
        <w:spacing w:after="0" w:line="276" w:lineRule="auto"/>
        <w:ind w:left="284" w:hanging="284"/>
        <w:contextualSpacing/>
        <w:rPr>
          <w:rFonts w:ascii="Garamond" w:eastAsia="Calibri" w:hAnsi="Garamond" w:cs="Times New Roman"/>
          <w:color w:val="000000"/>
          <w:sz w:val="24"/>
          <w:szCs w:val="24"/>
        </w:rPr>
      </w:pPr>
      <w:r w:rsidRPr="000A4426">
        <w:rPr>
          <w:rFonts w:ascii="Garamond" w:eastAsia="Calibri" w:hAnsi="Garamond" w:cs="Times New Roman"/>
          <w:color w:val="000000"/>
          <w:sz w:val="24"/>
          <w:szCs w:val="24"/>
        </w:rPr>
        <w:t>Fényérzékenyítő növények</w:t>
      </w:r>
    </w:p>
    <w:p w14:paraId="3524F692" w14:textId="77777777" w:rsidR="000A4426" w:rsidRPr="000A4426" w:rsidRDefault="000A4426" w:rsidP="000A4426">
      <w:pPr>
        <w:numPr>
          <w:ilvl w:val="0"/>
          <w:numId w:val="14"/>
        </w:numPr>
        <w:spacing w:after="0" w:line="276" w:lineRule="auto"/>
        <w:ind w:left="284" w:hanging="284"/>
        <w:contextualSpacing/>
        <w:rPr>
          <w:rFonts w:ascii="Garamond" w:eastAsia="Calibri" w:hAnsi="Garamond" w:cs="Times New Roman"/>
          <w:color w:val="000000"/>
          <w:sz w:val="24"/>
          <w:szCs w:val="24"/>
        </w:rPr>
      </w:pPr>
      <w:r w:rsidRPr="000A4426">
        <w:rPr>
          <w:rFonts w:ascii="Garamond" w:eastAsia="Calibri" w:hAnsi="Garamond" w:cs="Times New Roman"/>
          <w:color w:val="000000"/>
          <w:sz w:val="24"/>
          <w:szCs w:val="24"/>
        </w:rPr>
        <w:t xml:space="preserve"> „Álmodtam egy világot magamnak</w:t>
      </w:r>
      <w:proofErr w:type="gramStart"/>
      <w:r w:rsidRPr="000A4426">
        <w:rPr>
          <w:rFonts w:ascii="Garamond" w:eastAsia="Calibri" w:hAnsi="Garamond" w:cs="Times New Roman"/>
          <w:color w:val="000000"/>
          <w:sz w:val="24"/>
          <w:szCs w:val="24"/>
        </w:rPr>
        <w:t>….</w:t>
      </w:r>
      <w:proofErr w:type="gramEnd"/>
      <w:r w:rsidRPr="000A4426">
        <w:rPr>
          <w:rFonts w:ascii="Garamond" w:eastAsia="Calibri" w:hAnsi="Garamond" w:cs="Times New Roman"/>
          <w:color w:val="000000"/>
          <w:sz w:val="24"/>
          <w:szCs w:val="24"/>
        </w:rPr>
        <w:t>”, az álmatlanság gyógyszeres kezelése</w:t>
      </w:r>
    </w:p>
    <w:p w14:paraId="66141F2C" w14:textId="77777777" w:rsidR="000A4426" w:rsidRPr="000A4426" w:rsidRDefault="000A4426" w:rsidP="000A4426">
      <w:pPr>
        <w:numPr>
          <w:ilvl w:val="0"/>
          <w:numId w:val="14"/>
        </w:numPr>
        <w:spacing w:after="0" w:line="276" w:lineRule="auto"/>
        <w:ind w:left="284" w:hanging="284"/>
        <w:contextualSpacing/>
        <w:rPr>
          <w:rFonts w:ascii="Garamond" w:eastAsia="Calibri" w:hAnsi="Garamond" w:cs="Times New Roman"/>
          <w:color w:val="000000"/>
          <w:sz w:val="24"/>
          <w:szCs w:val="24"/>
        </w:rPr>
      </w:pPr>
      <w:r w:rsidRPr="000A4426">
        <w:rPr>
          <w:rFonts w:ascii="Garamond" w:eastAsia="Calibri" w:hAnsi="Garamond" w:cs="Times New Roman"/>
          <w:color w:val="000000"/>
          <w:sz w:val="24"/>
          <w:szCs w:val="24"/>
        </w:rPr>
        <w:t>Az elektromos cigaretták használatának egészségügyi kockázatai</w:t>
      </w:r>
    </w:p>
    <w:p w14:paraId="2CFCB68C" w14:textId="77777777" w:rsidR="000A4426" w:rsidRPr="00571D85" w:rsidRDefault="000A4426" w:rsidP="000A4426">
      <w:pPr>
        <w:numPr>
          <w:ilvl w:val="0"/>
          <w:numId w:val="14"/>
        </w:numPr>
        <w:spacing w:after="0" w:line="276" w:lineRule="auto"/>
        <w:ind w:left="284" w:hanging="284"/>
        <w:contextualSpacing/>
        <w:rPr>
          <w:rFonts w:ascii="Garamond" w:eastAsia="Calibri" w:hAnsi="Garamond" w:cs="Times New Roman"/>
          <w:color w:val="000000"/>
          <w:sz w:val="24"/>
          <w:szCs w:val="24"/>
        </w:rPr>
      </w:pPr>
      <w:proofErr w:type="spellStart"/>
      <w:r w:rsidRPr="00571D85">
        <w:rPr>
          <w:rFonts w:ascii="Garamond" w:eastAsia="Calibri" w:hAnsi="Garamond" w:cs="Times New Roman"/>
          <w:color w:val="000000"/>
          <w:sz w:val="24"/>
          <w:szCs w:val="24"/>
        </w:rPr>
        <w:t>Probiotikumok</w:t>
      </w:r>
      <w:proofErr w:type="spellEnd"/>
      <w:r w:rsidRPr="00571D85">
        <w:rPr>
          <w:rFonts w:ascii="Garamond" w:eastAsia="Calibri" w:hAnsi="Garamond" w:cs="Times New Roman"/>
          <w:color w:val="000000"/>
          <w:sz w:val="24"/>
          <w:szCs w:val="24"/>
        </w:rPr>
        <w:t xml:space="preserve"> szerepe a betegségek kezelésében</w:t>
      </w:r>
    </w:p>
    <w:p w14:paraId="2A7ED107" w14:textId="77777777" w:rsidR="000A4426" w:rsidRPr="00571D85" w:rsidRDefault="000A4426" w:rsidP="000A4426">
      <w:pPr>
        <w:numPr>
          <w:ilvl w:val="0"/>
          <w:numId w:val="14"/>
        </w:numPr>
        <w:spacing w:after="0" w:line="276" w:lineRule="auto"/>
        <w:ind w:left="284" w:hanging="284"/>
        <w:contextualSpacing/>
        <w:rPr>
          <w:rFonts w:ascii="Garamond" w:eastAsia="Calibri" w:hAnsi="Garamond" w:cs="Times New Roman"/>
          <w:color w:val="000000"/>
          <w:sz w:val="24"/>
          <w:szCs w:val="24"/>
        </w:rPr>
      </w:pPr>
      <w:r w:rsidRPr="00571D85">
        <w:rPr>
          <w:rFonts w:ascii="Garamond" w:eastAsia="Calibri" w:hAnsi="Garamond" w:cs="Times New Roman"/>
          <w:color w:val="000000"/>
          <w:sz w:val="24"/>
          <w:szCs w:val="24"/>
        </w:rPr>
        <w:t xml:space="preserve">Kábítószerek és </w:t>
      </w:r>
      <w:proofErr w:type="spellStart"/>
      <w:r w:rsidRPr="00571D85">
        <w:rPr>
          <w:rFonts w:ascii="Garamond" w:eastAsia="Calibri" w:hAnsi="Garamond" w:cs="Times New Roman"/>
          <w:color w:val="000000"/>
          <w:sz w:val="24"/>
          <w:szCs w:val="24"/>
        </w:rPr>
        <w:t>dizájner</w:t>
      </w:r>
      <w:proofErr w:type="spellEnd"/>
      <w:r w:rsidRPr="00571D85">
        <w:rPr>
          <w:rFonts w:ascii="Garamond" w:eastAsia="Calibri" w:hAnsi="Garamond" w:cs="Times New Roman"/>
          <w:color w:val="000000"/>
          <w:sz w:val="24"/>
          <w:szCs w:val="24"/>
        </w:rPr>
        <w:t xml:space="preserve"> drogok napjainkban: szintézis kimutatás és hatásmechanizmus</w:t>
      </w:r>
    </w:p>
    <w:p w14:paraId="5E25D062" w14:textId="77777777" w:rsidR="000A4426" w:rsidRPr="00571D85" w:rsidRDefault="000A4426" w:rsidP="000A4426">
      <w:pPr>
        <w:numPr>
          <w:ilvl w:val="0"/>
          <w:numId w:val="14"/>
        </w:numPr>
        <w:spacing w:after="0" w:line="276" w:lineRule="auto"/>
        <w:ind w:left="284" w:hanging="284"/>
        <w:contextualSpacing/>
        <w:rPr>
          <w:rFonts w:ascii="Garamond" w:eastAsia="Calibri" w:hAnsi="Garamond" w:cs="Times New Roman"/>
          <w:color w:val="000000"/>
          <w:sz w:val="24"/>
          <w:szCs w:val="24"/>
        </w:rPr>
      </w:pPr>
      <w:r w:rsidRPr="00571D85">
        <w:rPr>
          <w:rFonts w:ascii="Garamond" w:eastAsia="Calibri" w:hAnsi="Garamond" w:cs="Times New Roman"/>
          <w:color w:val="000000"/>
          <w:sz w:val="24"/>
          <w:szCs w:val="24"/>
        </w:rPr>
        <w:t>Híres magyar gyógyszerészek</w:t>
      </w:r>
    </w:p>
    <w:p w14:paraId="6BB82D72" w14:textId="77777777" w:rsidR="000A4426" w:rsidRPr="00571D85" w:rsidRDefault="000A4426" w:rsidP="000A4426">
      <w:pPr>
        <w:numPr>
          <w:ilvl w:val="0"/>
          <w:numId w:val="14"/>
        </w:numPr>
        <w:spacing w:after="0" w:line="276" w:lineRule="auto"/>
        <w:ind w:left="284" w:hanging="284"/>
        <w:contextualSpacing/>
        <w:rPr>
          <w:rFonts w:ascii="Garamond" w:eastAsia="Calibri" w:hAnsi="Garamond" w:cs="Times New Roman"/>
          <w:color w:val="000000"/>
          <w:sz w:val="24"/>
          <w:szCs w:val="24"/>
        </w:rPr>
      </w:pPr>
      <w:r w:rsidRPr="00571D85">
        <w:rPr>
          <w:rFonts w:ascii="Garamond" w:eastAsia="Calibri" w:hAnsi="Garamond" w:cs="Times New Roman"/>
          <w:color w:val="000000"/>
          <w:sz w:val="24"/>
          <w:szCs w:val="24"/>
        </w:rPr>
        <w:t>Magyar gyógyszeripar története</w:t>
      </w:r>
    </w:p>
    <w:p w14:paraId="13B45332" w14:textId="77777777" w:rsidR="000A4426" w:rsidRPr="00571D85" w:rsidRDefault="000A4426" w:rsidP="000A4426">
      <w:pPr>
        <w:numPr>
          <w:ilvl w:val="0"/>
          <w:numId w:val="14"/>
        </w:numPr>
        <w:spacing w:after="0" w:line="276" w:lineRule="auto"/>
        <w:ind w:left="284" w:hanging="284"/>
        <w:contextualSpacing/>
        <w:rPr>
          <w:rFonts w:ascii="Garamond" w:eastAsia="Calibri" w:hAnsi="Garamond" w:cs="Times New Roman"/>
          <w:color w:val="000000"/>
          <w:sz w:val="24"/>
          <w:szCs w:val="24"/>
        </w:rPr>
      </w:pPr>
      <w:r w:rsidRPr="00571D85">
        <w:rPr>
          <w:rFonts w:ascii="Garamond" w:eastAsia="Calibri" w:hAnsi="Garamond" w:cs="Times New Roman"/>
          <w:color w:val="000000"/>
          <w:sz w:val="24"/>
          <w:szCs w:val="24"/>
        </w:rPr>
        <w:t>Eredeti magyar gyógyszerek</w:t>
      </w:r>
    </w:p>
    <w:p w14:paraId="07E8647B" w14:textId="77777777" w:rsidR="000A4426" w:rsidRPr="00571D85" w:rsidRDefault="000A4426" w:rsidP="000A4426">
      <w:pPr>
        <w:numPr>
          <w:ilvl w:val="0"/>
          <w:numId w:val="14"/>
        </w:numPr>
        <w:spacing w:after="0" w:line="276" w:lineRule="auto"/>
        <w:ind w:left="284" w:hanging="284"/>
        <w:contextualSpacing/>
        <w:rPr>
          <w:rFonts w:ascii="Garamond" w:eastAsia="Calibri" w:hAnsi="Garamond" w:cs="Times New Roman"/>
          <w:color w:val="000000"/>
          <w:sz w:val="24"/>
          <w:szCs w:val="24"/>
        </w:rPr>
      </w:pPr>
      <w:r w:rsidRPr="00571D85">
        <w:rPr>
          <w:rFonts w:ascii="Garamond" w:eastAsia="Calibri" w:hAnsi="Garamond" w:cs="Times New Roman"/>
          <w:color w:val="000000"/>
          <w:sz w:val="24"/>
          <w:szCs w:val="24"/>
        </w:rPr>
        <w:t>Vitamint tartalmazó gyógyszerek</w:t>
      </w:r>
    </w:p>
    <w:p w14:paraId="796388D0" w14:textId="77777777" w:rsidR="000A4426" w:rsidRPr="00571D85" w:rsidRDefault="000A4426" w:rsidP="000A4426">
      <w:pPr>
        <w:numPr>
          <w:ilvl w:val="0"/>
          <w:numId w:val="14"/>
        </w:numPr>
        <w:spacing w:after="0" w:line="276" w:lineRule="auto"/>
        <w:ind w:left="284" w:hanging="284"/>
        <w:contextualSpacing/>
        <w:rPr>
          <w:rFonts w:ascii="Garamond" w:eastAsia="Calibri" w:hAnsi="Garamond" w:cs="Times New Roman"/>
          <w:color w:val="000000"/>
          <w:sz w:val="24"/>
          <w:szCs w:val="24"/>
        </w:rPr>
      </w:pPr>
      <w:r w:rsidRPr="00571D85">
        <w:rPr>
          <w:rFonts w:ascii="Garamond" w:eastAsia="Calibri" w:hAnsi="Garamond" w:cs="Times New Roman"/>
          <w:color w:val="000000"/>
          <w:sz w:val="24"/>
          <w:szCs w:val="24"/>
        </w:rPr>
        <w:t>Hogyan készül a tabletta?</w:t>
      </w:r>
    </w:p>
    <w:p w14:paraId="7A84945C" w14:textId="77777777" w:rsidR="000A4426" w:rsidRPr="00571D85" w:rsidRDefault="000A4426" w:rsidP="000A4426">
      <w:pPr>
        <w:numPr>
          <w:ilvl w:val="0"/>
          <w:numId w:val="14"/>
        </w:numPr>
        <w:spacing w:after="0" w:line="276" w:lineRule="auto"/>
        <w:ind w:left="284" w:hanging="284"/>
        <w:contextualSpacing/>
        <w:rPr>
          <w:rFonts w:ascii="Garamond" w:eastAsia="Calibri" w:hAnsi="Garamond" w:cs="Times New Roman"/>
          <w:color w:val="000000"/>
          <w:sz w:val="24"/>
          <w:szCs w:val="24"/>
        </w:rPr>
      </w:pPr>
      <w:r w:rsidRPr="00571D85">
        <w:rPr>
          <w:rFonts w:ascii="Garamond" w:eastAsia="Calibri" w:hAnsi="Garamond" w:cs="Times New Roman"/>
          <w:color w:val="000000"/>
          <w:sz w:val="24"/>
          <w:szCs w:val="24"/>
        </w:rPr>
        <w:t>A jövő tablettája</w:t>
      </w:r>
    </w:p>
    <w:p w14:paraId="4B3C96EA" w14:textId="77777777" w:rsidR="000A4426" w:rsidRPr="000A4426" w:rsidRDefault="000A4426" w:rsidP="000A4426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0A4426">
        <w:rPr>
          <w:rFonts w:ascii="Garamond" w:eastAsia="Times New Roman" w:hAnsi="Garamond" w:cs="Times New Roman"/>
          <w:b/>
          <w:sz w:val="24"/>
          <w:szCs w:val="24"/>
          <w:lang w:eastAsia="hu-HU"/>
        </w:rPr>
        <w:br w:type="page"/>
      </w:r>
    </w:p>
    <w:p w14:paraId="6E7674D5" w14:textId="77777777" w:rsidR="000A4426" w:rsidRPr="000A4426" w:rsidRDefault="000A4426" w:rsidP="000A44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Georgia"/>
          <w:sz w:val="28"/>
          <w:szCs w:val="28"/>
          <w:u w:val="single"/>
          <w:lang w:eastAsia="hu-HU"/>
        </w:rPr>
      </w:pPr>
      <w:r w:rsidRPr="000A4426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lastRenderedPageBreak/>
        <w:t>ORVOSTUDOMÁNYI SZAKBIZOTTSÁG</w:t>
      </w:r>
    </w:p>
    <w:p w14:paraId="516D09D0" w14:textId="77777777" w:rsidR="000A4426" w:rsidRPr="000A4426" w:rsidRDefault="000A4426" w:rsidP="000A4426">
      <w:pPr>
        <w:spacing w:after="0" w:line="276" w:lineRule="auto"/>
        <w:jc w:val="both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</w:p>
    <w:p w14:paraId="5F1E42E8" w14:textId="77777777" w:rsidR="000A4426" w:rsidRPr="000A4426" w:rsidRDefault="000A4426" w:rsidP="000A4426">
      <w:pPr>
        <w:spacing w:after="0" w:line="276" w:lineRule="auto"/>
        <w:ind w:left="1080" w:hanging="1080"/>
        <w:outlineLvl w:val="0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Elnök:</w:t>
      </w: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0A4426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Borbényi Zita, az orvostudomány kandidátusa</w:t>
      </w:r>
    </w:p>
    <w:p w14:paraId="26F9B006" w14:textId="77777777" w:rsidR="000A4426" w:rsidRPr="000A4426" w:rsidRDefault="000A4426" w:rsidP="000A4426">
      <w:pPr>
        <w:spacing w:after="0" w:line="276" w:lineRule="auto"/>
        <w:ind w:left="372" w:firstLine="708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0A4426">
        <w:rPr>
          <w:rFonts w:ascii="Garamond" w:eastAsia="Times New Roman" w:hAnsi="Garamond" w:cs="Times New Roman"/>
          <w:sz w:val="24"/>
          <w:szCs w:val="24"/>
          <w:lang w:eastAsia="hu-HU"/>
        </w:rPr>
        <w:t>SZTE ÁOK Szent-Györgyi Albert Klinikai Központ</w:t>
      </w:r>
    </w:p>
    <w:p w14:paraId="53E2A5AD" w14:textId="77777777" w:rsidR="000A4426" w:rsidRPr="000A4426" w:rsidRDefault="000A4426" w:rsidP="000A4426">
      <w:pPr>
        <w:spacing w:after="0" w:line="276" w:lineRule="auto"/>
        <w:ind w:left="372" w:firstLine="708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0A4426">
        <w:rPr>
          <w:rFonts w:ascii="Garamond" w:eastAsia="Times New Roman" w:hAnsi="Garamond" w:cs="Times New Roman"/>
          <w:sz w:val="24"/>
          <w:szCs w:val="24"/>
          <w:lang w:eastAsia="hu-HU"/>
        </w:rPr>
        <w:t>II. sz. Belgyógyászati Klinika és Kardiológiai Központ</w:t>
      </w:r>
    </w:p>
    <w:p w14:paraId="38FAD356" w14:textId="77777777" w:rsidR="000A4426" w:rsidRPr="000A4426" w:rsidRDefault="000A4426" w:rsidP="000A4426">
      <w:pPr>
        <w:spacing w:after="0" w:line="276" w:lineRule="auto"/>
        <w:ind w:left="1080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6725 Szeged, Semmelweis utca 8; </w:t>
      </w: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Tel</w:t>
      </w:r>
      <w:proofErr w:type="gramStart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+36 62 545 226</w:t>
      </w: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br/>
      </w:r>
      <w:hyperlink r:id="rId20" w:history="1">
        <w:r w:rsidRPr="000A4426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borbenyi.zita@med.u-szeged.hu</w:t>
        </w:r>
      </w:hyperlink>
    </w:p>
    <w:p w14:paraId="098A5CE4" w14:textId="77777777" w:rsidR="000A4426" w:rsidRPr="000A4426" w:rsidRDefault="000A4426" w:rsidP="000A4426">
      <w:pPr>
        <w:spacing w:after="0" w:line="276" w:lineRule="auto"/>
        <w:ind w:left="1080" w:hanging="1080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1C1A57B8" w14:textId="77777777" w:rsidR="000A4426" w:rsidRPr="000A4426" w:rsidRDefault="000A4426" w:rsidP="000A4426">
      <w:pPr>
        <w:spacing w:after="0" w:line="276" w:lineRule="auto"/>
        <w:ind w:left="1080" w:hanging="1080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Titkár: </w:t>
      </w:r>
      <w:r w:rsidRPr="000A4426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ab/>
        <w:t>Klivényi Péter, MTA doktora</w:t>
      </w:r>
    </w:p>
    <w:p w14:paraId="39A3ECDC" w14:textId="77777777" w:rsidR="000A4426" w:rsidRPr="000A4426" w:rsidRDefault="000A4426" w:rsidP="000A4426">
      <w:pPr>
        <w:spacing w:after="0" w:line="276" w:lineRule="auto"/>
        <w:ind w:left="372" w:firstLine="708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0A4426">
        <w:rPr>
          <w:rFonts w:ascii="Garamond" w:eastAsia="Times New Roman" w:hAnsi="Garamond" w:cs="Times New Roman"/>
          <w:sz w:val="24"/>
          <w:szCs w:val="24"/>
          <w:lang w:eastAsia="hu-HU"/>
        </w:rPr>
        <w:t>SZTE ÁOK Szent-Györgyi Albert Klinikai Központ</w:t>
      </w:r>
    </w:p>
    <w:p w14:paraId="60C2848B" w14:textId="77777777" w:rsidR="000A4426" w:rsidRPr="000A4426" w:rsidRDefault="000A4426" w:rsidP="000A4426">
      <w:pPr>
        <w:spacing w:after="0" w:line="276" w:lineRule="auto"/>
        <w:ind w:left="372" w:firstLine="708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0A4426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Neurológiai Klinika </w:t>
      </w:r>
    </w:p>
    <w:p w14:paraId="2163B36C" w14:textId="77777777" w:rsidR="000A4426" w:rsidRPr="000A4426" w:rsidRDefault="000A4426" w:rsidP="000A4426">
      <w:pPr>
        <w:spacing w:after="0" w:line="276" w:lineRule="auto"/>
        <w:ind w:left="2160" w:hanging="1080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6725 Szeged, Semmelweis utca 8; </w:t>
      </w: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Tel</w:t>
      </w:r>
      <w:proofErr w:type="gramStart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+36 62 545 353</w:t>
      </w:r>
    </w:p>
    <w:p w14:paraId="08E6F16E" w14:textId="77777777" w:rsidR="000A4426" w:rsidRPr="000A4426" w:rsidRDefault="00B70A5D" w:rsidP="000A4426">
      <w:pPr>
        <w:spacing w:after="0" w:line="276" w:lineRule="auto"/>
        <w:ind w:left="2160" w:hanging="1080"/>
        <w:rPr>
          <w:rFonts w:ascii="Garamond" w:eastAsia="Times New Roman" w:hAnsi="Garamond" w:cs="Times New Roman"/>
          <w:sz w:val="24"/>
          <w:szCs w:val="24"/>
          <w:lang w:eastAsia="hu-HU"/>
        </w:rPr>
      </w:pPr>
      <w:hyperlink r:id="rId21" w:history="1">
        <w:r w:rsidR="000A4426" w:rsidRPr="000A4426">
          <w:rPr>
            <w:rFonts w:ascii="Garamond" w:eastAsia="Times New Roman" w:hAnsi="Garamond" w:cs="Times New Roman"/>
            <w:sz w:val="24"/>
            <w:szCs w:val="24"/>
            <w:u w:val="single"/>
            <w:lang w:eastAsia="hu-HU"/>
          </w:rPr>
          <w:t>klivenyi.peter@med.u-szeged.hu</w:t>
        </w:r>
      </w:hyperlink>
    </w:p>
    <w:p w14:paraId="1EC8CF79" w14:textId="6D830739" w:rsidR="000A4426" w:rsidRDefault="000A4426" w:rsidP="000A4426">
      <w:pPr>
        <w:spacing w:after="0" w:line="276" w:lineRule="auto"/>
        <w:ind w:left="2160" w:hanging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56B8F4F1" w14:textId="77777777" w:rsidR="0091760F" w:rsidRPr="000A4426" w:rsidRDefault="0091760F" w:rsidP="000A4426">
      <w:pPr>
        <w:spacing w:after="0" w:line="276" w:lineRule="auto"/>
        <w:ind w:left="2160" w:hanging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18CC0583" w14:textId="77777777" w:rsidR="003B0F69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>
        <w:rPr>
          <w:rFonts w:ascii="Garamond" w:eastAsia="Times New Roman" w:hAnsi="Garamond" w:cs="Georgia"/>
          <w:sz w:val="24"/>
          <w:szCs w:val="24"/>
          <w:lang w:eastAsia="hu-HU"/>
        </w:rPr>
        <w:t>PÁLYAMUNKÁK MEGHIRDETETT TÉMAKÖREI:</w:t>
      </w:r>
    </w:p>
    <w:p w14:paraId="65FC410A" w14:textId="77777777" w:rsidR="000A4426" w:rsidRPr="000A4426" w:rsidRDefault="000A4426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1957FD4B" w14:textId="77777777" w:rsidR="000A4426" w:rsidRPr="000A4426" w:rsidRDefault="000A4426" w:rsidP="00B23B99">
      <w:pPr>
        <w:numPr>
          <w:ilvl w:val="0"/>
          <w:numId w:val="18"/>
        </w:numPr>
        <w:spacing w:after="0" w:line="276" w:lineRule="auto"/>
        <w:ind w:left="284" w:hanging="284"/>
        <w:contextualSpacing/>
        <w:rPr>
          <w:rFonts w:ascii="Garamond" w:eastAsia="Times New Roman" w:hAnsi="Garamond" w:cs="Times New Roman"/>
          <w:sz w:val="24"/>
          <w:szCs w:val="24"/>
        </w:rPr>
      </w:pPr>
      <w:r w:rsidRPr="000A4426">
        <w:rPr>
          <w:rFonts w:ascii="Garamond" w:eastAsia="Times New Roman" w:hAnsi="Garamond" w:cs="Georgia"/>
          <w:sz w:val="24"/>
          <w:szCs w:val="24"/>
        </w:rPr>
        <w:t>A bőr immunszerv működése</w:t>
      </w:r>
    </w:p>
    <w:p w14:paraId="5F9CE5DC" w14:textId="77777777" w:rsidR="000A4426" w:rsidRPr="000A4426" w:rsidRDefault="000A4426" w:rsidP="00B23B99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Szabadon választható téma a </w:t>
      </w:r>
      <w:proofErr w:type="spellStart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gasztroenterologia</w:t>
      </w:r>
      <w:proofErr w:type="spellEnd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, illetve </w:t>
      </w:r>
      <w:proofErr w:type="spellStart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>hepatologia</w:t>
      </w:r>
      <w:proofErr w:type="spellEnd"/>
      <w:r w:rsidRPr="000A4426">
        <w:rPr>
          <w:rFonts w:ascii="Garamond" w:eastAsia="Times New Roman" w:hAnsi="Garamond" w:cs="Georgia"/>
          <w:sz w:val="24"/>
          <w:szCs w:val="24"/>
          <w:lang w:eastAsia="hu-HU"/>
        </w:rPr>
        <w:t xml:space="preserve"> területéről.</w:t>
      </w:r>
    </w:p>
    <w:p w14:paraId="212B0AEE" w14:textId="77777777" w:rsidR="000A4426" w:rsidRPr="000A4426" w:rsidRDefault="000A4426" w:rsidP="00B23B99">
      <w:pPr>
        <w:numPr>
          <w:ilvl w:val="0"/>
          <w:numId w:val="18"/>
        </w:numPr>
        <w:spacing w:after="0" w:line="276" w:lineRule="auto"/>
        <w:ind w:left="284" w:hanging="284"/>
        <w:contextualSpacing/>
        <w:rPr>
          <w:rFonts w:ascii="Garamond" w:eastAsia="Times New Roman" w:hAnsi="Garamond" w:cs="Times New Roman"/>
          <w:sz w:val="24"/>
          <w:szCs w:val="24"/>
        </w:rPr>
      </w:pPr>
      <w:r w:rsidRPr="000A4426">
        <w:rPr>
          <w:rFonts w:ascii="Garamond" w:eastAsia="Times New Roman" w:hAnsi="Garamond" w:cs="Georgia"/>
          <w:sz w:val="24"/>
          <w:szCs w:val="24"/>
        </w:rPr>
        <w:t>Energia- és sportitalok fogyasztása: pro és kontra</w:t>
      </w:r>
    </w:p>
    <w:p w14:paraId="0B4F166B" w14:textId="77777777" w:rsidR="000A4426" w:rsidRPr="000A4426" w:rsidRDefault="000A4426" w:rsidP="00B23B99">
      <w:pPr>
        <w:numPr>
          <w:ilvl w:val="0"/>
          <w:numId w:val="18"/>
        </w:numPr>
        <w:spacing w:after="0" w:line="276" w:lineRule="auto"/>
        <w:ind w:left="284" w:hanging="284"/>
        <w:contextualSpacing/>
        <w:rPr>
          <w:rFonts w:ascii="Garamond" w:eastAsia="Times New Roman" w:hAnsi="Garamond" w:cs="Times New Roman"/>
          <w:sz w:val="24"/>
          <w:szCs w:val="24"/>
        </w:rPr>
      </w:pPr>
      <w:r w:rsidRPr="000A4426">
        <w:rPr>
          <w:rFonts w:ascii="Garamond" w:eastAsia="Times New Roman" w:hAnsi="Garamond" w:cs="Georgia"/>
          <w:sz w:val="24"/>
          <w:szCs w:val="24"/>
        </w:rPr>
        <w:t>Orvos akarok lenni? Pályaválasztási motivációk középiskolás szemszögből</w:t>
      </w:r>
    </w:p>
    <w:p w14:paraId="741BC50F" w14:textId="77777777" w:rsidR="000A4426" w:rsidRDefault="000A4426" w:rsidP="000A4426">
      <w:pPr>
        <w:spacing w:after="0" w:line="276" w:lineRule="auto"/>
        <w:jc w:val="center"/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</w:pPr>
      <w:r w:rsidRPr="000A4426">
        <w:rPr>
          <w:rFonts w:ascii="Garamond" w:eastAsia="Times New Roman" w:hAnsi="Garamond" w:cs="Georgia"/>
          <w:color w:val="FF0000"/>
          <w:sz w:val="24"/>
          <w:szCs w:val="24"/>
          <w:lang w:eastAsia="hu-HU"/>
        </w:rPr>
        <w:br w:type="page"/>
      </w:r>
    </w:p>
    <w:p w14:paraId="6863C782" w14:textId="77777777" w:rsidR="00B23B99" w:rsidRPr="00B23B99" w:rsidRDefault="00B23B99" w:rsidP="000A4426">
      <w:pPr>
        <w:spacing w:after="0" w:line="276" w:lineRule="auto"/>
        <w:jc w:val="center"/>
        <w:rPr>
          <w:rFonts w:ascii="Garamond" w:eastAsia="Times New Roman" w:hAnsi="Garamond" w:cs="Georgia"/>
          <w:sz w:val="40"/>
          <w:szCs w:val="40"/>
          <w:lang w:eastAsia="hu-HU"/>
        </w:rPr>
      </w:pPr>
    </w:p>
    <w:p w14:paraId="56E9B831" w14:textId="77777777" w:rsidR="00B23B99" w:rsidRDefault="00B23B99" w:rsidP="000A4426">
      <w:pPr>
        <w:spacing w:after="0" w:line="276" w:lineRule="auto"/>
        <w:jc w:val="center"/>
        <w:rPr>
          <w:rFonts w:ascii="Garamond" w:hAnsi="Garamond"/>
          <w:b/>
          <w:sz w:val="40"/>
          <w:szCs w:val="40"/>
        </w:rPr>
      </w:pPr>
    </w:p>
    <w:p w14:paraId="5F4C1434" w14:textId="77777777" w:rsidR="00B23B99" w:rsidRDefault="00B23B99" w:rsidP="000A4426">
      <w:pPr>
        <w:spacing w:after="0" w:line="276" w:lineRule="auto"/>
        <w:jc w:val="center"/>
        <w:rPr>
          <w:rFonts w:ascii="Garamond" w:hAnsi="Garamond"/>
          <w:b/>
          <w:sz w:val="40"/>
          <w:szCs w:val="40"/>
        </w:rPr>
      </w:pPr>
    </w:p>
    <w:p w14:paraId="04AFF805" w14:textId="77777777" w:rsidR="00B23B99" w:rsidRDefault="00B23B99" w:rsidP="000A4426">
      <w:pPr>
        <w:spacing w:after="0" w:line="276" w:lineRule="auto"/>
        <w:jc w:val="center"/>
        <w:rPr>
          <w:rFonts w:ascii="Garamond" w:hAnsi="Garamond"/>
          <w:b/>
          <w:sz w:val="40"/>
          <w:szCs w:val="40"/>
        </w:rPr>
      </w:pPr>
    </w:p>
    <w:p w14:paraId="6DCA8538" w14:textId="77777777" w:rsidR="00B23B99" w:rsidRDefault="00B23B99" w:rsidP="000A4426">
      <w:pPr>
        <w:spacing w:after="0" w:line="276" w:lineRule="auto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TÁRSADALOMTUDOMÁNYOK</w:t>
      </w:r>
    </w:p>
    <w:p w14:paraId="0D65B866" w14:textId="77777777" w:rsidR="00B23B99" w:rsidRDefault="00B23B99">
      <w:pPr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br w:type="page"/>
      </w:r>
    </w:p>
    <w:p w14:paraId="125FC8B2" w14:textId="77777777" w:rsidR="00B23B99" w:rsidRPr="00B23B99" w:rsidRDefault="00B23B99" w:rsidP="00B23B99">
      <w:pPr>
        <w:spacing w:after="0" w:line="276" w:lineRule="auto"/>
        <w:jc w:val="both"/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</w:pPr>
      <w:r w:rsidRPr="00B23B99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lastRenderedPageBreak/>
        <w:t>JOGTUDOMÁNYI SZAKBIZOTTSÁG</w:t>
      </w:r>
    </w:p>
    <w:p w14:paraId="7FA30B82" w14:textId="77777777" w:rsidR="00B23B99" w:rsidRPr="00B23B99" w:rsidRDefault="00B23B99" w:rsidP="00B23B99">
      <w:pPr>
        <w:spacing w:after="0" w:line="276" w:lineRule="auto"/>
        <w:ind w:left="708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2CFD78EF" w14:textId="77777777" w:rsidR="00B23B99" w:rsidRPr="00B23B99" w:rsidRDefault="00B23B99" w:rsidP="00B23B99">
      <w:pPr>
        <w:tabs>
          <w:tab w:val="left" w:pos="993"/>
        </w:tabs>
        <w:spacing w:after="0" w:line="276" w:lineRule="auto"/>
        <w:outlineLvl w:val="0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Elnök: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B23B99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Balogh Elemér, PhD</w:t>
      </w:r>
    </w:p>
    <w:p w14:paraId="1315224C" w14:textId="77777777" w:rsidR="00B23B99" w:rsidRPr="00B23B99" w:rsidRDefault="00B23B99" w:rsidP="00B23B99">
      <w:pPr>
        <w:spacing w:after="0" w:line="276" w:lineRule="auto"/>
        <w:ind w:left="708" w:firstLine="285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SZTE ÁJTK Európai Jogtörténeti Tanszék</w:t>
      </w:r>
    </w:p>
    <w:p w14:paraId="2CD17D4D" w14:textId="77777777" w:rsidR="00B23B99" w:rsidRPr="00B23B99" w:rsidRDefault="00B23B99" w:rsidP="00B23B99">
      <w:pPr>
        <w:spacing w:after="0" w:line="276" w:lineRule="auto"/>
        <w:ind w:left="285" w:firstLine="708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6721 Szeged, Bocskai u. 10-12; Tel</w:t>
      </w:r>
      <w:proofErr w:type="gram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+36 62 544 410</w:t>
      </w:r>
    </w:p>
    <w:p w14:paraId="7BC0B595" w14:textId="77777777" w:rsidR="00B23B99" w:rsidRPr="00B23B99" w:rsidRDefault="00B70A5D" w:rsidP="00B23B99">
      <w:pPr>
        <w:spacing w:after="0" w:line="276" w:lineRule="auto"/>
        <w:ind w:left="285" w:firstLine="708"/>
        <w:outlineLvl w:val="0"/>
        <w:rPr>
          <w:rFonts w:ascii="Garamond" w:eastAsia="Times New Roman" w:hAnsi="Garamond" w:cs="Georgia"/>
          <w:sz w:val="24"/>
          <w:szCs w:val="24"/>
          <w:lang w:eastAsia="hu-HU"/>
        </w:rPr>
      </w:pPr>
      <w:hyperlink r:id="rId22" w:history="1">
        <w:r w:rsidR="00B23B99" w:rsidRPr="00B23B99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baloghe@juris.u-szeged.hu</w:t>
        </w:r>
      </w:hyperlink>
    </w:p>
    <w:p w14:paraId="2B030154" w14:textId="77777777" w:rsidR="00B23B99" w:rsidRPr="00B23B99" w:rsidRDefault="00B23B99" w:rsidP="00B23B99">
      <w:pPr>
        <w:spacing w:after="0" w:line="276" w:lineRule="auto"/>
        <w:ind w:left="1080" w:hanging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2D56B215" w14:textId="77777777" w:rsidR="00B23B99" w:rsidRPr="00B23B99" w:rsidRDefault="00B23B99" w:rsidP="00B23B99">
      <w:pPr>
        <w:spacing w:after="0" w:line="276" w:lineRule="auto"/>
        <w:ind w:left="993" w:hanging="993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Titkár: </w:t>
      </w:r>
      <w:r w:rsidRPr="00B23B99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ab/>
        <w:t>Antal Tamás, PhD</w:t>
      </w:r>
    </w:p>
    <w:p w14:paraId="71FA9CCD" w14:textId="77777777" w:rsidR="00B23B99" w:rsidRPr="00B23B99" w:rsidRDefault="00B23B99" w:rsidP="00B23B99">
      <w:pPr>
        <w:spacing w:after="0" w:line="276" w:lineRule="auto"/>
        <w:ind w:left="285" w:firstLine="708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SZTE ÁJTK Európai Jogtörténeti Tanszék</w:t>
      </w:r>
    </w:p>
    <w:p w14:paraId="365E681F" w14:textId="77777777" w:rsidR="00B23B99" w:rsidRPr="00B23B99" w:rsidRDefault="00B23B99" w:rsidP="00B23B99">
      <w:pPr>
        <w:spacing w:after="0" w:line="276" w:lineRule="auto"/>
        <w:ind w:left="285" w:firstLine="708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6721 Szeged, Bocskai u. 10-12; Tel</w:t>
      </w:r>
      <w:proofErr w:type="gram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+36 62 544 412</w:t>
      </w:r>
    </w:p>
    <w:p w14:paraId="5ECD4CA5" w14:textId="77777777" w:rsidR="00B23B99" w:rsidRPr="00B23B99" w:rsidRDefault="00B70A5D" w:rsidP="00B23B99">
      <w:pPr>
        <w:spacing w:after="0" w:line="276" w:lineRule="auto"/>
        <w:ind w:left="1080" w:hanging="87"/>
        <w:rPr>
          <w:rFonts w:ascii="Garamond" w:eastAsia="Times New Roman" w:hAnsi="Garamond" w:cs="Georgia"/>
          <w:sz w:val="24"/>
          <w:szCs w:val="24"/>
          <w:lang w:eastAsia="hu-HU"/>
        </w:rPr>
      </w:pPr>
      <w:hyperlink r:id="rId23" w:history="1">
        <w:r w:rsidR="00B23B99" w:rsidRPr="00B23B99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antalt@juris.u-szeged.hu</w:t>
        </w:r>
      </w:hyperlink>
    </w:p>
    <w:p w14:paraId="0502388D" w14:textId="77777777" w:rsidR="00B23B99" w:rsidRPr="00B23B99" w:rsidRDefault="00B23B99" w:rsidP="00B23B99">
      <w:pPr>
        <w:spacing w:after="0" w:line="276" w:lineRule="auto"/>
        <w:ind w:left="708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41402E32" w14:textId="77777777" w:rsidR="00B23B99" w:rsidRPr="00B23B99" w:rsidRDefault="00B23B99" w:rsidP="00B23B99">
      <w:pPr>
        <w:spacing w:after="0" w:line="276" w:lineRule="auto"/>
        <w:ind w:left="36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56391E1D" w14:textId="77777777" w:rsidR="003B0F69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>
        <w:rPr>
          <w:rFonts w:ascii="Garamond" w:eastAsia="Times New Roman" w:hAnsi="Garamond" w:cs="Georgia"/>
          <w:sz w:val="24"/>
          <w:szCs w:val="24"/>
          <w:lang w:eastAsia="hu-HU"/>
        </w:rPr>
        <w:t>PÁLYAMUNKÁK MEGHIRDETETT TÉMAKÖREI:</w:t>
      </w:r>
    </w:p>
    <w:p w14:paraId="6845123A" w14:textId="77777777" w:rsidR="00B23B99" w:rsidRPr="0091760F" w:rsidRDefault="00B23B99" w:rsidP="00B23B99">
      <w:pPr>
        <w:spacing w:after="0" w:line="276" w:lineRule="auto"/>
        <w:jc w:val="both"/>
        <w:rPr>
          <w:rFonts w:ascii="Garamond" w:eastAsia="Times New Roman" w:hAnsi="Garamond" w:cs="Georgia"/>
          <w:b/>
          <w:sz w:val="24"/>
          <w:szCs w:val="24"/>
          <w:lang w:eastAsia="hu-HU"/>
        </w:rPr>
      </w:pPr>
    </w:p>
    <w:p w14:paraId="3CD93727" w14:textId="77777777" w:rsidR="00B23B99" w:rsidRPr="0091760F" w:rsidRDefault="00B23B99" w:rsidP="00B23B99">
      <w:pPr>
        <w:numPr>
          <w:ilvl w:val="0"/>
          <w:numId w:val="20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Garamond" w:eastAsia="Times New Roman" w:hAnsi="Garamond" w:cs="Georgia"/>
          <w:bCs/>
          <w:sz w:val="24"/>
          <w:szCs w:val="24"/>
          <w:lang w:eastAsia="hu-HU"/>
        </w:rPr>
      </w:pPr>
      <w:r w:rsidRPr="0091760F">
        <w:rPr>
          <w:rFonts w:ascii="Garamond" w:eastAsia="Times New Roman" w:hAnsi="Garamond" w:cs="Georgia"/>
          <w:bCs/>
          <w:sz w:val="24"/>
          <w:szCs w:val="24"/>
          <w:lang w:eastAsia="hu-HU"/>
        </w:rPr>
        <w:t>A gyermek véleményének meghallgatása és figyelembe vétele a családban és az iskolában</w:t>
      </w:r>
    </w:p>
    <w:p w14:paraId="7425A536" w14:textId="77777777" w:rsidR="00B23B99" w:rsidRPr="0091760F" w:rsidRDefault="00B23B99" w:rsidP="00B23B99">
      <w:pPr>
        <w:numPr>
          <w:ilvl w:val="0"/>
          <w:numId w:val="20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Garamond" w:eastAsia="Times New Roman" w:hAnsi="Garamond" w:cs="Georgia"/>
          <w:bCs/>
          <w:sz w:val="24"/>
          <w:szCs w:val="24"/>
          <w:lang w:eastAsia="hu-HU"/>
        </w:rPr>
      </w:pPr>
      <w:r w:rsidRPr="0091760F">
        <w:rPr>
          <w:rFonts w:ascii="Garamond" w:eastAsia="Times New Roman" w:hAnsi="Garamond" w:cs="Georgia"/>
          <w:bCs/>
          <w:sz w:val="24"/>
          <w:szCs w:val="24"/>
          <w:lang w:eastAsia="hu-HU"/>
        </w:rPr>
        <w:t>A szülői felügyelet gyakorlása: csak az egyik szülővel vagy hetente felváltva?</w:t>
      </w:r>
    </w:p>
    <w:p w14:paraId="634004D9" w14:textId="77777777" w:rsidR="00B23B99" w:rsidRPr="0091760F" w:rsidRDefault="00B23B99" w:rsidP="00B23B99">
      <w:pPr>
        <w:numPr>
          <w:ilvl w:val="0"/>
          <w:numId w:val="20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Garamond" w:eastAsia="Times New Roman" w:hAnsi="Garamond" w:cs="Georgia"/>
          <w:bCs/>
          <w:sz w:val="24"/>
          <w:szCs w:val="24"/>
          <w:lang w:eastAsia="hu-HU"/>
        </w:rPr>
      </w:pPr>
      <w:r w:rsidRPr="0091760F">
        <w:rPr>
          <w:rFonts w:ascii="Garamond" w:eastAsia="Times New Roman" w:hAnsi="Garamond" w:cs="Georgia"/>
          <w:bCs/>
          <w:sz w:val="24"/>
          <w:szCs w:val="24"/>
          <w:lang w:eastAsia="hu-HU"/>
        </w:rPr>
        <w:t xml:space="preserve">Az iskolai zaklatás: </w:t>
      </w:r>
      <w:proofErr w:type="spellStart"/>
      <w:r w:rsidRPr="0091760F">
        <w:rPr>
          <w:rFonts w:ascii="Garamond" w:eastAsia="Times New Roman" w:hAnsi="Garamond" w:cs="Georgia"/>
          <w:bCs/>
          <w:sz w:val="24"/>
          <w:szCs w:val="24"/>
          <w:lang w:eastAsia="hu-HU"/>
        </w:rPr>
        <w:t>bullying</w:t>
      </w:r>
      <w:proofErr w:type="spellEnd"/>
      <w:r w:rsidRPr="0091760F">
        <w:rPr>
          <w:rFonts w:ascii="Garamond" w:eastAsia="Times New Roman" w:hAnsi="Garamond" w:cs="Georgia"/>
          <w:bCs/>
          <w:sz w:val="24"/>
          <w:szCs w:val="24"/>
          <w:lang w:eastAsia="hu-HU"/>
        </w:rPr>
        <w:t xml:space="preserve"> és </w:t>
      </w:r>
      <w:proofErr w:type="spellStart"/>
      <w:r w:rsidRPr="0091760F">
        <w:rPr>
          <w:rFonts w:ascii="Garamond" w:eastAsia="Times New Roman" w:hAnsi="Garamond" w:cs="Georgia"/>
          <w:bCs/>
          <w:sz w:val="24"/>
          <w:szCs w:val="24"/>
          <w:lang w:eastAsia="hu-HU"/>
        </w:rPr>
        <w:t>cyberbullying</w:t>
      </w:r>
      <w:proofErr w:type="spellEnd"/>
    </w:p>
    <w:p w14:paraId="2A06D8F7" w14:textId="77777777" w:rsidR="00B23B99" w:rsidRPr="0091760F" w:rsidRDefault="00B23B99" w:rsidP="00B23B99">
      <w:pPr>
        <w:numPr>
          <w:ilvl w:val="0"/>
          <w:numId w:val="20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Garamond" w:eastAsia="Times New Roman" w:hAnsi="Garamond" w:cs="Georgia"/>
          <w:bCs/>
          <w:sz w:val="24"/>
          <w:szCs w:val="24"/>
          <w:lang w:eastAsia="hu-HU"/>
        </w:rPr>
      </w:pPr>
      <w:r w:rsidRPr="0091760F">
        <w:rPr>
          <w:rFonts w:ascii="Garamond" w:eastAsia="Times New Roman" w:hAnsi="Garamond" w:cs="Georgia"/>
          <w:bCs/>
          <w:sz w:val="24"/>
          <w:szCs w:val="24"/>
          <w:lang w:eastAsia="hu-HU"/>
        </w:rPr>
        <w:t>Biztonságban a neten</w:t>
      </w:r>
    </w:p>
    <w:p w14:paraId="63BE574A" w14:textId="77777777" w:rsidR="00B23B99" w:rsidRPr="0091760F" w:rsidRDefault="00B23B99" w:rsidP="00B23B99">
      <w:pPr>
        <w:numPr>
          <w:ilvl w:val="0"/>
          <w:numId w:val="20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Garamond" w:eastAsia="Times New Roman" w:hAnsi="Garamond" w:cs="Georgia"/>
          <w:bCs/>
          <w:sz w:val="24"/>
          <w:szCs w:val="24"/>
          <w:lang w:eastAsia="hu-HU"/>
        </w:rPr>
      </w:pPr>
      <w:r w:rsidRPr="0091760F">
        <w:rPr>
          <w:rFonts w:ascii="Garamond" w:eastAsia="Times New Roman" w:hAnsi="Garamond" w:cs="Georgia"/>
          <w:bCs/>
          <w:sz w:val="24"/>
          <w:szCs w:val="24"/>
          <w:lang w:eastAsia="hu-HU"/>
        </w:rPr>
        <w:t>Az Európai Unió politikai és intézményi rendszere</w:t>
      </w:r>
    </w:p>
    <w:p w14:paraId="1827B0BD" w14:textId="77777777" w:rsidR="00B23B99" w:rsidRPr="0091760F" w:rsidRDefault="00B23B99" w:rsidP="00B23B99">
      <w:pPr>
        <w:numPr>
          <w:ilvl w:val="0"/>
          <w:numId w:val="20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Garamond" w:eastAsia="Times New Roman" w:hAnsi="Garamond" w:cs="Georgia"/>
          <w:bCs/>
          <w:sz w:val="24"/>
          <w:szCs w:val="24"/>
          <w:lang w:eastAsia="hu-HU"/>
        </w:rPr>
      </w:pPr>
      <w:r w:rsidRPr="0091760F">
        <w:rPr>
          <w:rFonts w:ascii="Garamond" w:eastAsia="Times New Roman" w:hAnsi="Garamond" w:cs="Georgia"/>
          <w:bCs/>
          <w:sz w:val="24"/>
          <w:szCs w:val="24"/>
          <w:lang w:eastAsia="hu-HU"/>
        </w:rPr>
        <w:t xml:space="preserve">A politikatörténet és a politika filozófia egyes </w:t>
      </w:r>
      <w:proofErr w:type="gramStart"/>
      <w:r w:rsidRPr="0091760F">
        <w:rPr>
          <w:rFonts w:ascii="Garamond" w:eastAsia="Times New Roman" w:hAnsi="Garamond" w:cs="Georgia"/>
          <w:bCs/>
          <w:sz w:val="24"/>
          <w:szCs w:val="24"/>
          <w:lang w:eastAsia="hu-HU"/>
        </w:rPr>
        <w:t>aspektusai</w:t>
      </w:r>
      <w:proofErr w:type="gramEnd"/>
    </w:p>
    <w:p w14:paraId="45B409FE" w14:textId="77777777" w:rsidR="00B23B99" w:rsidRPr="0091760F" w:rsidRDefault="00B23B99" w:rsidP="00B23B9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26F02C1E" w14:textId="77777777" w:rsidR="00B23B99" w:rsidRPr="00B23B99" w:rsidRDefault="00B23B99" w:rsidP="00B23B99">
      <w:pPr>
        <w:spacing w:after="0" w:line="276" w:lineRule="auto"/>
        <w:rPr>
          <w:rFonts w:ascii="Garamond" w:eastAsia="Times New Roman" w:hAnsi="Garamond" w:cs="Georgia"/>
          <w:sz w:val="28"/>
          <w:szCs w:val="28"/>
          <w:lang w:eastAsia="hu-HU"/>
        </w:rPr>
      </w:pPr>
      <w:r w:rsidRPr="0091760F">
        <w:rPr>
          <w:rFonts w:ascii="Garamond" w:eastAsia="Times New Roman" w:hAnsi="Garamond" w:cs="Georgia"/>
          <w:sz w:val="24"/>
          <w:szCs w:val="24"/>
          <w:lang w:eastAsia="hu-HU"/>
        </w:rPr>
        <w:br w:type="page"/>
      </w:r>
      <w:r w:rsidRPr="00B23B99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lastRenderedPageBreak/>
        <w:t>GAZDASÁGTUDOMÁNYI SZAKBIZOTTSÁG</w:t>
      </w:r>
    </w:p>
    <w:p w14:paraId="66D94261" w14:textId="77777777" w:rsidR="00B23B99" w:rsidRPr="00B23B99" w:rsidRDefault="00B23B99" w:rsidP="00B23B99">
      <w:pPr>
        <w:spacing w:after="0" w:line="276" w:lineRule="auto"/>
        <w:ind w:left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37D46805" w14:textId="77777777" w:rsidR="00B23B99" w:rsidRPr="00B23B99" w:rsidRDefault="00B23B99" w:rsidP="00B23B99">
      <w:pPr>
        <w:spacing w:after="0" w:line="276" w:lineRule="auto"/>
        <w:ind w:left="1134" w:hanging="1134"/>
        <w:rPr>
          <w:rFonts w:ascii="Garamond" w:eastAsia="Times New Roman" w:hAnsi="Garamond" w:cs="Times New Roman"/>
          <w:sz w:val="24"/>
          <w:szCs w:val="24"/>
          <w:u w:val="single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Elnök: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B23B99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Vilmányi Márton, PhD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br/>
        <w:t>SZTE GTK Üzleti Tudományok Intézete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br/>
        <w:t>6722 Szeged, Kálvária sgt. 1; Tel</w:t>
      </w:r>
      <w:proofErr w:type="gram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+36 62 546 199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br/>
      </w:r>
      <w:hyperlink r:id="rId24" w:history="1">
        <w:r w:rsidRPr="00B23B99">
          <w:rPr>
            <w:rFonts w:ascii="Garamond" w:eastAsia="Times New Roman" w:hAnsi="Garamond" w:cs="Times New Roman"/>
            <w:sz w:val="24"/>
            <w:szCs w:val="24"/>
            <w:u w:val="single"/>
            <w:lang w:eastAsia="hu-HU"/>
          </w:rPr>
          <w:t>vilmanyi@eco.u-szeged.hu</w:t>
        </w:r>
      </w:hyperlink>
    </w:p>
    <w:p w14:paraId="6AA7470E" w14:textId="77777777" w:rsidR="00B23B99" w:rsidRPr="00B23B99" w:rsidRDefault="00B23B99" w:rsidP="00B23B99">
      <w:pPr>
        <w:spacing w:after="0" w:line="276" w:lineRule="auto"/>
        <w:ind w:left="1080" w:hanging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2E5DC99D" w14:textId="77777777" w:rsidR="00B23B99" w:rsidRPr="00B23B99" w:rsidRDefault="00B23B99" w:rsidP="00B23B99">
      <w:pPr>
        <w:spacing w:after="0" w:line="276" w:lineRule="auto"/>
        <w:ind w:left="1134" w:hanging="1134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Titkár: </w:t>
      </w:r>
      <w:r w:rsidRPr="00B23B99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ab/>
        <w:t>Majó-Petri Zoltán, PhD</w:t>
      </w:r>
    </w:p>
    <w:p w14:paraId="5F0C6A98" w14:textId="77777777" w:rsidR="00B23B99" w:rsidRPr="00B23B99" w:rsidRDefault="00B23B99" w:rsidP="00B23B99">
      <w:pPr>
        <w:spacing w:after="0" w:line="276" w:lineRule="auto"/>
        <w:ind w:left="1134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SZTE GTK Üzleti Tudományok Intézete</w:t>
      </w:r>
    </w:p>
    <w:p w14:paraId="7A622BE5" w14:textId="77777777" w:rsidR="00B23B99" w:rsidRPr="00B23B99" w:rsidRDefault="00B23B99" w:rsidP="00B23B99">
      <w:pPr>
        <w:spacing w:after="0" w:line="276" w:lineRule="auto"/>
        <w:ind w:left="426" w:firstLine="708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6722 Szeged, Kálvária sgt. 1; Tel</w:t>
      </w:r>
      <w:proofErr w:type="gram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+36 62 544 146</w:t>
      </w:r>
    </w:p>
    <w:p w14:paraId="233AF8DD" w14:textId="77777777" w:rsidR="00B23B99" w:rsidRPr="00B23B99" w:rsidRDefault="00B70A5D" w:rsidP="00B23B99">
      <w:pPr>
        <w:spacing w:after="0" w:line="276" w:lineRule="auto"/>
        <w:ind w:left="426" w:firstLine="708"/>
        <w:rPr>
          <w:rFonts w:ascii="Garamond" w:eastAsia="Times New Roman" w:hAnsi="Garamond" w:cs="Georgia"/>
          <w:sz w:val="24"/>
          <w:szCs w:val="24"/>
          <w:u w:val="single"/>
          <w:lang w:eastAsia="hu-HU"/>
        </w:rPr>
      </w:pPr>
      <w:hyperlink r:id="rId25" w:history="1">
        <w:r w:rsidR="00B23B99" w:rsidRPr="00B23B99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majoz@eco.u-szeged.hu</w:t>
        </w:r>
      </w:hyperlink>
    </w:p>
    <w:p w14:paraId="2869F5C0" w14:textId="77777777" w:rsidR="00B23B99" w:rsidRPr="0091760F" w:rsidRDefault="00B23B99" w:rsidP="00B23B99">
      <w:pPr>
        <w:spacing w:after="0" w:line="276" w:lineRule="auto"/>
        <w:ind w:left="1080" w:hanging="108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04059AD3" w14:textId="77777777" w:rsidR="00B23B99" w:rsidRPr="0091760F" w:rsidRDefault="00B23B99" w:rsidP="00B23B9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66113C7C" w14:textId="77777777" w:rsidR="003B0F69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>
        <w:rPr>
          <w:rFonts w:ascii="Garamond" w:eastAsia="Times New Roman" w:hAnsi="Garamond" w:cs="Georgia"/>
          <w:sz w:val="24"/>
          <w:szCs w:val="24"/>
          <w:lang w:eastAsia="hu-HU"/>
        </w:rPr>
        <w:t>PÁLYAMUNKÁK MEGHIRDETETT TÉMAKÖREI:</w:t>
      </w:r>
    </w:p>
    <w:p w14:paraId="3E4A44DA" w14:textId="77777777" w:rsidR="00B23B99" w:rsidRPr="00B23B99" w:rsidRDefault="00B23B99" w:rsidP="00B23B99">
      <w:pPr>
        <w:spacing w:after="0" w:line="276" w:lineRule="auto"/>
        <w:jc w:val="both"/>
        <w:rPr>
          <w:rFonts w:ascii="Garamond" w:eastAsia="Times New Roman" w:hAnsi="Garamond" w:cs="Georgia"/>
          <w:b/>
          <w:sz w:val="24"/>
          <w:szCs w:val="24"/>
          <w:lang w:eastAsia="hu-HU"/>
        </w:rPr>
      </w:pPr>
    </w:p>
    <w:p w14:paraId="424036F0" w14:textId="77777777" w:rsidR="00B23B99" w:rsidRPr="00B23B99" w:rsidRDefault="00B23B99" w:rsidP="0091760F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proofErr w:type="gram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Globális</w:t>
      </w:r>
      <w:proofErr w:type="gram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és lokális kihívások a fiatal (Z, Alfa) generáció számára: munkahelyek, élettér és életstílus</w:t>
      </w:r>
    </w:p>
    <w:p w14:paraId="34886390" w14:textId="77777777" w:rsidR="00B23B99" w:rsidRPr="00B23B99" w:rsidRDefault="00B23B99" w:rsidP="0091760F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Magyarország és az euró: jövőképek arról, hogy és mivel fizetünk 2030-ban?</w:t>
      </w:r>
    </w:p>
    <w:p w14:paraId="6F606500" w14:textId="77777777" w:rsidR="00B23B99" w:rsidRPr="00B23B99" w:rsidRDefault="00B23B99" w:rsidP="0091760F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A kortársak (</w:t>
      </w:r>
      <w:proofErr w:type="spell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influencerek</w:t>
      </w:r>
      <w:proofErr w:type="spell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?) hatása a fiatal </w:t>
      </w:r>
      <w:proofErr w:type="gram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generációk</w:t>
      </w:r>
      <w:proofErr w:type="gram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vásárlási szokásaira</w:t>
      </w:r>
    </w:p>
    <w:p w14:paraId="600F9B19" w14:textId="77777777" w:rsidR="00B23B99" w:rsidRPr="00B23B99" w:rsidRDefault="00B23B99" w:rsidP="0091760F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Pénzügyi kultúra a Z és az Alfa </w:t>
      </w:r>
      <w:proofErr w:type="gram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generációban</w:t>
      </w:r>
      <w:proofErr w:type="gramEnd"/>
    </w:p>
    <w:p w14:paraId="51BDEFB6" w14:textId="77777777" w:rsidR="00B23B99" w:rsidRPr="00B23B99" w:rsidRDefault="00B23B99" w:rsidP="0091760F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Hogyan változtatja meg a </w:t>
      </w:r>
      <w:proofErr w:type="gram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reklámozást</w:t>
      </w:r>
      <w:proofErr w:type="gram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a közösségi média és a platform gazdaság?</w:t>
      </w:r>
    </w:p>
    <w:p w14:paraId="7EA20CF4" w14:textId="77777777" w:rsidR="00B23B99" w:rsidRPr="00B23B99" w:rsidRDefault="00B23B99" w:rsidP="0091760F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Hogyan formálja, változtatja az egyének, a családok, a vállalkozások és az intézmények működését a technológia a XXI. században?</w:t>
      </w:r>
    </w:p>
    <w:p w14:paraId="29D7E5CD" w14:textId="77777777" w:rsidR="00B23B99" w:rsidRPr="00B23B99" w:rsidRDefault="00B23B99" w:rsidP="0091760F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A mesterséges intelligencia kihívásai: milyen problémákat </w:t>
      </w:r>
      <w:proofErr w:type="gram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okoz</w:t>
      </w:r>
      <w:proofErr w:type="gram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és milyen problémákat old meg?</w:t>
      </w:r>
    </w:p>
    <w:p w14:paraId="5A97B85F" w14:textId="77777777" w:rsidR="00B23B99" w:rsidRPr="00B23B99" w:rsidRDefault="00B23B99" w:rsidP="00B23B9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0988F89F" w14:textId="77777777" w:rsidR="00B23B99" w:rsidRDefault="00B23B99">
      <w:pPr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br w:type="page"/>
      </w:r>
    </w:p>
    <w:p w14:paraId="66B692A6" w14:textId="77777777" w:rsidR="00B23B99" w:rsidRPr="00B23B99" w:rsidRDefault="00B23B99" w:rsidP="00B23B99">
      <w:pPr>
        <w:spacing w:after="0" w:line="276" w:lineRule="auto"/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</w:pPr>
      <w:r w:rsidRPr="00B23B99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lastRenderedPageBreak/>
        <w:t xml:space="preserve">NEVELÉSTUDOMÁNYI </w:t>
      </w:r>
      <w:proofErr w:type="gramStart"/>
      <w:r w:rsidRPr="00B23B99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t>ÉS</w:t>
      </w:r>
      <w:proofErr w:type="gramEnd"/>
      <w:r w:rsidRPr="00B23B99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t xml:space="preserve"> PSZICHOLÓGIAI SZAKBIZOTTSÁG </w:t>
      </w:r>
    </w:p>
    <w:p w14:paraId="0524CE90" w14:textId="77777777" w:rsidR="00B23B99" w:rsidRPr="00B23B99" w:rsidRDefault="00B23B99" w:rsidP="00B23B99">
      <w:pPr>
        <w:spacing w:after="0" w:line="276" w:lineRule="auto"/>
        <w:jc w:val="both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</w:p>
    <w:p w14:paraId="70151F22" w14:textId="77777777" w:rsidR="00B23B99" w:rsidRPr="00B23B99" w:rsidRDefault="00B23B99" w:rsidP="00B23B99">
      <w:pPr>
        <w:spacing w:after="0" w:line="276" w:lineRule="auto"/>
        <w:ind w:left="1080" w:hanging="1080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Elnök: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B23B99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Molnár Gyöngyvér, az MTA doktora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br/>
        <w:t>SZTE Neveléstudományi Intézet</w:t>
      </w:r>
    </w:p>
    <w:p w14:paraId="75585DB9" w14:textId="77777777" w:rsidR="00B23B99" w:rsidRPr="00B23B99" w:rsidRDefault="00B23B99" w:rsidP="00B23B99">
      <w:pPr>
        <w:spacing w:after="0" w:line="276" w:lineRule="auto"/>
        <w:ind w:left="1080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6722 Szeged, Petőfi S. sgt. 30-34; Tel</w:t>
      </w:r>
      <w:proofErr w:type="gram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+36 62 343 284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br/>
      </w:r>
      <w:hyperlink r:id="rId26" w:history="1">
        <w:r w:rsidRPr="00B23B99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gymolnar@edpsy.u-szeged.hu</w:t>
        </w:r>
      </w:hyperlink>
    </w:p>
    <w:p w14:paraId="5A108482" w14:textId="77777777" w:rsidR="00B23B99" w:rsidRPr="00B23B99" w:rsidRDefault="00B23B99" w:rsidP="00B23B9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46B84445" w14:textId="77777777" w:rsidR="00B23B99" w:rsidRPr="00B23B99" w:rsidRDefault="00B23B99" w:rsidP="00B23B99">
      <w:pPr>
        <w:spacing w:after="0" w:line="276" w:lineRule="auto"/>
        <w:ind w:left="993" w:hanging="993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Titkár: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B23B99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Pásztor Attila, PhD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br/>
        <w:t>MTA-SZTE Képességfejlődés Kutatócsoport</w:t>
      </w:r>
    </w:p>
    <w:p w14:paraId="261FEB20" w14:textId="77777777" w:rsidR="00B23B99" w:rsidRPr="00B23B99" w:rsidRDefault="00B23B99" w:rsidP="00B23B99">
      <w:pPr>
        <w:spacing w:after="0" w:line="276" w:lineRule="auto"/>
        <w:ind w:left="993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6722 Szeged, Petőfi S. sgt. 30-34; Tel</w:t>
      </w:r>
      <w:proofErr w:type="gram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+36 62 544 354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br/>
      </w:r>
      <w:hyperlink r:id="rId27" w:history="1">
        <w:r w:rsidRPr="00B23B99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attila.pasztor@edu.u-szeged.hu</w:t>
        </w:r>
      </w:hyperlink>
    </w:p>
    <w:p w14:paraId="318BFF38" w14:textId="77777777" w:rsidR="00B23B99" w:rsidRPr="00B23B99" w:rsidRDefault="00B23B99" w:rsidP="00B23B99">
      <w:pPr>
        <w:spacing w:after="0" w:line="276" w:lineRule="auto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62CAE3F4" w14:textId="77777777" w:rsidR="00B23B99" w:rsidRPr="00B23B99" w:rsidRDefault="00B23B99" w:rsidP="00B23B9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1C97F4F7" w14:textId="77777777" w:rsidR="003B0F69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>
        <w:rPr>
          <w:rFonts w:ascii="Garamond" w:eastAsia="Times New Roman" w:hAnsi="Garamond" w:cs="Georgia"/>
          <w:sz w:val="24"/>
          <w:szCs w:val="24"/>
          <w:lang w:eastAsia="hu-HU"/>
        </w:rPr>
        <w:t>PÁLYAMUNKÁK MEGHIRDETETT TÉMAKÖREI:</w:t>
      </w:r>
    </w:p>
    <w:p w14:paraId="0C9D5BBC" w14:textId="77777777" w:rsidR="00B23B99" w:rsidRPr="00B23B99" w:rsidRDefault="00B23B99" w:rsidP="00B23B99">
      <w:pPr>
        <w:spacing w:after="0" w:line="276" w:lineRule="auto"/>
        <w:jc w:val="both"/>
        <w:rPr>
          <w:rFonts w:ascii="Garamond" w:eastAsia="Times New Roman" w:hAnsi="Garamond" w:cs="Georgia"/>
          <w:b/>
          <w:sz w:val="24"/>
          <w:szCs w:val="24"/>
          <w:lang w:eastAsia="hu-HU"/>
        </w:rPr>
      </w:pPr>
    </w:p>
    <w:p w14:paraId="0BD4F106" w14:textId="77777777" w:rsidR="00B23B99" w:rsidRPr="00B23B99" w:rsidRDefault="00B23B99" w:rsidP="00B23B99">
      <w:pPr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Garamond" w:eastAsia="Calibri" w:hAnsi="Garamond" w:cs="Georgia"/>
          <w:sz w:val="24"/>
          <w:szCs w:val="24"/>
        </w:rPr>
      </w:pPr>
      <w:r w:rsidRPr="00B23B99">
        <w:rPr>
          <w:rFonts w:ascii="Garamond" w:eastAsia="Calibri" w:hAnsi="Garamond" w:cs="Georgia"/>
          <w:sz w:val="24"/>
          <w:szCs w:val="24"/>
        </w:rPr>
        <w:t>Technológia a mindennapokban és az oktatásban</w:t>
      </w:r>
    </w:p>
    <w:p w14:paraId="032F2FBA" w14:textId="77777777" w:rsidR="00B23B99" w:rsidRPr="00B23B99" w:rsidRDefault="00B23B99" w:rsidP="00B23B99">
      <w:pPr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Garamond" w:eastAsia="Calibri" w:hAnsi="Garamond" w:cs="Georgia"/>
          <w:sz w:val="24"/>
          <w:szCs w:val="24"/>
        </w:rPr>
      </w:pPr>
      <w:r w:rsidRPr="00B23B99">
        <w:rPr>
          <w:rFonts w:ascii="Garamond" w:eastAsia="Calibri" w:hAnsi="Garamond" w:cs="Georgia"/>
          <w:sz w:val="24"/>
          <w:szCs w:val="24"/>
        </w:rPr>
        <w:t>A 21. század iskolája</w:t>
      </w:r>
    </w:p>
    <w:p w14:paraId="44469D0E" w14:textId="77777777" w:rsidR="00B23B99" w:rsidRPr="00B23B99" w:rsidRDefault="00B23B99" w:rsidP="00B23B99">
      <w:pPr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Garamond" w:eastAsia="Calibri" w:hAnsi="Garamond" w:cs="Georgia"/>
          <w:sz w:val="24"/>
          <w:szCs w:val="24"/>
        </w:rPr>
      </w:pPr>
      <w:r w:rsidRPr="00B23B99">
        <w:rPr>
          <w:rFonts w:ascii="Garamond" w:eastAsia="Calibri" w:hAnsi="Garamond" w:cs="Georgia"/>
          <w:sz w:val="24"/>
          <w:szCs w:val="24"/>
        </w:rPr>
        <w:t>A mobiltelefon használati lehetőségei és módszerei az oktatásban</w:t>
      </w:r>
    </w:p>
    <w:p w14:paraId="6403FB8D" w14:textId="77777777" w:rsidR="00B23B99" w:rsidRPr="00B23B99" w:rsidRDefault="00B23B99" w:rsidP="00B23B99">
      <w:pPr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Garamond" w:eastAsia="Calibri" w:hAnsi="Garamond" w:cs="Georgia"/>
          <w:sz w:val="24"/>
          <w:szCs w:val="24"/>
        </w:rPr>
      </w:pPr>
      <w:r w:rsidRPr="00B23B99">
        <w:rPr>
          <w:rFonts w:ascii="Garamond" w:eastAsia="Calibri" w:hAnsi="Garamond" w:cs="Georgia"/>
          <w:sz w:val="24"/>
          <w:szCs w:val="24"/>
        </w:rPr>
        <w:t>Milyen tudást várok el az egyetemről?</w:t>
      </w:r>
    </w:p>
    <w:p w14:paraId="07D63C6C" w14:textId="77777777" w:rsidR="00B23B99" w:rsidRPr="00B23B99" w:rsidRDefault="00B23B99" w:rsidP="00B23B99">
      <w:pPr>
        <w:spacing w:after="0" w:line="276" w:lineRule="auto"/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</w:pPr>
      <w:r w:rsidRPr="00B23B99">
        <w:rPr>
          <w:rFonts w:ascii="Garamond" w:eastAsia="Times New Roman" w:hAnsi="Garamond" w:cs="Georgia"/>
          <w:b/>
          <w:bCs/>
          <w:color w:val="FF0000"/>
          <w:sz w:val="28"/>
          <w:szCs w:val="28"/>
          <w:lang w:eastAsia="hu-HU"/>
        </w:rPr>
        <w:br w:type="page"/>
      </w:r>
    </w:p>
    <w:p w14:paraId="40D8B9CD" w14:textId="77777777" w:rsidR="00B23B99" w:rsidRPr="00B23B99" w:rsidRDefault="00B23B99" w:rsidP="00B23B99">
      <w:pPr>
        <w:tabs>
          <w:tab w:val="num" w:pos="1080"/>
        </w:tabs>
        <w:spacing w:after="0" w:line="276" w:lineRule="auto"/>
        <w:jc w:val="both"/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</w:pPr>
      <w:r w:rsidRPr="00B23B99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lastRenderedPageBreak/>
        <w:t xml:space="preserve">NYELV- </w:t>
      </w:r>
      <w:proofErr w:type="gramStart"/>
      <w:r w:rsidRPr="00B23B99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t>ÉS</w:t>
      </w:r>
      <w:proofErr w:type="gramEnd"/>
      <w:r w:rsidRPr="00B23B99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t xml:space="preserve"> IRODALOMTUDOMÁNYI SZAKBIZOTTSÁG </w:t>
      </w:r>
    </w:p>
    <w:p w14:paraId="555CBAA6" w14:textId="77777777" w:rsidR="00B23B99" w:rsidRPr="00B23B99" w:rsidRDefault="00B23B99" w:rsidP="00B23B99">
      <w:pPr>
        <w:tabs>
          <w:tab w:val="num" w:pos="1080"/>
        </w:tabs>
        <w:spacing w:after="0" w:line="276" w:lineRule="auto"/>
        <w:ind w:left="72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61714F97" w14:textId="77777777" w:rsidR="00B23B99" w:rsidRPr="00B23B99" w:rsidRDefault="00B23B99" w:rsidP="00B23B99">
      <w:pPr>
        <w:tabs>
          <w:tab w:val="num" w:pos="1080"/>
        </w:tabs>
        <w:spacing w:after="0" w:line="276" w:lineRule="auto"/>
        <w:outlineLvl w:val="0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Elnök: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B23B99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Szilágyi Zsófia, MTA doktora</w:t>
      </w:r>
    </w:p>
    <w:p w14:paraId="5307332A" w14:textId="77777777" w:rsidR="00B23B99" w:rsidRPr="00B23B99" w:rsidRDefault="00B23B99" w:rsidP="00B23B99">
      <w:pPr>
        <w:tabs>
          <w:tab w:val="num" w:pos="1080"/>
        </w:tabs>
        <w:spacing w:after="0" w:line="276" w:lineRule="auto"/>
        <w:rPr>
          <w:rFonts w:ascii="Garamond" w:eastAsia="Times New Roman" w:hAnsi="Garamond" w:cs="Georgia"/>
          <w:bCs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bCs/>
          <w:sz w:val="24"/>
          <w:szCs w:val="24"/>
          <w:lang w:eastAsia="hu-HU"/>
        </w:rPr>
        <w:tab/>
        <w:t>SZTE BTK Magyar Nyelvi és Irodalmi Intézet</w:t>
      </w:r>
    </w:p>
    <w:p w14:paraId="5642ADE5" w14:textId="77777777" w:rsidR="00B23B99" w:rsidRPr="00B23B99" w:rsidRDefault="00B23B99" w:rsidP="00B23B99">
      <w:pPr>
        <w:tabs>
          <w:tab w:val="num" w:pos="1080"/>
        </w:tabs>
        <w:spacing w:after="0" w:line="276" w:lineRule="auto"/>
        <w:rPr>
          <w:rFonts w:ascii="Garamond" w:eastAsia="Times New Roman" w:hAnsi="Garamond" w:cs="Georgia"/>
          <w:bCs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bCs/>
          <w:sz w:val="24"/>
          <w:szCs w:val="24"/>
          <w:lang w:eastAsia="hu-HU"/>
        </w:rPr>
        <w:tab/>
        <w:t>6722 Szeged Egyetem u. 2; Tel: +36 62 544 016</w:t>
      </w:r>
    </w:p>
    <w:p w14:paraId="571609A6" w14:textId="77777777" w:rsidR="00B23B99" w:rsidRPr="00B23B99" w:rsidRDefault="00B23B99" w:rsidP="00B23B99">
      <w:pPr>
        <w:tabs>
          <w:tab w:val="num" w:pos="1080"/>
        </w:tabs>
        <w:spacing w:after="0" w:line="276" w:lineRule="auto"/>
        <w:outlineLvl w:val="0"/>
        <w:rPr>
          <w:rFonts w:ascii="Garamond" w:eastAsia="Times New Roman" w:hAnsi="Garamond" w:cs="Georgia"/>
          <w:bCs/>
          <w:sz w:val="24"/>
          <w:szCs w:val="24"/>
          <w:lang w:eastAsia="hu-HU"/>
        </w:rPr>
      </w:pPr>
      <w:r w:rsidRPr="00B23B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28" w:history="1">
        <w:r w:rsidRPr="00B23B99">
          <w:rPr>
            <w:rFonts w:ascii="Garamond" w:eastAsia="Times New Roman" w:hAnsi="Garamond" w:cs="Georgia"/>
            <w:bCs/>
            <w:sz w:val="24"/>
            <w:szCs w:val="24"/>
            <w:u w:val="single"/>
            <w:lang w:eastAsia="hu-HU"/>
          </w:rPr>
          <w:t>szilagyi73@gmail.com</w:t>
        </w:r>
      </w:hyperlink>
    </w:p>
    <w:p w14:paraId="037D0EE2" w14:textId="77777777" w:rsidR="00B23B99" w:rsidRPr="00B23B99" w:rsidRDefault="00B23B99" w:rsidP="00B23B99">
      <w:pPr>
        <w:tabs>
          <w:tab w:val="num" w:pos="1080"/>
        </w:tabs>
        <w:spacing w:after="0" w:line="276" w:lineRule="auto"/>
        <w:ind w:left="720" w:firstLine="708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6FB0A4F4" w14:textId="77777777" w:rsidR="00B23B99" w:rsidRPr="00B23B99" w:rsidRDefault="00B23B99" w:rsidP="00B23B99">
      <w:pPr>
        <w:tabs>
          <w:tab w:val="num" w:pos="1080"/>
        </w:tabs>
        <w:spacing w:after="0" w:line="276" w:lineRule="auto"/>
        <w:ind w:left="1080" w:hanging="1080"/>
        <w:outlineLvl w:val="0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Titkár: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B23B99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Sermann Eszter, PhD</w:t>
      </w:r>
    </w:p>
    <w:p w14:paraId="66B50EF6" w14:textId="77777777" w:rsidR="00B23B99" w:rsidRPr="00B23B99" w:rsidRDefault="00B23B99" w:rsidP="00B23B99">
      <w:pPr>
        <w:tabs>
          <w:tab w:val="num" w:pos="1080"/>
        </w:tabs>
        <w:spacing w:after="0" w:line="276" w:lineRule="auto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ab/>
        <w:t>SZTE BTK Olasz Nyelvi és Irodalmi Tanszék</w:t>
      </w:r>
    </w:p>
    <w:p w14:paraId="4B0BE9FA" w14:textId="77777777" w:rsidR="00B23B99" w:rsidRPr="00B23B99" w:rsidRDefault="00B23B99" w:rsidP="00B23B99">
      <w:pPr>
        <w:tabs>
          <w:tab w:val="num" w:pos="1080"/>
        </w:tabs>
        <w:spacing w:after="0" w:line="276" w:lineRule="auto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ab/>
        <w:t>6722 Szeged, Egyetem u. 2; Tel</w:t>
      </w:r>
      <w:proofErr w:type="gram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+36 62 544 375</w:t>
      </w:r>
    </w:p>
    <w:p w14:paraId="231C0A44" w14:textId="77777777" w:rsidR="00B23B99" w:rsidRPr="00B23B99" w:rsidRDefault="00B23B99" w:rsidP="00B23B99">
      <w:pPr>
        <w:tabs>
          <w:tab w:val="num" w:pos="1080"/>
        </w:tabs>
        <w:spacing w:after="0" w:line="276" w:lineRule="auto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29" w:history="1">
        <w:r w:rsidRPr="00B23B99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eszter.sermann.lingo@gmail.com</w:t>
        </w:r>
      </w:hyperlink>
    </w:p>
    <w:p w14:paraId="05C2A281" w14:textId="0DBA16D8" w:rsidR="00B23B99" w:rsidRDefault="00B23B99" w:rsidP="00B23B99">
      <w:pPr>
        <w:tabs>
          <w:tab w:val="num" w:pos="1080"/>
        </w:tabs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370B121E" w14:textId="77777777" w:rsidR="0091760F" w:rsidRPr="00B23B99" w:rsidRDefault="0091760F" w:rsidP="00B23B99">
      <w:pPr>
        <w:tabs>
          <w:tab w:val="num" w:pos="1080"/>
        </w:tabs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16E0F380" w14:textId="77777777" w:rsidR="003B0F69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>
        <w:rPr>
          <w:rFonts w:ascii="Garamond" w:eastAsia="Times New Roman" w:hAnsi="Garamond" w:cs="Georgia"/>
          <w:sz w:val="24"/>
          <w:szCs w:val="24"/>
          <w:lang w:eastAsia="hu-HU"/>
        </w:rPr>
        <w:t>PÁLYAMUNKÁK MEGHIRDETETT TÉMAKÖREI:</w:t>
      </w:r>
    </w:p>
    <w:p w14:paraId="4EEA37A9" w14:textId="77777777" w:rsidR="00B23B99" w:rsidRPr="00B23B99" w:rsidRDefault="00B23B99" w:rsidP="00B23B99">
      <w:pPr>
        <w:spacing w:after="0" w:line="276" w:lineRule="auto"/>
        <w:jc w:val="both"/>
        <w:rPr>
          <w:rFonts w:ascii="Garamond" w:eastAsia="Times New Roman" w:hAnsi="Garamond" w:cs="Georgia"/>
          <w:color w:val="000000"/>
          <w:sz w:val="24"/>
          <w:szCs w:val="24"/>
          <w:lang w:eastAsia="hu-HU"/>
        </w:rPr>
      </w:pPr>
    </w:p>
    <w:p w14:paraId="0A663726" w14:textId="77777777" w:rsidR="00B23B99" w:rsidRPr="00B23B99" w:rsidRDefault="00B23B99" w:rsidP="00B23B99">
      <w:pPr>
        <w:widowControl w:val="0"/>
        <w:numPr>
          <w:ilvl w:val="0"/>
          <w:numId w:val="27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ind w:left="284" w:hanging="295"/>
        <w:jc w:val="both"/>
        <w:rPr>
          <w:rFonts w:ascii="Garamond" w:eastAsia="Times New Roman" w:hAnsi="Garamond" w:cs="Georgia"/>
          <w:color w:val="000000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color w:val="000000"/>
          <w:sz w:val="24"/>
          <w:szCs w:val="24"/>
          <w:lang w:eastAsia="hu-HU"/>
        </w:rPr>
        <w:t xml:space="preserve">Mire jó a nyelvészet? </w:t>
      </w:r>
      <w:proofErr w:type="gramStart"/>
      <w:r w:rsidRPr="00B23B99">
        <w:rPr>
          <w:rFonts w:ascii="Garamond" w:eastAsia="Times New Roman" w:hAnsi="Garamond" w:cs="Georgia"/>
          <w:color w:val="000000"/>
          <w:sz w:val="24"/>
          <w:szCs w:val="24"/>
          <w:lang w:eastAsia="hu-HU"/>
        </w:rPr>
        <w:t>Esszé</w:t>
      </w:r>
      <w:proofErr w:type="gramEnd"/>
      <w:r w:rsidRPr="00B23B99">
        <w:rPr>
          <w:rFonts w:ascii="Garamond" w:eastAsia="Times New Roman" w:hAnsi="Garamond" w:cs="Georgia"/>
          <w:color w:val="000000"/>
          <w:sz w:val="24"/>
          <w:szCs w:val="24"/>
          <w:lang w:eastAsia="hu-HU"/>
        </w:rPr>
        <w:t xml:space="preserve"> a nyelvtudomány mibenlétéről, a nyelvészet kutatási területeiről</w:t>
      </w:r>
    </w:p>
    <w:p w14:paraId="0E5E5DBC" w14:textId="77777777" w:rsidR="00B23B99" w:rsidRPr="00B23B99" w:rsidRDefault="00B23B99" w:rsidP="00B23B99">
      <w:pPr>
        <w:widowControl w:val="0"/>
        <w:numPr>
          <w:ilvl w:val="0"/>
          <w:numId w:val="27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ind w:left="284" w:hanging="295"/>
        <w:jc w:val="both"/>
        <w:rPr>
          <w:rFonts w:ascii="Garamond" w:eastAsia="Times New Roman" w:hAnsi="Garamond" w:cs="Georgia"/>
          <w:color w:val="000000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color w:val="000000"/>
          <w:sz w:val="24"/>
          <w:szCs w:val="24"/>
          <w:lang w:eastAsia="hu-HU"/>
        </w:rPr>
        <w:t xml:space="preserve">A hétköznapi nyelv. Mi </w:t>
      </w:r>
      <w:proofErr w:type="spellStart"/>
      <w:r w:rsidRPr="00B23B99">
        <w:rPr>
          <w:rFonts w:ascii="Garamond" w:eastAsia="Times New Roman" w:hAnsi="Garamond" w:cs="Georgia"/>
          <w:color w:val="000000"/>
          <w:sz w:val="24"/>
          <w:szCs w:val="24"/>
          <w:lang w:eastAsia="hu-HU"/>
        </w:rPr>
        <w:t>jellemzi</w:t>
      </w:r>
      <w:proofErr w:type="spellEnd"/>
      <w:r w:rsidRPr="00B23B99">
        <w:rPr>
          <w:rFonts w:ascii="Garamond" w:eastAsia="Times New Roman" w:hAnsi="Garamond" w:cs="Georgia"/>
          <w:color w:val="000000"/>
          <w:sz w:val="24"/>
          <w:szCs w:val="24"/>
          <w:lang w:eastAsia="hu-HU"/>
        </w:rPr>
        <w:t xml:space="preserve"> a mindennapi nyelvhasználatot? </w:t>
      </w:r>
      <w:proofErr w:type="gramStart"/>
      <w:r w:rsidRPr="00B23B99">
        <w:rPr>
          <w:rFonts w:ascii="Garamond" w:eastAsia="Times New Roman" w:hAnsi="Garamond" w:cs="Georgia"/>
          <w:color w:val="000000"/>
          <w:sz w:val="24"/>
          <w:szCs w:val="24"/>
          <w:lang w:eastAsia="hu-HU"/>
        </w:rPr>
        <w:t>Esszé</w:t>
      </w:r>
      <w:proofErr w:type="gramEnd"/>
      <w:r w:rsidRPr="00B23B99">
        <w:rPr>
          <w:rFonts w:ascii="Garamond" w:eastAsia="Times New Roman" w:hAnsi="Garamond" w:cs="Georgia"/>
          <w:color w:val="000000"/>
          <w:sz w:val="24"/>
          <w:szCs w:val="24"/>
          <w:lang w:eastAsia="hu-HU"/>
        </w:rPr>
        <w:t xml:space="preserve"> saját megfigyelések alapján</w:t>
      </w:r>
    </w:p>
    <w:p w14:paraId="553EC039" w14:textId="77777777" w:rsidR="00B23B99" w:rsidRPr="00B23B99" w:rsidRDefault="00B23B99" w:rsidP="00B23B99">
      <w:pPr>
        <w:widowControl w:val="0"/>
        <w:numPr>
          <w:ilvl w:val="0"/>
          <w:numId w:val="27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ind w:left="284" w:hanging="295"/>
        <w:jc w:val="both"/>
        <w:rPr>
          <w:rFonts w:ascii="Garamond" w:eastAsia="Times New Roman" w:hAnsi="Garamond" w:cs="Georgia"/>
          <w:color w:val="000000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color w:val="000000"/>
          <w:sz w:val="24"/>
          <w:szCs w:val="24"/>
          <w:lang w:eastAsia="hu-HU"/>
        </w:rPr>
        <w:t>Készíts kis fölmérést: milyen idegen nyelvet tanulnak, tanulnának a legszívesebben diáktársaid és miért? Összegezd kutatásod megtervezését és eredményeit!</w:t>
      </w:r>
    </w:p>
    <w:p w14:paraId="63613D1F" w14:textId="77777777" w:rsidR="00B23B99" w:rsidRPr="00B23B99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 xml:space="preserve">Kortársak – </w:t>
      </w:r>
      <w:proofErr w:type="spellStart"/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>elődeikről</w:t>
      </w:r>
      <w:proofErr w:type="spellEnd"/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 xml:space="preserve">: keress mai szerzőket, akik </w:t>
      </w:r>
      <w:proofErr w:type="gramStart"/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>esszékben</w:t>
      </w:r>
      <w:proofErr w:type="gramEnd"/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 xml:space="preserve"> nyilvánultak meg </w:t>
      </w:r>
      <w:proofErr w:type="spellStart"/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>elődeikről</w:t>
      </w:r>
      <w:proofErr w:type="spellEnd"/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>! (Elemezd, értelmezd a megszólalásaikat, kikről, milyen művekről, milyen szempontokból írnak!)</w:t>
      </w:r>
    </w:p>
    <w:p w14:paraId="2472B61D" w14:textId="77777777" w:rsidR="00B23B99" w:rsidRPr="00B23B99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 xml:space="preserve">A novella változatai: milyen műfaji változatokban él ma a novella? </w:t>
      </w:r>
    </w:p>
    <w:p w14:paraId="5FC146EE" w14:textId="77777777" w:rsidR="00B23B99" w:rsidRPr="00B23B99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>Hazaversek – napjainkban: hogyan él tovább ma a hazaversek hagyománya? Elemezz egy vagy több ilyen verset!</w:t>
      </w:r>
    </w:p>
    <w:p w14:paraId="14CB14D8" w14:textId="77777777" w:rsidR="00B23B99" w:rsidRPr="00B23B99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 xml:space="preserve">Szabadon választott </w:t>
      </w:r>
      <w:proofErr w:type="gramStart"/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>klasszikus</w:t>
      </w:r>
      <w:proofErr w:type="gramEnd"/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 xml:space="preserve"> (19. századi) mű filmen és/vagy rajzfilmen</w:t>
      </w:r>
    </w:p>
    <w:p w14:paraId="4DEB6A06" w14:textId="77777777" w:rsidR="00B23B99" w:rsidRPr="00B23B99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proofErr w:type="gramStart"/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>Klasszikus</w:t>
      </w:r>
      <w:proofErr w:type="gramEnd"/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 xml:space="preserve"> szerzők </w:t>
      </w:r>
      <w:proofErr w:type="spellStart"/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>wikipédia</w:t>
      </w:r>
      <w:proofErr w:type="spellEnd"/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>-szócikkeinek elemzése azonos korszakból választott német, francia vagy angol szócikkekkel összevetve</w:t>
      </w:r>
    </w:p>
    <w:p w14:paraId="5B4F53ED" w14:textId="77777777" w:rsidR="00B23B99" w:rsidRPr="00B23B99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 xml:space="preserve">Petőfi Sándor, Arany János, Jókai Mór és Mikszáth Kálmán bármely művének </w:t>
      </w:r>
      <w:proofErr w:type="spellStart"/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>narratológiai</w:t>
      </w:r>
      <w:proofErr w:type="spellEnd"/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 xml:space="preserve"> elemzése (a kötelező olvasmányokat kivéve)</w:t>
      </w:r>
    </w:p>
    <w:p w14:paraId="0D538C95" w14:textId="77777777" w:rsidR="00B23B99" w:rsidRPr="00B23B99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>Mitől népszerű és mitől irodalom? A mai magyar detektívregény</w:t>
      </w:r>
    </w:p>
    <w:p w14:paraId="5944EFAB" w14:textId="77777777" w:rsidR="00B23B99" w:rsidRPr="00B23B99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b/>
          <w:color w:val="000000"/>
        </w:rPr>
      </w:pPr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>Ifjúsági regény elemzése bármely korszakból</w:t>
      </w:r>
    </w:p>
    <w:p w14:paraId="44AB4E29" w14:textId="77777777" w:rsidR="00B23B99" w:rsidRPr="00B23B99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>A kortárs magyar film</w:t>
      </w:r>
    </w:p>
    <w:p w14:paraId="7AE248F7" w14:textId="77777777" w:rsidR="00B23B99" w:rsidRPr="00B23B99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>Mozgókép az újmédia-platformokon</w:t>
      </w:r>
    </w:p>
    <w:p w14:paraId="56163646" w14:textId="77777777" w:rsidR="00B23B99" w:rsidRPr="00B23B99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 xml:space="preserve">Fogalmazás szabadon választott témában a német irodalom, kultúra és közélet témaköréből német nyelven (pl. német vagy osztrák irodalmi olvasmányélmény, kortárs kulturális esemény, mozifilm, színházi előadás, a német közéletet foglalkoztató téma bemutatása – </w:t>
      </w:r>
      <w:proofErr w:type="spellStart"/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>max</w:t>
      </w:r>
      <w:proofErr w:type="spellEnd"/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>. 5 oldalon)</w:t>
      </w:r>
    </w:p>
    <w:p w14:paraId="2D2CEFBA" w14:textId="77777777" w:rsidR="00B23B99" w:rsidRPr="00B23B99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 xml:space="preserve">Klasszikusok </w:t>
      </w:r>
      <w:proofErr w:type="spellStart"/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>újragondolva</w:t>
      </w:r>
      <w:proofErr w:type="spellEnd"/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 xml:space="preserve">: </w:t>
      </w:r>
      <w:proofErr w:type="gramStart"/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>klasszikus</w:t>
      </w:r>
      <w:proofErr w:type="gramEnd"/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 xml:space="preserve"> szerzők műveinek modern adaptációi</w:t>
      </w:r>
    </w:p>
    <w:p w14:paraId="2FF5734F" w14:textId="77777777" w:rsidR="00B23B99" w:rsidRPr="00B23B99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>Határividékeken: Az irodalom és a társművészetek (festészet, szobrászat, zene, tánc, fotográfia, film, stb.) határterületei</w:t>
      </w:r>
    </w:p>
    <w:p w14:paraId="76557523" w14:textId="77777777" w:rsidR="00B23B99" w:rsidRPr="00B23B99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>Nyomozás: a francia nyelvű detektívregény könyvben és filmvásznon</w:t>
      </w:r>
    </w:p>
    <w:p w14:paraId="477BBEF1" w14:textId="77777777" w:rsidR="00B23B99" w:rsidRPr="00B23B99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>Egy tetszés szerint választott bolgár, cseh, orosz, szerb vagy ukrán irodalmi mű (regény, novella, vers stb.) elemzése a magyar fordítás alapján</w:t>
      </w:r>
    </w:p>
    <w:p w14:paraId="71590DDF" w14:textId="77777777" w:rsidR="00B23B99" w:rsidRPr="00B23B99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>Irodalom és film viszonya</w:t>
      </w:r>
    </w:p>
    <w:p w14:paraId="00761A8D" w14:textId="77777777" w:rsidR="00B23B99" w:rsidRPr="00B23B99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>Irodalmi rekonstrukció és történelem a kortárs amerikai irodalomban</w:t>
      </w:r>
    </w:p>
    <w:p w14:paraId="4DE5547C" w14:textId="77777777" w:rsidR="00B23B99" w:rsidRPr="00B23B99" w:rsidRDefault="00B23B99" w:rsidP="00B23B99">
      <w:pPr>
        <w:numPr>
          <w:ilvl w:val="0"/>
          <w:numId w:val="27"/>
        </w:numPr>
        <w:suppressAutoHyphens/>
        <w:spacing w:after="0" w:line="276" w:lineRule="auto"/>
        <w:ind w:left="284" w:hanging="295"/>
        <w:jc w:val="both"/>
        <w:rPr>
          <w:rFonts w:ascii="Garamond" w:eastAsia="ヒラギノ角ゴ Pro W3" w:hAnsi="Garamond" w:cs="Times New Roman"/>
          <w:color w:val="000000"/>
          <w:sz w:val="24"/>
          <w:szCs w:val="24"/>
          <w:lang w:eastAsia="hu-HU"/>
        </w:rPr>
      </w:pPr>
      <w:r w:rsidRPr="00B23B99">
        <w:rPr>
          <w:rFonts w:ascii="Garamond" w:eastAsia="ヒラギノ角ゴ Pro W3" w:hAnsi="Garamond" w:cs="Times New Roman"/>
          <w:color w:val="000000"/>
          <w:sz w:val="24"/>
          <w:szCs w:val="24"/>
          <w:lang w:eastAsia="hu-HU"/>
        </w:rPr>
        <w:lastRenderedPageBreak/>
        <w:t xml:space="preserve">Életmód és anyagi kultúra a Dél-Alföldön </w:t>
      </w:r>
    </w:p>
    <w:p w14:paraId="71E6FAE7" w14:textId="77777777" w:rsidR="00B23B99" w:rsidRPr="00B23B99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 xml:space="preserve">Vallási élet a Dél-Alföldön </w:t>
      </w:r>
    </w:p>
    <w:p w14:paraId="45345DC3" w14:textId="77777777" w:rsidR="00B23B99" w:rsidRPr="00B23B99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>Hagyományőrzés, hagyományalkotás, helyi ünnepek: vallási és családi ünnepek, fesztiválok. Táncos örökségünk a változó időben</w:t>
      </w:r>
    </w:p>
    <w:p w14:paraId="04FDE6C6" w14:textId="77777777" w:rsidR="00B23B99" w:rsidRPr="00B23B99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>A falusi társadalom átalakulása a 20. század második felében (a mezőgazdaság szocialista átalakítása és hatása a vidéki mindennapokra, kuláküldözés, modernizáció és lakáskultúra, a falusi ünnepek átalakulása, munka</w:t>
      </w:r>
      <w:proofErr w:type="gramStart"/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>migráció</w:t>
      </w:r>
      <w:proofErr w:type="gramEnd"/>
      <w:r w:rsidRPr="00B23B99">
        <w:rPr>
          <w:rFonts w:ascii="Garamond" w:eastAsia="Calibri" w:hAnsi="Garamond" w:cs="Times New Roman"/>
          <w:color w:val="000000"/>
          <w:sz w:val="24"/>
          <w:szCs w:val="24"/>
        </w:rPr>
        <w:t xml:space="preserve"> stb.)</w:t>
      </w:r>
    </w:p>
    <w:p w14:paraId="1B8AE0BF" w14:textId="77777777" w:rsidR="00B23B99" w:rsidRPr="0091760F" w:rsidRDefault="00B23B99" w:rsidP="00B23B99">
      <w:pPr>
        <w:numPr>
          <w:ilvl w:val="0"/>
          <w:numId w:val="27"/>
        </w:numPr>
        <w:spacing w:after="0" w:line="276" w:lineRule="auto"/>
        <w:ind w:left="284" w:hanging="295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91760F">
        <w:rPr>
          <w:rFonts w:ascii="Garamond" w:eastAsia="Calibri" w:hAnsi="Garamond" w:cs="Times New Roman"/>
          <w:sz w:val="24"/>
          <w:szCs w:val="24"/>
        </w:rPr>
        <w:t xml:space="preserve">A falusi életmód átalakulása a rendszerváltás után (a földbirtokviszonyok </w:t>
      </w:r>
      <w:proofErr w:type="spellStart"/>
      <w:r w:rsidRPr="0091760F">
        <w:rPr>
          <w:rFonts w:ascii="Garamond" w:eastAsia="Calibri" w:hAnsi="Garamond" w:cs="Times New Roman"/>
          <w:sz w:val="24"/>
          <w:szCs w:val="24"/>
        </w:rPr>
        <w:t>újrarendeződése</w:t>
      </w:r>
      <w:proofErr w:type="spellEnd"/>
      <w:r w:rsidRPr="0091760F">
        <w:rPr>
          <w:rFonts w:ascii="Garamond" w:eastAsia="Calibri" w:hAnsi="Garamond" w:cs="Times New Roman"/>
          <w:sz w:val="24"/>
          <w:szCs w:val="24"/>
        </w:rPr>
        <w:t>, az egyéni gazdálkodás lehetőségei és nehézségei, a falvak elnéptelenedése, új beköltözők)</w:t>
      </w:r>
    </w:p>
    <w:p w14:paraId="39DCB64F" w14:textId="77777777" w:rsidR="00B23B99" w:rsidRPr="0091760F" w:rsidRDefault="00B23B99" w:rsidP="00B23B9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ind w:left="851" w:hanging="851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91760F">
        <w:rPr>
          <w:rFonts w:ascii="Garamond" w:eastAsia="Times New Roman" w:hAnsi="Garamond" w:cs="Georgia"/>
          <w:sz w:val="24"/>
          <w:szCs w:val="24"/>
          <w:lang w:eastAsia="hu-HU"/>
        </w:rPr>
        <w:br w:type="page"/>
      </w:r>
    </w:p>
    <w:p w14:paraId="634AD402" w14:textId="77777777" w:rsidR="00B23B99" w:rsidRPr="00B23B99" w:rsidRDefault="00B23B99" w:rsidP="00B23B99">
      <w:pPr>
        <w:spacing w:after="0" w:line="276" w:lineRule="auto"/>
        <w:jc w:val="both"/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</w:pPr>
      <w:r w:rsidRPr="00B23B99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lastRenderedPageBreak/>
        <w:t xml:space="preserve">FILOZÓFIAI </w:t>
      </w:r>
      <w:proofErr w:type="gramStart"/>
      <w:r w:rsidRPr="00B23B99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t>ÉS</w:t>
      </w:r>
      <w:proofErr w:type="gramEnd"/>
      <w:r w:rsidRPr="00B23B99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t xml:space="preserve"> TÖRTÉNETTUDOMÁNYI SZAKBIZOTTSÁG</w:t>
      </w:r>
    </w:p>
    <w:p w14:paraId="48B42C5D" w14:textId="77777777" w:rsidR="00B23B99" w:rsidRPr="00B23B99" w:rsidRDefault="00B23B99" w:rsidP="00B23B99">
      <w:pPr>
        <w:spacing w:after="0" w:line="276" w:lineRule="auto"/>
        <w:ind w:left="708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4316CB3E" w14:textId="77777777" w:rsidR="00B23B99" w:rsidRPr="00B23B99" w:rsidRDefault="00B23B99" w:rsidP="00B23B99">
      <w:pPr>
        <w:spacing w:after="0" w:line="276" w:lineRule="auto"/>
        <w:ind w:left="1080" w:hanging="1080"/>
        <w:outlineLvl w:val="0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Elnök: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B23B99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Csernus Sándor, az MTA doktora</w:t>
      </w:r>
    </w:p>
    <w:p w14:paraId="5C7FF319" w14:textId="77777777" w:rsidR="00B23B99" w:rsidRPr="00B23B99" w:rsidRDefault="00B23B99" w:rsidP="00B23B99">
      <w:pPr>
        <w:spacing w:after="0" w:line="276" w:lineRule="auto"/>
        <w:ind w:left="1080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SZTE BTK Történeti Intézet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br/>
        <w:t>Középkori Egyetemi Történeti Intézet</w:t>
      </w:r>
    </w:p>
    <w:p w14:paraId="339DDD4D" w14:textId="77777777" w:rsidR="00B23B99" w:rsidRPr="00B23B99" w:rsidRDefault="00B23B99" w:rsidP="00B23B99">
      <w:pPr>
        <w:spacing w:after="0" w:line="276" w:lineRule="auto"/>
        <w:ind w:left="372" w:firstLine="708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6722 Szeged, Egyetem u. 2; Tel</w:t>
      </w:r>
      <w:proofErr w:type="gram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+36 62 544 383</w:t>
      </w:r>
    </w:p>
    <w:p w14:paraId="4A3F96EF" w14:textId="77777777" w:rsidR="00B23B99" w:rsidRPr="00B23B99" w:rsidRDefault="00B70A5D" w:rsidP="00B23B99">
      <w:pPr>
        <w:spacing w:after="0" w:line="276" w:lineRule="auto"/>
        <w:ind w:left="1080"/>
        <w:rPr>
          <w:rFonts w:ascii="Garamond" w:eastAsia="Times New Roman" w:hAnsi="Garamond" w:cs="Times New Roman"/>
          <w:sz w:val="24"/>
          <w:szCs w:val="24"/>
          <w:lang w:eastAsia="hu-HU"/>
        </w:rPr>
      </w:pPr>
      <w:hyperlink r:id="rId30" w:history="1">
        <w:r w:rsidR="00B23B99" w:rsidRPr="00B23B99">
          <w:rPr>
            <w:rFonts w:ascii="Garamond" w:eastAsia="Times New Roman" w:hAnsi="Garamond" w:cs="Times New Roman"/>
            <w:sz w:val="24"/>
            <w:szCs w:val="24"/>
            <w:u w:val="single"/>
            <w:lang w:eastAsia="hu-HU"/>
          </w:rPr>
          <w:t>csernus@hist.u-szeged.hu</w:t>
        </w:r>
      </w:hyperlink>
    </w:p>
    <w:p w14:paraId="048E1F00" w14:textId="77777777" w:rsidR="00B23B99" w:rsidRPr="00B23B99" w:rsidRDefault="00B23B99" w:rsidP="00B23B99">
      <w:pPr>
        <w:spacing w:after="0" w:line="276" w:lineRule="auto"/>
        <w:ind w:left="1080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5B48041D" w14:textId="77777777" w:rsidR="00B23B99" w:rsidRPr="00B23B99" w:rsidRDefault="00B23B99" w:rsidP="00B23B99">
      <w:pPr>
        <w:spacing w:after="0" w:line="276" w:lineRule="auto"/>
        <w:ind w:left="1080" w:hanging="1080"/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</w:pPr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>Titkár:</w:t>
      </w:r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B23B99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>Ferwagner Péter Ákos, PhD</w:t>
      </w:r>
    </w:p>
    <w:p w14:paraId="74D2A074" w14:textId="77777777" w:rsidR="00B23B99" w:rsidRPr="00B23B99" w:rsidRDefault="00B23B99" w:rsidP="00B23B99">
      <w:pPr>
        <w:spacing w:after="0" w:line="276" w:lineRule="auto"/>
        <w:ind w:left="1080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>SZTE BTK Történeti Intézet Újkori Egyetemes Történeti és Mediterrán Tanulmányok Tanszék</w:t>
      </w:r>
    </w:p>
    <w:p w14:paraId="4F626CC3" w14:textId="77777777" w:rsidR="00B23B99" w:rsidRPr="00B23B99" w:rsidRDefault="00B23B99" w:rsidP="00B23B99">
      <w:pPr>
        <w:spacing w:after="0" w:line="276" w:lineRule="auto"/>
        <w:ind w:left="1080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>6722 Szeged, Egyetem u. 2; Tel</w:t>
      </w:r>
      <w:proofErr w:type="gramStart"/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>.:</w:t>
      </w:r>
      <w:proofErr w:type="gramEnd"/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+36 62 546 774</w:t>
      </w:r>
    </w:p>
    <w:p w14:paraId="0DF360F7" w14:textId="77777777" w:rsidR="00B23B99" w:rsidRPr="00B23B99" w:rsidRDefault="00B70A5D" w:rsidP="00B23B99">
      <w:pPr>
        <w:spacing w:after="0" w:line="276" w:lineRule="auto"/>
        <w:ind w:left="1080"/>
        <w:rPr>
          <w:rFonts w:ascii="Garamond" w:eastAsia="Times New Roman" w:hAnsi="Garamond" w:cs="Times New Roman"/>
          <w:sz w:val="24"/>
          <w:szCs w:val="24"/>
          <w:lang w:eastAsia="hu-HU"/>
        </w:rPr>
      </w:pPr>
      <w:hyperlink r:id="rId31" w:history="1">
        <w:r w:rsidR="00B23B99" w:rsidRPr="00B23B99">
          <w:rPr>
            <w:rFonts w:ascii="Garamond" w:eastAsia="Times New Roman" w:hAnsi="Garamond" w:cs="Times New Roman"/>
            <w:sz w:val="24"/>
            <w:szCs w:val="24"/>
            <w:u w:val="single"/>
            <w:lang w:eastAsia="hu-HU"/>
          </w:rPr>
          <w:t>ferwagner@hist.u-szeged.hu</w:t>
        </w:r>
      </w:hyperlink>
    </w:p>
    <w:p w14:paraId="4CDB9B54" w14:textId="285BB1B9" w:rsidR="00B23B99" w:rsidRDefault="00B23B99" w:rsidP="003B0F69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u w:val="single"/>
          <w:lang w:eastAsia="hu-HU"/>
        </w:rPr>
      </w:pPr>
    </w:p>
    <w:p w14:paraId="60BDC7EB" w14:textId="77777777" w:rsidR="0091760F" w:rsidRDefault="0091760F" w:rsidP="003B0F69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u w:val="single"/>
          <w:lang w:eastAsia="hu-HU"/>
        </w:rPr>
      </w:pPr>
    </w:p>
    <w:p w14:paraId="1FE2B6D1" w14:textId="77777777" w:rsidR="003B0F69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>
        <w:rPr>
          <w:rFonts w:ascii="Garamond" w:eastAsia="Times New Roman" w:hAnsi="Garamond" w:cs="Georgia"/>
          <w:sz w:val="24"/>
          <w:szCs w:val="24"/>
          <w:lang w:eastAsia="hu-HU"/>
        </w:rPr>
        <w:t>PÁLYAMUNKÁK MEGHIRDETETT TÉMAKÖREI:</w:t>
      </w:r>
    </w:p>
    <w:p w14:paraId="578C2679" w14:textId="77777777" w:rsidR="003B0F69" w:rsidRPr="00B23B99" w:rsidRDefault="003B0F69" w:rsidP="003B0F69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u w:val="single"/>
          <w:lang w:eastAsia="hu-HU"/>
        </w:rPr>
      </w:pPr>
    </w:p>
    <w:p w14:paraId="36ACD2CA" w14:textId="77777777" w:rsidR="00B23B99" w:rsidRPr="00B23B99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A </w:t>
      </w:r>
      <w:proofErr w:type="spell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Mediterránum</w:t>
      </w:r>
      <w:proofErr w:type="spell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a 20. században: politika, társadalom, gazdaság, kultúra, vallás (a térség egésze vagy egy-egy ország)</w:t>
      </w:r>
    </w:p>
    <w:p w14:paraId="1F1F5944" w14:textId="77777777" w:rsidR="00B23B99" w:rsidRPr="00B23B99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Fejezetek a latin-amerikai magyar </w:t>
      </w:r>
      <w:proofErr w:type="gram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emigráció</w:t>
      </w:r>
      <w:proofErr w:type="gram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történetéből</w:t>
      </w:r>
    </w:p>
    <w:p w14:paraId="10B03CEE" w14:textId="77777777" w:rsidR="00B23B99" w:rsidRPr="00B23B99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Témák az Amerika-közi kapcsolatok történetéből</w:t>
      </w:r>
    </w:p>
    <w:p w14:paraId="541E24EA" w14:textId="77777777" w:rsidR="00B23B99" w:rsidRPr="00B23B99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Az Ibériai-félsziget és Kelet-Európa történeti kapcsolatai, különös tekintettel Magyarországra</w:t>
      </w:r>
    </w:p>
    <w:p w14:paraId="237B1687" w14:textId="77777777" w:rsidR="00B23B99" w:rsidRPr="00B23B99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Magyarország és a szomszédos országok történeti kapcsolatai, e kapcsolat </w:t>
      </w:r>
      <w:proofErr w:type="gram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problémái</w:t>
      </w:r>
      <w:proofErr w:type="gramEnd"/>
    </w:p>
    <w:p w14:paraId="441BF3A3" w14:textId="77777777" w:rsidR="00B23B99" w:rsidRPr="00B23B99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Az európai integráció története (egy-egy </w:t>
      </w:r>
      <w:proofErr w:type="gram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aspektus</w:t>
      </w:r>
      <w:proofErr w:type="gram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vagy ország)</w:t>
      </w:r>
    </w:p>
    <w:p w14:paraId="7F5E8FB3" w14:textId="77777777" w:rsidR="00B23B99" w:rsidRPr="00B23B99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Az 1918/19-es forradalmak helyi eseményeinek </w:t>
      </w:r>
      <w:proofErr w:type="gram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kronologikus</w:t>
      </w:r>
      <w:proofErr w:type="gram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leírása:</w:t>
      </w:r>
    </w:p>
    <w:p w14:paraId="69BBBDE9" w14:textId="77777777" w:rsidR="00B23B99" w:rsidRPr="00B23B99" w:rsidRDefault="00B23B99" w:rsidP="00B23B99">
      <w:pPr>
        <w:numPr>
          <w:ilvl w:val="0"/>
          <w:numId w:val="23"/>
        </w:numPr>
        <w:tabs>
          <w:tab w:val="clear" w:pos="1805"/>
        </w:tabs>
        <w:spacing w:after="0" w:line="276" w:lineRule="auto"/>
        <w:ind w:left="113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A közigazgatási rend változásai a 20. században egy adott település vagy terület példáján</w:t>
      </w:r>
    </w:p>
    <w:p w14:paraId="62718575" w14:textId="77777777" w:rsidR="00B23B99" w:rsidRPr="00B23B99" w:rsidRDefault="00B23B99" w:rsidP="00B23B99">
      <w:pPr>
        <w:numPr>
          <w:ilvl w:val="0"/>
          <w:numId w:val="23"/>
        </w:numPr>
        <w:tabs>
          <w:tab w:val="clear" w:pos="1805"/>
        </w:tabs>
        <w:spacing w:after="0" w:line="276" w:lineRule="auto"/>
        <w:ind w:left="113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Az államvédelmi hatóságok országos és helyi tevékenysége</w:t>
      </w:r>
    </w:p>
    <w:p w14:paraId="3819D656" w14:textId="77777777" w:rsidR="00B23B99" w:rsidRPr="00B23B99" w:rsidRDefault="00B23B99" w:rsidP="00B23B99">
      <w:pPr>
        <w:numPr>
          <w:ilvl w:val="0"/>
          <w:numId w:val="23"/>
        </w:numPr>
        <w:tabs>
          <w:tab w:val="clear" w:pos="1805"/>
        </w:tabs>
        <w:spacing w:after="0" w:line="276" w:lineRule="auto"/>
        <w:ind w:left="113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Az életmód változásai a 20. századi környezetünkben.</w:t>
      </w:r>
    </w:p>
    <w:p w14:paraId="52406C3F" w14:textId="77777777" w:rsidR="00B23B99" w:rsidRPr="00B23B99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Régészeti terület:</w:t>
      </w:r>
    </w:p>
    <w:p w14:paraId="0C857FE9" w14:textId="77777777" w:rsidR="00B23B99" w:rsidRPr="00B23B99" w:rsidRDefault="00B23B99" w:rsidP="00B23B99">
      <w:pPr>
        <w:numPr>
          <w:ilvl w:val="1"/>
          <w:numId w:val="22"/>
        </w:numPr>
        <w:spacing w:after="0" w:line="276" w:lineRule="auto"/>
        <w:ind w:left="113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A </w:t>
      </w:r>
      <w:proofErr w:type="gram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kontinuitás</w:t>
      </w:r>
      <w:proofErr w:type="gram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és a migrációs kérdései a Dél-Alföldön a régészeti leletek alapján</w:t>
      </w:r>
    </w:p>
    <w:p w14:paraId="7888CB02" w14:textId="77777777" w:rsidR="00B23B99" w:rsidRPr="00B23B99" w:rsidRDefault="00B23B99" w:rsidP="00B23B99">
      <w:pPr>
        <w:numPr>
          <w:ilvl w:val="1"/>
          <w:numId w:val="22"/>
        </w:numPr>
        <w:spacing w:after="0" w:line="276" w:lineRule="auto"/>
        <w:ind w:left="113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Középkori településtörténet a Dél-Alföldön</w:t>
      </w:r>
    </w:p>
    <w:p w14:paraId="32E102DD" w14:textId="77777777" w:rsidR="00B23B99" w:rsidRPr="00B23B99" w:rsidRDefault="00B23B99" w:rsidP="00B23B99">
      <w:pPr>
        <w:numPr>
          <w:ilvl w:val="1"/>
          <w:numId w:val="22"/>
        </w:numPr>
        <w:spacing w:after="0" w:line="276" w:lineRule="auto"/>
        <w:ind w:left="113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Interdiszciplináris kutatások a Dél-Alföld régészeti </w:t>
      </w:r>
      <w:proofErr w:type="spell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leletanyagában</w:t>
      </w:r>
      <w:proofErr w:type="spellEnd"/>
    </w:p>
    <w:p w14:paraId="7D37AAED" w14:textId="77777777" w:rsidR="00B23B99" w:rsidRPr="00B23B99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Embertani szakterület:</w:t>
      </w:r>
    </w:p>
    <w:p w14:paraId="5BA553B6" w14:textId="77777777" w:rsidR="00B23B99" w:rsidRPr="00B23B99" w:rsidRDefault="00B23B99" w:rsidP="00B23B99">
      <w:pPr>
        <w:numPr>
          <w:ilvl w:val="1"/>
          <w:numId w:val="22"/>
        </w:numPr>
        <w:spacing w:after="0" w:line="276" w:lineRule="auto"/>
        <w:ind w:left="113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Történeti antropológiai kutatások a Dél-Alföldön</w:t>
      </w:r>
    </w:p>
    <w:p w14:paraId="708952A4" w14:textId="77777777" w:rsidR="00B23B99" w:rsidRPr="00B23B99" w:rsidRDefault="00B23B99" w:rsidP="00B23B99">
      <w:pPr>
        <w:numPr>
          <w:ilvl w:val="1"/>
          <w:numId w:val="22"/>
        </w:numPr>
        <w:spacing w:after="0" w:line="276" w:lineRule="auto"/>
        <w:ind w:left="113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A Dél-Alföld </w:t>
      </w:r>
      <w:proofErr w:type="spell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paleopatológiája</w:t>
      </w:r>
      <w:proofErr w:type="spellEnd"/>
    </w:p>
    <w:p w14:paraId="5F346280" w14:textId="77777777" w:rsidR="00B23B99" w:rsidRPr="00B23B99" w:rsidRDefault="00B23B99" w:rsidP="00B23B99">
      <w:pPr>
        <w:numPr>
          <w:ilvl w:val="1"/>
          <w:numId w:val="22"/>
        </w:numPr>
        <w:spacing w:after="0" w:line="276" w:lineRule="auto"/>
        <w:ind w:left="113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A fertőző megbetegedések </w:t>
      </w:r>
      <w:proofErr w:type="spell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paleoepidemológiai</w:t>
      </w:r>
      <w:proofErr w:type="spell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kutatása</w:t>
      </w:r>
    </w:p>
    <w:p w14:paraId="77B3AB54" w14:textId="77777777" w:rsidR="00B23B99" w:rsidRPr="00B23B99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Valamely hazai vagy külföldi filozófus életművének tanulmányozása</w:t>
      </w:r>
    </w:p>
    <w:p w14:paraId="42C0A5C2" w14:textId="77777777" w:rsidR="00B23B99" w:rsidRPr="00B23B99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A történetfilozófia és a történetelmélet fő kérdései különös tekintettel a XX. századra</w:t>
      </w:r>
    </w:p>
    <w:p w14:paraId="73A3E136" w14:textId="77777777" w:rsidR="00B23B99" w:rsidRPr="00B23B99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Vegyes házasságok a Vajdaságban (Követelmény: A dolgozat </w:t>
      </w:r>
      <w:proofErr w:type="gramStart"/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>empirikus</w:t>
      </w:r>
      <w:proofErr w:type="gramEnd"/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kutatás eredményeit mutassa be.)</w:t>
      </w:r>
    </w:p>
    <w:p w14:paraId="7103B75F" w14:textId="77777777" w:rsidR="00B23B99" w:rsidRPr="00B23B99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>A magyar őstörténet</w:t>
      </w:r>
    </w:p>
    <w:p w14:paraId="369EA0F0" w14:textId="77777777" w:rsidR="00B23B99" w:rsidRPr="00B23B99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>A középkori és újkori Magyarország nemzetközi kapcsolatai</w:t>
      </w:r>
    </w:p>
    <w:p w14:paraId="7E90E08A" w14:textId="77777777" w:rsidR="00B23B99" w:rsidRPr="00B23B99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>Az 1956-os magyar forradalom hatása (helyi, országos, nemzetközi)</w:t>
      </w:r>
    </w:p>
    <w:p w14:paraId="170307AB" w14:textId="77777777" w:rsidR="00B23B99" w:rsidRPr="00B23B99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Fejezetek az 1956-os magyar </w:t>
      </w:r>
      <w:proofErr w:type="gramStart"/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>emigráció</w:t>
      </w:r>
      <w:proofErr w:type="gramEnd"/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történetéből</w:t>
      </w:r>
    </w:p>
    <w:p w14:paraId="6A49F692" w14:textId="77777777" w:rsidR="00B23B99" w:rsidRPr="00B23B99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lastRenderedPageBreak/>
        <w:t>Politikai mítoszok és szimbólumok Közép- és Kelet-Európában.</w:t>
      </w:r>
    </w:p>
    <w:p w14:paraId="32853BDF" w14:textId="77777777" w:rsidR="00B23B99" w:rsidRPr="00B23B99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>A történetírás története, különös tekintettel Magyarország történetére</w:t>
      </w:r>
    </w:p>
    <w:p w14:paraId="3C56A504" w14:textId="77777777" w:rsidR="00B23B99" w:rsidRPr="00B23B99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Versailles-környéki békék öröksége és történeti hatásmechanizmusa</w:t>
      </w:r>
    </w:p>
    <w:p w14:paraId="63055D79" w14:textId="77777777" w:rsidR="00B23B99" w:rsidRPr="00B23B99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>Trianon és a Trianon-szindróma</w:t>
      </w:r>
    </w:p>
    <w:p w14:paraId="5FDFCEAF" w14:textId="77777777" w:rsidR="00B23B99" w:rsidRPr="00B23B99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proofErr w:type="gramStart"/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>Migrációs</w:t>
      </w:r>
      <w:proofErr w:type="gramEnd"/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folyamatok a magyar történelemben</w:t>
      </w:r>
    </w:p>
    <w:p w14:paraId="280906B6" w14:textId="77777777" w:rsidR="00B23B99" w:rsidRPr="00B23B99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>Nomádok Közép-Kelet Európában és a sztyeppén</w:t>
      </w:r>
    </w:p>
    <w:p w14:paraId="7D53469C" w14:textId="77777777" w:rsidR="00B23B99" w:rsidRPr="00B23B99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Az első világháború és forradalmak történetének különböző </w:t>
      </w:r>
      <w:proofErr w:type="gramStart"/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>aspektusai</w:t>
      </w:r>
      <w:proofErr w:type="gramEnd"/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>, különös tekintettel Szeged és a Dél-Alföld történetére</w:t>
      </w:r>
    </w:p>
    <w:p w14:paraId="7EC8CE59" w14:textId="77777777" w:rsidR="00B23B99" w:rsidRPr="00B23B99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>Helytörténeti kutatások eredményei</w:t>
      </w:r>
    </w:p>
    <w:p w14:paraId="78A119F3" w14:textId="77777777" w:rsidR="00B23B99" w:rsidRPr="00B23B99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>A Dél-Alföld tudományosságának, intézményrendszerének a története és hatása a régió fejlődésére</w:t>
      </w:r>
    </w:p>
    <w:p w14:paraId="576D7597" w14:textId="77777777" w:rsidR="00B23B99" w:rsidRPr="00B23B99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>Intézménytörténet</w:t>
      </w:r>
    </w:p>
    <w:p w14:paraId="1D44F481" w14:textId="77777777" w:rsidR="00B23B99" w:rsidRPr="00B23B99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Tudománytörténeti eredmények </w:t>
      </w:r>
    </w:p>
    <w:p w14:paraId="7964B9BF" w14:textId="77777777" w:rsidR="00B23B99" w:rsidRPr="00B23B99" w:rsidRDefault="00B23B99" w:rsidP="00B23B99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Times New Roman"/>
          <w:sz w:val="24"/>
          <w:szCs w:val="24"/>
          <w:lang w:eastAsia="hu-HU"/>
        </w:rPr>
        <w:t>Sporttörténet</w:t>
      </w:r>
    </w:p>
    <w:p w14:paraId="2836E021" w14:textId="77777777" w:rsidR="00B23B99" w:rsidRPr="0091760F" w:rsidRDefault="00B23B99" w:rsidP="00B23B99">
      <w:pPr>
        <w:spacing w:after="0" w:line="276" w:lineRule="auto"/>
        <w:rPr>
          <w:rFonts w:ascii="Garamond" w:eastAsia="Calibri" w:hAnsi="Garamond" w:cs="Georgia"/>
          <w:sz w:val="24"/>
          <w:szCs w:val="24"/>
        </w:rPr>
      </w:pPr>
      <w:r w:rsidRPr="0091760F">
        <w:rPr>
          <w:rFonts w:ascii="Garamond" w:eastAsia="Times New Roman" w:hAnsi="Garamond" w:cs="Georgia"/>
          <w:sz w:val="24"/>
          <w:szCs w:val="24"/>
          <w:lang w:eastAsia="hu-HU"/>
        </w:rPr>
        <w:br w:type="page"/>
      </w:r>
    </w:p>
    <w:p w14:paraId="5C4122AF" w14:textId="77777777" w:rsidR="00B23B99" w:rsidRDefault="00B23B99" w:rsidP="00B23B99">
      <w:pPr>
        <w:spacing w:after="0" w:line="276" w:lineRule="auto"/>
        <w:jc w:val="center"/>
        <w:rPr>
          <w:rFonts w:ascii="Garamond" w:hAnsi="Garamond"/>
          <w:b/>
          <w:sz w:val="40"/>
          <w:szCs w:val="40"/>
        </w:rPr>
      </w:pPr>
    </w:p>
    <w:p w14:paraId="49DC8577" w14:textId="77777777" w:rsidR="00B23B99" w:rsidRDefault="00B23B99" w:rsidP="00B23B99">
      <w:pPr>
        <w:spacing w:after="0" w:line="276" w:lineRule="auto"/>
        <w:jc w:val="center"/>
        <w:rPr>
          <w:rFonts w:ascii="Garamond" w:hAnsi="Garamond"/>
          <w:b/>
          <w:sz w:val="40"/>
          <w:szCs w:val="40"/>
        </w:rPr>
      </w:pPr>
    </w:p>
    <w:p w14:paraId="2BF903AB" w14:textId="77777777" w:rsidR="00B23B99" w:rsidRDefault="00B23B99" w:rsidP="00B23B99">
      <w:pPr>
        <w:spacing w:after="0" w:line="276" w:lineRule="auto"/>
        <w:jc w:val="center"/>
        <w:rPr>
          <w:rFonts w:ascii="Garamond" w:hAnsi="Garamond"/>
          <w:b/>
          <w:sz w:val="40"/>
          <w:szCs w:val="40"/>
        </w:rPr>
      </w:pPr>
    </w:p>
    <w:p w14:paraId="0B0E7E02" w14:textId="77777777" w:rsidR="00B23B99" w:rsidRDefault="00B23B99" w:rsidP="00B23B99">
      <w:pPr>
        <w:spacing w:after="0" w:line="276" w:lineRule="auto"/>
        <w:jc w:val="center"/>
        <w:rPr>
          <w:rFonts w:ascii="Garamond" w:hAnsi="Garamond"/>
          <w:b/>
          <w:sz w:val="40"/>
          <w:szCs w:val="40"/>
        </w:rPr>
      </w:pPr>
    </w:p>
    <w:p w14:paraId="4604BFC2" w14:textId="77777777" w:rsidR="00B23B99" w:rsidRDefault="00B23B99" w:rsidP="00B23B99">
      <w:pPr>
        <w:spacing w:after="0" w:line="276" w:lineRule="auto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MŰVÉSZETTUDOMÁNY</w:t>
      </w:r>
    </w:p>
    <w:p w14:paraId="3F3D55AF" w14:textId="77777777" w:rsidR="00B23B99" w:rsidRDefault="00B23B99">
      <w:pPr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br w:type="page"/>
      </w:r>
    </w:p>
    <w:p w14:paraId="2F0CFD1B" w14:textId="77777777" w:rsidR="00B23B99" w:rsidRPr="00B23B99" w:rsidRDefault="00B23B99" w:rsidP="00B23B99">
      <w:pPr>
        <w:spacing w:after="0" w:line="276" w:lineRule="auto"/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</w:pPr>
      <w:r w:rsidRPr="00B23B99">
        <w:rPr>
          <w:rFonts w:ascii="Garamond" w:eastAsia="Times New Roman" w:hAnsi="Garamond" w:cs="Georgia"/>
          <w:b/>
          <w:bCs/>
          <w:sz w:val="28"/>
          <w:szCs w:val="28"/>
          <w:lang w:eastAsia="hu-HU"/>
        </w:rPr>
        <w:lastRenderedPageBreak/>
        <w:t>MŰVÉSZETI SZAKBIZOTTSÁG</w:t>
      </w:r>
    </w:p>
    <w:p w14:paraId="2056C92E" w14:textId="77777777" w:rsidR="00B23B99" w:rsidRPr="00B23B99" w:rsidRDefault="00B23B99" w:rsidP="00B23B99">
      <w:pPr>
        <w:spacing w:after="0" w:line="276" w:lineRule="auto"/>
        <w:ind w:left="720"/>
        <w:jc w:val="both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</w:p>
    <w:p w14:paraId="3C70B16B" w14:textId="77777777" w:rsidR="00B23B99" w:rsidRPr="00B23B99" w:rsidRDefault="00B23B99" w:rsidP="00B23B99">
      <w:pPr>
        <w:spacing w:after="0" w:line="276" w:lineRule="auto"/>
        <w:ind w:left="993" w:hanging="993"/>
        <w:jc w:val="both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Elnök: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B23B99"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  <w:t>Aranyi Sándor festőművész</w:t>
      </w:r>
    </w:p>
    <w:p w14:paraId="4A532931" w14:textId="77777777" w:rsidR="00B23B99" w:rsidRPr="00B23B99" w:rsidRDefault="00B23B99" w:rsidP="00B23B99">
      <w:pPr>
        <w:spacing w:after="0" w:line="276" w:lineRule="auto"/>
        <w:ind w:left="1986" w:hanging="993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SZTE JGYPK Művészeti Intézet </w:t>
      </w:r>
    </w:p>
    <w:p w14:paraId="7360160A" w14:textId="77777777" w:rsidR="00B23B99" w:rsidRPr="00B23B99" w:rsidRDefault="00B23B99" w:rsidP="00B23B99">
      <w:pPr>
        <w:spacing w:after="0" w:line="276" w:lineRule="auto"/>
        <w:ind w:left="1986" w:hanging="993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Rajz-művészettörténeti Tanszék</w:t>
      </w:r>
    </w:p>
    <w:p w14:paraId="483A6449" w14:textId="77777777" w:rsidR="00B23B99" w:rsidRPr="00B23B99" w:rsidRDefault="00B23B99" w:rsidP="00B23B99">
      <w:pPr>
        <w:spacing w:after="0" w:line="276" w:lineRule="auto"/>
        <w:ind w:left="1986" w:hanging="993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6723 Szeged, Brüsszeli krt. 37; Tel</w:t>
      </w:r>
      <w:proofErr w:type="gram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+36 30 853 95 72</w:t>
      </w:r>
    </w:p>
    <w:p w14:paraId="032618AB" w14:textId="77777777" w:rsidR="00B23B99" w:rsidRPr="00B23B99" w:rsidRDefault="00B70A5D" w:rsidP="00B23B99">
      <w:pPr>
        <w:spacing w:after="0" w:line="276" w:lineRule="auto"/>
        <w:ind w:left="1986" w:hanging="993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hyperlink r:id="rId32" w:history="1">
        <w:r w:rsidR="00B23B99" w:rsidRPr="00B23B99">
          <w:rPr>
            <w:rFonts w:ascii="Garamond" w:eastAsia="Times New Roman" w:hAnsi="Garamond" w:cs="Times New Roman"/>
            <w:sz w:val="24"/>
            <w:szCs w:val="24"/>
            <w:u w:val="single"/>
            <w:lang w:eastAsia="hu-HU"/>
          </w:rPr>
          <w:t>aranyis.49@gmail.</w:t>
        </w:r>
        <w:r w:rsidR="00B23B99" w:rsidRPr="00B23B99">
          <w:rPr>
            <w:rFonts w:ascii="Garamond" w:eastAsia="Times New Roman" w:hAnsi="Garamond" w:cs="Georgia"/>
            <w:sz w:val="24"/>
            <w:szCs w:val="24"/>
            <w:u w:val="single"/>
            <w:lang w:eastAsia="hu-HU"/>
          </w:rPr>
          <w:t>com</w:t>
        </w:r>
      </w:hyperlink>
    </w:p>
    <w:p w14:paraId="678D0AEC" w14:textId="77777777" w:rsidR="00B23B99" w:rsidRPr="00B23B99" w:rsidRDefault="00B23B99" w:rsidP="00B23B99">
      <w:pPr>
        <w:spacing w:after="0" w:line="276" w:lineRule="auto"/>
        <w:ind w:left="720"/>
        <w:jc w:val="both"/>
        <w:rPr>
          <w:rFonts w:ascii="Garamond" w:eastAsia="Times New Roman" w:hAnsi="Garamond" w:cs="Georgia"/>
          <w:sz w:val="24"/>
          <w:szCs w:val="24"/>
          <w:u w:val="single"/>
          <w:lang w:eastAsia="hu-HU"/>
        </w:rPr>
      </w:pPr>
    </w:p>
    <w:p w14:paraId="28E8DF6C" w14:textId="77777777" w:rsidR="00B23B99" w:rsidRPr="00B23B99" w:rsidRDefault="00B23B99" w:rsidP="00B23B99">
      <w:pPr>
        <w:spacing w:after="0" w:line="276" w:lineRule="auto"/>
        <w:ind w:left="993" w:hanging="993"/>
        <w:jc w:val="both"/>
        <w:rPr>
          <w:rFonts w:ascii="Garamond" w:eastAsia="Times New Roman" w:hAnsi="Garamond" w:cs="Georgia"/>
          <w:b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Titkár: 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ab/>
      </w:r>
      <w:r w:rsidRPr="00B23B99">
        <w:rPr>
          <w:rFonts w:ascii="Garamond" w:eastAsia="Times New Roman" w:hAnsi="Garamond" w:cs="Georgia"/>
          <w:b/>
          <w:sz w:val="24"/>
          <w:szCs w:val="24"/>
          <w:lang w:eastAsia="hu-HU"/>
        </w:rPr>
        <w:t>Maczelka Noémi</w:t>
      </w: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</w:t>
      </w:r>
      <w:r w:rsidRPr="00B23B99">
        <w:rPr>
          <w:rFonts w:ascii="Garamond" w:eastAsia="Times New Roman" w:hAnsi="Garamond" w:cs="Georgia"/>
          <w:b/>
          <w:sz w:val="24"/>
          <w:szCs w:val="24"/>
          <w:lang w:eastAsia="hu-HU"/>
        </w:rPr>
        <w:t>zongoraművész</w:t>
      </w:r>
    </w:p>
    <w:p w14:paraId="08CFFAFE" w14:textId="77777777" w:rsidR="00B23B99" w:rsidRPr="00B23B99" w:rsidRDefault="00B23B99" w:rsidP="00B23B99">
      <w:pPr>
        <w:spacing w:after="0" w:line="276" w:lineRule="auto"/>
        <w:ind w:left="993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SZTE JGYPK Művészeti Intézet</w:t>
      </w:r>
    </w:p>
    <w:p w14:paraId="2DDCA410" w14:textId="77777777" w:rsidR="00B23B99" w:rsidRPr="00B23B99" w:rsidRDefault="00B23B99" w:rsidP="00B23B99">
      <w:pPr>
        <w:spacing w:after="0" w:line="276" w:lineRule="auto"/>
        <w:ind w:left="993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Ének-Zene Tanszék</w:t>
      </w:r>
    </w:p>
    <w:p w14:paraId="048EBFB9" w14:textId="77777777" w:rsidR="00B23B99" w:rsidRPr="00B23B99" w:rsidRDefault="00B23B99" w:rsidP="00B23B99">
      <w:pPr>
        <w:spacing w:after="0" w:line="276" w:lineRule="auto"/>
        <w:ind w:left="993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6725 Szeged, </w:t>
      </w:r>
      <w:proofErr w:type="spell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Hattyas</w:t>
      </w:r>
      <w:proofErr w:type="spell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utca 10; Tel</w:t>
      </w:r>
      <w:proofErr w:type="gramStart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>.:</w:t>
      </w:r>
      <w:proofErr w:type="gramEnd"/>
      <w:r w:rsidRPr="00B23B99">
        <w:rPr>
          <w:rFonts w:ascii="Garamond" w:eastAsia="Times New Roman" w:hAnsi="Garamond" w:cs="Georgia"/>
          <w:sz w:val="24"/>
          <w:szCs w:val="24"/>
          <w:lang w:eastAsia="hu-HU"/>
        </w:rPr>
        <w:t xml:space="preserve"> +36 30 314 46 87</w:t>
      </w:r>
    </w:p>
    <w:p w14:paraId="735DE1BD" w14:textId="77777777" w:rsidR="00B23B99" w:rsidRPr="00B23B99" w:rsidRDefault="00B70A5D" w:rsidP="00B23B99">
      <w:pPr>
        <w:spacing w:after="0" w:line="276" w:lineRule="auto"/>
        <w:ind w:left="993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hyperlink r:id="rId33" w:history="1">
        <w:r w:rsidR="00B23B99" w:rsidRPr="00B23B99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hu-HU"/>
          </w:rPr>
          <w:t>maczelka.noem@gmail.com</w:t>
        </w:r>
      </w:hyperlink>
    </w:p>
    <w:p w14:paraId="73A9FF13" w14:textId="77777777" w:rsidR="00B23B99" w:rsidRPr="00B23B99" w:rsidRDefault="00B23B99" w:rsidP="00B23B99">
      <w:pPr>
        <w:spacing w:after="0" w:line="276" w:lineRule="auto"/>
        <w:ind w:left="720"/>
        <w:jc w:val="both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5BAB8000" w14:textId="77777777" w:rsidR="00B23B99" w:rsidRPr="00B23B99" w:rsidRDefault="00B23B99" w:rsidP="00B23B99">
      <w:pPr>
        <w:spacing w:after="0" w:line="276" w:lineRule="auto"/>
        <w:jc w:val="center"/>
        <w:rPr>
          <w:rFonts w:ascii="Garamond" w:eastAsia="Times New Roman" w:hAnsi="Garamond" w:cs="Georgia"/>
          <w:sz w:val="24"/>
          <w:szCs w:val="24"/>
          <w:lang w:eastAsia="hu-HU"/>
        </w:rPr>
      </w:pPr>
    </w:p>
    <w:p w14:paraId="5D5A62D4" w14:textId="77777777" w:rsidR="00B23B99" w:rsidRPr="00C42893" w:rsidRDefault="00B23B99" w:rsidP="00B23B99">
      <w:pPr>
        <w:spacing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  <w:r w:rsidRPr="00C42893">
        <w:rPr>
          <w:rFonts w:ascii="Garamond" w:eastAsia="Times New Roman" w:hAnsi="Garamond" w:cs="Arial"/>
          <w:sz w:val="24"/>
          <w:szCs w:val="24"/>
          <w:lang w:eastAsia="hu-HU"/>
        </w:rPr>
        <w:t xml:space="preserve">A pályázat célja az alkotó- és előadóművészetek kifejező eszközeivel megfogalmazott új művek létrehozása műfaji megkötöttség nélkül (versmondás, versek megzenésítése, a már megzenésített versek előadása, hangszeres és vokális művek előadása, versek, </w:t>
      </w:r>
      <w:proofErr w:type="gramStart"/>
      <w:r w:rsidRPr="00C42893">
        <w:rPr>
          <w:rFonts w:ascii="Garamond" w:eastAsia="Times New Roman" w:hAnsi="Garamond" w:cs="Arial"/>
          <w:sz w:val="24"/>
          <w:szCs w:val="24"/>
          <w:lang w:eastAsia="hu-HU"/>
        </w:rPr>
        <w:t>esszék</w:t>
      </w:r>
      <w:proofErr w:type="gramEnd"/>
      <w:r w:rsidRPr="00C42893">
        <w:rPr>
          <w:rFonts w:ascii="Garamond" w:eastAsia="Times New Roman" w:hAnsi="Garamond" w:cs="Arial"/>
          <w:sz w:val="24"/>
          <w:szCs w:val="24"/>
          <w:lang w:eastAsia="hu-HU"/>
        </w:rPr>
        <w:t>, tanulmányok írása, táblaképek, egyedi és sokszorosító grafikák, illusztrációk, fotók, érmek,  plasztikák készítése, emlékhelyek tervezése stb.).</w:t>
      </w:r>
    </w:p>
    <w:p w14:paraId="6F8E4F41" w14:textId="77777777" w:rsidR="00B23B99" w:rsidRPr="00C42893" w:rsidRDefault="00B23B99" w:rsidP="00B23B99">
      <w:pPr>
        <w:spacing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</w:p>
    <w:p w14:paraId="41837490" w14:textId="77777777" w:rsidR="00B23B99" w:rsidRPr="00C42893" w:rsidRDefault="00B23B99" w:rsidP="00B23B99">
      <w:pPr>
        <w:spacing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  <w:r w:rsidRPr="00C42893">
        <w:rPr>
          <w:rFonts w:ascii="Garamond" w:eastAsia="Times New Roman" w:hAnsi="Garamond" w:cs="Arial"/>
          <w:sz w:val="24"/>
          <w:szCs w:val="24"/>
          <w:lang w:eastAsia="hu-HU"/>
        </w:rPr>
        <w:t xml:space="preserve">A díjakon felül az I. helyezettnek a SZAB Művészeti Szakbizottsága önálló bemutatkozási lehetőséget biztosít. </w:t>
      </w:r>
    </w:p>
    <w:p w14:paraId="6B1B8D34" w14:textId="77777777" w:rsidR="00B23B99" w:rsidRPr="00C42893" w:rsidRDefault="00B23B99" w:rsidP="00B23B99">
      <w:pPr>
        <w:spacing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</w:p>
    <w:p w14:paraId="1B04FC61" w14:textId="77777777" w:rsidR="003B0F69" w:rsidRDefault="003B0F69">
      <w:pPr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br w:type="page"/>
      </w:r>
    </w:p>
    <w:p w14:paraId="2952CBB6" w14:textId="77777777" w:rsidR="003B0F69" w:rsidRDefault="003B0F69" w:rsidP="003B0F69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685DE0FA" w14:textId="77777777" w:rsidR="003B0F69" w:rsidRDefault="003B0F69" w:rsidP="003B0F69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748CCB2E" w14:textId="77777777" w:rsidR="003B0F69" w:rsidRDefault="003B0F69" w:rsidP="003B0F69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585BA749" w14:textId="77777777" w:rsidR="003B0F69" w:rsidRDefault="003B0F69" w:rsidP="003B0F69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4F2D73DC" w14:textId="74BD3A5A" w:rsidR="003B0F69" w:rsidRPr="00BB5C9D" w:rsidRDefault="003B0F69" w:rsidP="00BB5C9D">
      <w:pPr>
        <w:pStyle w:val="Listaszerbekezds"/>
        <w:numPr>
          <w:ilvl w:val="0"/>
          <w:numId w:val="8"/>
        </w:num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  <w:r w:rsidRPr="00BB5C9D">
        <w:rPr>
          <w:rFonts w:ascii="Garamond" w:eastAsia="Times New Roman" w:hAnsi="Garamond" w:cs="Georgia"/>
          <w:b/>
          <w:sz w:val="40"/>
          <w:szCs w:val="40"/>
          <w:lang w:eastAsia="hu-HU"/>
        </w:rPr>
        <w:t>sz. MELLÉKLET</w:t>
      </w:r>
    </w:p>
    <w:p w14:paraId="1DC29EAF" w14:textId="77777777" w:rsidR="003B0F69" w:rsidRDefault="003B0F69" w:rsidP="003B0F69">
      <w:pPr>
        <w:rPr>
          <w:rFonts w:ascii="Garamond" w:eastAsia="Times New Roman" w:hAnsi="Garamond" w:cs="Georgia"/>
          <w:b/>
          <w:sz w:val="40"/>
          <w:szCs w:val="40"/>
          <w:lang w:eastAsia="hu-HU"/>
        </w:rPr>
      </w:pPr>
      <w:r>
        <w:rPr>
          <w:rFonts w:ascii="Garamond" w:eastAsia="Times New Roman" w:hAnsi="Garamond" w:cs="Georgia"/>
          <w:b/>
          <w:sz w:val="40"/>
          <w:szCs w:val="40"/>
          <w:lang w:eastAsia="hu-HU"/>
        </w:rPr>
        <w:br w:type="page"/>
      </w:r>
    </w:p>
    <w:p w14:paraId="4E4E584B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Georgia"/>
          <w:b/>
          <w:bCs/>
          <w:sz w:val="24"/>
          <w:szCs w:val="24"/>
          <w:lang w:eastAsia="hu-HU"/>
        </w:rPr>
      </w:pPr>
    </w:p>
    <w:p w14:paraId="03984F6E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b/>
          <w:sz w:val="24"/>
          <w:szCs w:val="24"/>
          <w:lang w:eastAsia="hu-HU"/>
        </w:rPr>
        <w:t>NYILATKOZAT</w:t>
      </w:r>
    </w:p>
    <w:p w14:paraId="052BF10D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01CB3B25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Hozzájárulok ahhoz, hogy az adatlapon rögzített személyes adataimat a pályázat kiírója nyilvántartásba vegye, megismerje és azokat – kizárólag a pályázat lebonyolítása, értékelése céljából – a bíráló bizottság számára átadja, illetőleg maga kezelje. Pályadíj elnyerése esetén személyes adataim (különösen nevem) a pályázat kiírójának kommunikációja során felhasználhatók, rólam képmás és/vagy hangfelvétel készülhet, és azt a pályázat kiírója kommunikációja során nyilvánosságra hozhatja, honlapján, sajtótudósításában időbeli korlátozás nélkül elhelyezheti, felhasználhatja, beszámolóiban megjelenítheti.</w:t>
      </w:r>
    </w:p>
    <w:p w14:paraId="6CA8AF7D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Hozzájárulok továbbá a pályázáskor rendelkezésre bocsátott személyes adataimnak az azonosítás célja érdekében szükséges mértékben történő nyilvánosságra hozatalához.</w:t>
      </w:r>
    </w:p>
    <w:p w14:paraId="1E613F55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Courier New"/>
          <w:sz w:val="24"/>
          <w:szCs w:val="24"/>
          <w:lang w:eastAsia="hu-HU"/>
        </w:rPr>
        <w:t xml:space="preserve">Kijelentem, hogy a pályázati felhívásra általam benyújtott pályamű a saját szellemi alkotásom, az nem sérti harmadik személy személyiségi, szerzői, iparjogvédelmi jogait, illetve nyilvánosságra hozatalához nem szükséges harmadik személy beleegyezése. </w:t>
      </w:r>
    </w:p>
    <w:p w14:paraId="13C76018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pályázati kiírás feltételeit megismertem és elfogadom, annak minden pontját magamra nézve kötelezőnek tartom. </w:t>
      </w:r>
    </w:p>
    <w:p w14:paraId="62BE45BE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Tudomásul veszem, hogy a pályázat elbírálásával, a bíráló bizottság döntésével szemben fellebbezésnek nincs helye.</w:t>
      </w:r>
    </w:p>
    <w:p w14:paraId="38867FBD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1ADF36DA" w14:textId="77777777" w:rsidR="003B0F69" w:rsidRPr="003B0F69" w:rsidRDefault="003B0F69" w:rsidP="003B0F69">
      <w:pPr>
        <w:tabs>
          <w:tab w:val="left" w:pos="5760"/>
          <w:tab w:val="left" w:leader="dot" w:pos="9000"/>
        </w:tabs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ar-SA"/>
        </w:rPr>
        <w:t>Kelt</w:t>
      </w:r>
      <w:proofErr w:type="gramStart"/>
      <w:r w:rsidRPr="003B0F69">
        <w:rPr>
          <w:rFonts w:ascii="Garamond" w:eastAsia="Times New Roman" w:hAnsi="Garamond" w:cs="Times New Roman"/>
          <w:sz w:val="24"/>
          <w:szCs w:val="24"/>
          <w:lang w:eastAsia="ar-SA"/>
        </w:rPr>
        <w:t>: …</w:t>
      </w:r>
      <w:proofErr w:type="gramEnd"/>
      <w:r w:rsidRPr="003B0F69">
        <w:rPr>
          <w:rFonts w:ascii="Garamond" w:eastAsia="Times New Roman" w:hAnsi="Garamond" w:cs="Times New Roman"/>
          <w:sz w:val="24"/>
          <w:szCs w:val="24"/>
          <w:lang w:eastAsia="ar-SA"/>
        </w:rPr>
        <w:t>……………., 2024. …</w:t>
      </w:r>
      <w:proofErr w:type="gramStart"/>
      <w:r w:rsidRPr="003B0F69">
        <w:rPr>
          <w:rFonts w:ascii="Garamond" w:eastAsia="Times New Roman" w:hAnsi="Garamond" w:cs="Times New Roman"/>
          <w:sz w:val="24"/>
          <w:szCs w:val="24"/>
          <w:lang w:eastAsia="ar-SA"/>
        </w:rPr>
        <w:t>…………………</w:t>
      </w:r>
      <w:proofErr w:type="gramEnd"/>
      <w:r w:rsidRPr="003B0F69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 hó ….. nap</w:t>
      </w:r>
    </w:p>
    <w:p w14:paraId="0047FDB9" w14:textId="77777777" w:rsidR="003B0F69" w:rsidRPr="003B0F69" w:rsidRDefault="003B0F69" w:rsidP="003B0F69">
      <w:pPr>
        <w:tabs>
          <w:tab w:val="left" w:pos="5760"/>
          <w:tab w:val="left" w:leader="dot" w:pos="9000"/>
        </w:tabs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p w14:paraId="64DD6258" w14:textId="77777777" w:rsidR="003B0F69" w:rsidRPr="003B0F69" w:rsidRDefault="003B0F69" w:rsidP="003B0F69">
      <w:pPr>
        <w:tabs>
          <w:tab w:val="left" w:pos="5760"/>
          <w:tab w:val="left" w:leader="dot" w:pos="9000"/>
        </w:tabs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ar-SA"/>
        </w:rPr>
        <w:tab/>
      </w:r>
    </w:p>
    <w:p w14:paraId="1C12B665" w14:textId="77777777" w:rsidR="003B0F69" w:rsidRPr="003B0F69" w:rsidRDefault="003B0F69" w:rsidP="003B0F69">
      <w:pPr>
        <w:tabs>
          <w:tab w:val="left" w:pos="5760"/>
          <w:tab w:val="left" w:pos="6840"/>
          <w:tab w:val="left" w:leader="dot" w:pos="8222"/>
        </w:tabs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pályázó</w:t>
      </w:r>
      <w:proofErr w:type="gramEnd"/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aláírása</w:t>
      </w:r>
    </w:p>
    <w:p w14:paraId="14EBFC30" w14:textId="77777777" w:rsidR="003B0F69" w:rsidRPr="003B0F69" w:rsidRDefault="003B0F69" w:rsidP="003B0F69">
      <w:pPr>
        <w:spacing w:after="0" w:line="276" w:lineRule="auto"/>
        <w:jc w:val="right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3C367975" w14:textId="77777777" w:rsidR="003B0F69" w:rsidRPr="003B0F69" w:rsidRDefault="003B0F69" w:rsidP="003B0F69">
      <w:pPr>
        <w:spacing w:after="0" w:line="276" w:lineRule="auto"/>
        <w:jc w:val="right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10DE43F1" w14:textId="77777777" w:rsidR="003B0F69" w:rsidRPr="003B0F69" w:rsidRDefault="003B0F69" w:rsidP="003B0F69">
      <w:pPr>
        <w:spacing w:after="0" w:line="276" w:lineRule="auto"/>
        <w:jc w:val="right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39E11E23" w14:textId="77777777" w:rsidR="003B0F69" w:rsidRPr="003B0F69" w:rsidRDefault="003B0F69" w:rsidP="003B0F69">
      <w:pPr>
        <w:spacing w:after="0" w:line="276" w:lineRule="auto"/>
        <w:jc w:val="right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0C4DF74A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i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i/>
          <w:sz w:val="24"/>
          <w:szCs w:val="24"/>
          <w:lang w:eastAsia="hu-HU"/>
        </w:rPr>
        <w:t xml:space="preserve">A 18. életévét még be nem töltött középiskolás törvényes képviselőjének </w:t>
      </w:r>
    </w:p>
    <w:p w14:paraId="26148BCE" w14:textId="77777777" w:rsidR="003B0F69" w:rsidRPr="003B0F69" w:rsidRDefault="003B0F69" w:rsidP="003B0F69">
      <w:pPr>
        <w:numPr>
          <w:ilvl w:val="0"/>
          <w:numId w:val="31"/>
        </w:numPr>
        <w:spacing w:after="0" w:line="276" w:lineRule="auto"/>
        <w:jc w:val="both"/>
        <w:rPr>
          <w:rFonts w:ascii="Garamond" w:eastAsia="Times New Roman" w:hAnsi="Garamond" w:cs="Times New Roman"/>
          <w:i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i/>
          <w:sz w:val="24"/>
          <w:szCs w:val="24"/>
          <w:lang w:eastAsia="hu-HU"/>
        </w:rPr>
        <w:t>neve</w:t>
      </w:r>
      <w:proofErr w:type="gramStart"/>
      <w:r w:rsidRPr="003B0F69">
        <w:rPr>
          <w:rFonts w:ascii="Garamond" w:eastAsia="Times New Roman" w:hAnsi="Garamond" w:cs="Times New Roman"/>
          <w:i/>
          <w:sz w:val="24"/>
          <w:szCs w:val="24"/>
          <w:lang w:eastAsia="hu-HU"/>
        </w:rPr>
        <w:t>: …</w:t>
      </w:r>
      <w:proofErr w:type="gramEnd"/>
      <w:r w:rsidRPr="003B0F69">
        <w:rPr>
          <w:rFonts w:ascii="Garamond" w:eastAsia="Times New Roman" w:hAnsi="Garamond" w:cs="Times New Roman"/>
          <w:i/>
          <w:sz w:val="24"/>
          <w:szCs w:val="24"/>
          <w:lang w:eastAsia="hu-HU"/>
        </w:rPr>
        <w:t>………………………………………………</w:t>
      </w:r>
      <w:r>
        <w:rPr>
          <w:rFonts w:ascii="Garamond" w:eastAsia="Times New Roman" w:hAnsi="Garamond" w:cs="Times New Roman"/>
          <w:i/>
          <w:sz w:val="24"/>
          <w:szCs w:val="24"/>
          <w:lang w:eastAsia="hu-HU"/>
        </w:rPr>
        <w:t>………………………….................</w:t>
      </w:r>
    </w:p>
    <w:p w14:paraId="7D4420F8" w14:textId="77777777" w:rsidR="003B0F69" w:rsidRPr="003B0F69" w:rsidRDefault="003B0F69" w:rsidP="003B0F69">
      <w:pPr>
        <w:numPr>
          <w:ilvl w:val="0"/>
          <w:numId w:val="31"/>
        </w:numPr>
        <w:spacing w:after="0" w:line="276" w:lineRule="auto"/>
        <w:jc w:val="both"/>
        <w:rPr>
          <w:rFonts w:ascii="Garamond" w:eastAsia="Times New Roman" w:hAnsi="Garamond" w:cs="Times New Roman"/>
          <w:i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i/>
          <w:sz w:val="24"/>
          <w:szCs w:val="24"/>
          <w:lang w:eastAsia="hu-HU"/>
        </w:rPr>
        <w:t>aláírása</w:t>
      </w:r>
      <w:proofErr w:type="gramStart"/>
      <w:r w:rsidRPr="003B0F69">
        <w:rPr>
          <w:rFonts w:ascii="Garamond" w:eastAsia="Times New Roman" w:hAnsi="Garamond" w:cs="Times New Roman"/>
          <w:i/>
          <w:sz w:val="24"/>
          <w:szCs w:val="24"/>
          <w:lang w:eastAsia="hu-HU"/>
        </w:rPr>
        <w:t>: …</w:t>
      </w:r>
      <w:proofErr w:type="gramEnd"/>
      <w:r w:rsidRPr="003B0F69">
        <w:rPr>
          <w:rFonts w:ascii="Garamond" w:eastAsia="Times New Roman" w:hAnsi="Garamond" w:cs="Times New Roman"/>
          <w:i/>
          <w:sz w:val="24"/>
          <w:szCs w:val="24"/>
          <w:lang w:eastAsia="hu-HU"/>
        </w:rPr>
        <w:t>…………………………………</w:t>
      </w:r>
      <w:r>
        <w:rPr>
          <w:rFonts w:ascii="Garamond" w:eastAsia="Times New Roman" w:hAnsi="Garamond" w:cs="Times New Roman"/>
          <w:i/>
          <w:sz w:val="24"/>
          <w:szCs w:val="24"/>
          <w:lang w:eastAsia="hu-HU"/>
        </w:rPr>
        <w:t>………………………………………...........</w:t>
      </w:r>
    </w:p>
    <w:p w14:paraId="39B1C0B5" w14:textId="77777777" w:rsidR="003B0F69" w:rsidRDefault="003B0F69" w:rsidP="003B0F69">
      <w:pPr>
        <w:spacing w:after="0" w:line="276" w:lineRule="auto"/>
        <w:jc w:val="right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br w:type="page"/>
      </w:r>
    </w:p>
    <w:p w14:paraId="733AA7E8" w14:textId="77777777" w:rsidR="003B0F69" w:rsidRDefault="003B0F69" w:rsidP="003B0F69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2C486C6A" w14:textId="77777777" w:rsidR="003B0F69" w:rsidRDefault="003B0F69" w:rsidP="003B0F69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7173DF2B" w14:textId="77777777" w:rsidR="003B0F69" w:rsidRDefault="003B0F69" w:rsidP="003B0F69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05456B76" w14:textId="77777777" w:rsidR="003B0F69" w:rsidRDefault="003B0F69" w:rsidP="003B0F69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533844A4" w14:textId="2E0EA25D" w:rsidR="003B0F69" w:rsidRPr="00B70A5D" w:rsidRDefault="003B0F69" w:rsidP="00B70A5D">
      <w:pPr>
        <w:pStyle w:val="Listaszerbekezds"/>
        <w:numPr>
          <w:ilvl w:val="0"/>
          <w:numId w:val="8"/>
        </w:num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  <w:r w:rsidRPr="00B70A5D">
        <w:rPr>
          <w:rFonts w:ascii="Garamond" w:eastAsia="Times New Roman" w:hAnsi="Garamond" w:cs="Georgia"/>
          <w:b/>
          <w:sz w:val="40"/>
          <w:szCs w:val="40"/>
          <w:lang w:eastAsia="hu-HU"/>
        </w:rPr>
        <w:t>sz. MELLÉKLET</w:t>
      </w:r>
    </w:p>
    <w:p w14:paraId="30AE18F4" w14:textId="77777777" w:rsidR="003B0F69" w:rsidRDefault="003B0F69" w:rsidP="003B0F69">
      <w:pPr>
        <w:rPr>
          <w:rFonts w:ascii="Garamond" w:eastAsia="Times New Roman" w:hAnsi="Garamond" w:cs="Georgia"/>
          <w:b/>
          <w:sz w:val="40"/>
          <w:szCs w:val="40"/>
          <w:lang w:eastAsia="hu-HU"/>
        </w:rPr>
      </w:pPr>
      <w:r>
        <w:rPr>
          <w:rFonts w:ascii="Garamond" w:eastAsia="Times New Roman" w:hAnsi="Garamond" w:cs="Georgia"/>
          <w:b/>
          <w:sz w:val="40"/>
          <w:szCs w:val="40"/>
          <w:lang w:eastAsia="hu-HU"/>
        </w:rPr>
        <w:br w:type="page"/>
      </w:r>
    </w:p>
    <w:p w14:paraId="75F90B3D" w14:textId="77777777" w:rsidR="003B0F69" w:rsidRPr="003B0F69" w:rsidRDefault="003B0F69" w:rsidP="003B0F69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6E3113C6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after="0" w:line="276" w:lineRule="auto"/>
        <w:ind w:right="425"/>
        <w:jc w:val="center"/>
        <w:rPr>
          <w:rFonts w:ascii="Garamond" w:eastAsia="Times New Roman" w:hAnsi="Garamond" w:cs="Times New Roman"/>
          <w:b/>
          <w:caps/>
          <w:spacing w:val="72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b/>
          <w:caps/>
          <w:spacing w:val="72"/>
          <w:sz w:val="24"/>
          <w:szCs w:val="24"/>
          <w:lang w:eastAsia="hu-HU"/>
        </w:rPr>
        <w:t xml:space="preserve">A d </w:t>
      </w:r>
      <w:proofErr w:type="gramStart"/>
      <w:r w:rsidRPr="003B0F69">
        <w:rPr>
          <w:rFonts w:ascii="Garamond" w:eastAsia="Times New Roman" w:hAnsi="Garamond" w:cs="Times New Roman"/>
          <w:b/>
          <w:caps/>
          <w:spacing w:val="72"/>
          <w:sz w:val="24"/>
          <w:szCs w:val="24"/>
          <w:lang w:eastAsia="hu-HU"/>
        </w:rPr>
        <w:t>a</w:t>
      </w:r>
      <w:proofErr w:type="gramEnd"/>
      <w:r w:rsidRPr="003B0F69">
        <w:rPr>
          <w:rFonts w:ascii="Garamond" w:eastAsia="Times New Roman" w:hAnsi="Garamond" w:cs="Times New Roman"/>
          <w:b/>
          <w:caps/>
          <w:spacing w:val="72"/>
          <w:sz w:val="24"/>
          <w:szCs w:val="24"/>
          <w:lang w:eastAsia="hu-HU"/>
        </w:rPr>
        <w:t xml:space="preserve"> t l a p</w:t>
      </w:r>
    </w:p>
    <w:p w14:paraId="6BD0936E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after="0" w:line="276" w:lineRule="auto"/>
        <w:ind w:right="425"/>
        <w:jc w:val="center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3BB4D095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Név:</w:t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. .</w:t>
      </w:r>
      <w:proofErr w:type="gramEnd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. . . . . . . . . . . . . . . . . . . . . . . . . . . . . . .</w:t>
      </w:r>
    </w:p>
    <w:p w14:paraId="22B2B414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rPr>
          <w:rFonts w:ascii="Garamond" w:eastAsia="Times New Roman" w:hAnsi="Garamond" w:cs="Times New Roman"/>
          <w:smallCaps/>
          <w:sz w:val="28"/>
          <w:szCs w:val="24"/>
          <w:lang w:eastAsia="hu-HU"/>
        </w:rPr>
      </w:pPr>
    </w:p>
    <w:p w14:paraId="3CB335D6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Születési név:</w:t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. .</w:t>
      </w:r>
      <w:proofErr w:type="gramEnd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. . . . . . . . . . . . . . . . . . . . . . . . . . . . . . .</w:t>
      </w:r>
    </w:p>
    <w:p w14:paraId="42253306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</w:p>
    <w:p w14:paraId="282356AE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Állampolgárság:</w:t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. .</w:t>
      </w:r>
      <w:proofErr w:type="gramEnd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. . . . . . . . . . . . . . . . . . . . . . . . . . . . . . .</w:t>
      </w:r>
    </w:p>
    <w:p w14:paraId="6EC12175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rPr>
          <w:rFonts w:ascii="Garamond" w:eastAsia="Times New Roman" w:hAnsi="Garamond" w:cs="Times New Roman"/>
          <w:smallCaps/>
          <w:sz w:val="28"/>
          <w:szCs w:val="24"/>
          <w:lang w:eastAsia="hu-HU"/>
        </w:rPr>
      </w:pPr>
    </w:p>
    <w:p w14:paraId="022D73F4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Állandó</w:t>
      </w: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</w:t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lakcím:</w:t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. .</w:t>
      </w:r>
      <w:proofErr w:type="gramEnd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. . . . . . . . . . . . . . . . . . . . . . . . . . . . . . .</w:t>
      </w:r>
    </w:p>
    <w:p w14:paraId="24C6013A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rPr>
          <w:rFonts w:ascii="Garamond" w:eastAsia="Times New Roman" w:hAnsi="Garamond" w:cs="Times New Roman"/>
          <w:smallCaps/>
          <w:sz w:val="28"/>
          <w:szCs w:val="24"/>
          <w:lang w:eastAsia="hu-HU"/>
        </w:rPr>
      </w:pPr>
    </w:p>
    <w:p w14:paraId="5B29E0A4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Elérési cím:</w:t>
      </w: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. .</w:t>
      </w:r>
      <w:proofErr w:type="gramEnd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. . . . . . . . . . . . . . . . . . . . . . . . . . . . . . .</w:t>
      </w:r>
    </w:p>
    <w:p w14:paraId="709BEADC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</w:p>
    <w:p w14:paraId="288E00B8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E-mail cím:</w:t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. .</w:t>
      </w:r>
      <w:proofErr w:type="gramEnd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. . . . . . . . . . . . . . . . . . . . . . . . . . . . . . .</w:t>
      </w:r>
    </w:p>
    <w:p w14:paraId="6ABE63FD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</w:pPr>
    </w:p>
    <w:p w14:paraId="250ED640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ab/>
        <w:t>Telefon (mobil):</w:t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. .</w:t>
      </w:r>
      <w:proofErr w:type="gramEnd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. . . . . . . . . . . . . . . . . . . . . . . . . . . . . . .</w:t>
      </w:r>
    </w:p>
    <w:p w14:paraId="453E19F6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</w:p>
    <w:p w14:paraId="7A76BB7E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Anyja neve:</w:t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. .</w:t>
      </w:r>
      <w:proofErr w:type="gramEnd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. . . . . . . . . . . . . . . . . . . . . . . . . . . . . . .</w:t>
      </w:r>
    </w:p>
    <w:p w14:paraId="3803DBC4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</w:p>
    <w:p w14:paraId="0712C5F3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Születési helye:</w:t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. .</w:t>
      </w:r>
      <w:proofErr w:type="gramEnd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. . . . . . . . . . . . . . . . . . . . . . . . . . . . . . .</w:t>
      </w:r>
    </w:p>
    <w:p w14:paraId="7640A349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rPr>
          <w:rFonts w:ascii="Garamond" w:eastAsia="Times New Roman" w:hAnsi="Garamond" w:cs="Times New Roman"/>
          <w:smallCaps/>
          <w:sz w:val="28"/>
          <w:szCs w:val="24"/>
          <w:lang w:eastAsia="hu-HU"/>
        </w:rPr>
      </w:pPr>
    </w:p>
    <w:p w14:paraId="28C52793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Születési ideje:</w:t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. .</w:t>
      </w:r>
      <w:proofErr w:type="gramEnd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. . . . . . . . . . . . . . . . . . . . . . . . . . . . . . .</w:t>
      </w:r>
    </w:p>
    <w:p w14:paraId="2E8BF637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</w:p>
    <w:p w14:paraId="4A715E37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Adóazonosító jele:</w:t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. .</w:t>
      </w:r>
      <w:proofErr w:type="gramEnd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. . . . . . . . . . . . . . . . . . . . . . . . . . . . . . .</w:t>
      </w:r>
    </w:p>
    <w:p w14:paraId="7A3853B2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</w:p>
    <w:p w14:paraId="5DEFCD32" w14:textId="77777777" w:rsidR="003B0F69" w:rsidRPr="003B0F69" w:rsidRDefault="003B0F69" w:rsidP="00844652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TAJ száma:</w:t>
      </w: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……………………………………………………..</w:t>
      </w:r>
      <w:proofErr w:type="gramEnd"/>
    </w:p>
    <w:p w14:paraId="539FE8FB" w14:textId="77777777" w:rsidR="003B0F69" w:rsidRPr="003B0F69" w:rsidRDefault="003B0F69" w:rsidP="00844652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</w:p>
    <w:p w14:paraId="38B9BBA7" w14:textId="77777777" w:rsidR="003B0F69" w:rsidRPr="003B0F69" w:rsidRDefault="003B0F69" w:rsidP="00844652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jc w:val="center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</w:p>
    <w:p w14:paraId="4860C0AC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jc w:val="center"/>
        <w:rPr>
          <w:rFonts w:ascii="Garamond" w:eastAsia="Times New Roman" w:hAnsi="Garamond" w:cs="Times New Roman"/>
          <w:b/>
          <w:smallCaps/>
          <w:sz w:val="20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b/>
          <w:smallCaps/>
          <w:sz w:val="20"/>
          <w:szCs w:val="24"/>
          <w:lang w:eastAsia="hu-HU"/>
        </w:rPr>
        <w:t>Munkaviszonyban / közalkalmazotti jogviszonyban / közszolgálati jogviszonyban</w:t>
      </w:r>
    </w:p>
    <w:p w14:paraId="42CC5981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jc w:val="center"/>
        <w:rPr>
          <w:rFonts w:ascii="Garamond" w:eastAsia="Times New Roman" w:hAnsi="Garamond" w:cs="Times New Roman"/>
          <w:b/>
          <w:smallCaps/>
          <w:sz w:val="20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b/>
          <w:smallCaps/>
          <w:sz w:val="20"/>
          <w:szCs w:val="24"/>
          <w:lang w:eastAsia="hu-HU"/>
        </w:rPr>
        <w:t>ÁLL/Nem áll</w:t>
      </w:r>
      <w:r w:rsidRPr="003B0F69">
        <w:rPr>
          <w:rFonts w:ascii="Garamond" w:eastAsia="Times New Roman" w:hAnsi="Garamond" w:cs="Times New Roman"/>
          <w:b/>
          <w:smallCaps/>
          <w:sz w:val="20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mallCaps/>
          <w:sz w:val="20"/>
          <w:szCs w:val="24"/>
          <w:lang w:eastAsia="hu-HU"/>
        </w:rPr>
        <w:t>(megfelelő rész aláhúzandó)</w:t>
      </w:r>
    </w:p>
    <w:p w14:paraId="34928D98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jc w:val="center"/>
        <w:rPr>
          <w:rFonts w:ascii="Garamond" w:eastAsia="Times New Roman" w:hAnsi="Garamond" w:cs="Times New Roman"/>
          <w:b/>
          <w:smallCaps/>
          <w:sz w:val="20"/>
          <w:szCs w:val="24"/>
          <w:lang w:eastAsia="hu-HU"/>
        </w:rPr>
      </w:pPr>
    </w:p>
    <w:p w14:paraId="754ED0FD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jc w:val="center"/>
        <w:rPr>
          <w:rFonts w:ascii="Garamond" w:eastAsia="Times New Roman" w:hAnsi="Garamond" w:cs="Times New Roman"/>
          <w:smallCaps/>
          <w:sz w:val="20"/>
          <w:szCs w:val="24"/>
          <w:lang w:eastAsia="hu-HU"/>
        </w:rPr>
      </w:pPr>
      <w:proofErr w:type="gramStart"/>
      <w:r w:rsidRPr="003B0F69">
        <w:rPr>
          <w:rFonts w:ascii="Garamond" w:eastAsia="Times New Roman" w:hAnsi="Garamond" w:cs="Times New Roman"/>
          <w:b/>
          <w:smallCaps/>
          <w:sz w:val="20"/>
          <w:szCs w:val="24"/>
          <w:lang w:eastAsia="hu-HU"/>
        </w:rPr>
        <w:t>nyugdíjas</w:t>
      </w:r>
      <w:proofErr w:type="gramEnd"/>
      <w:r w:rsidRPr="003B0F69">
        <w:rPr>
          <w:rFonts w:ascii="Garamond" w:eastAsia="Times New Roman" w:hAnsi="Garamond" w:cs="Times New Roman"/>
          <w:b/>
          <w:smallCaps/>
          <w:sz w:val="20"/>
          <w:szCs w:val="24"/>
          <w:lang w:eastAsia="hu-HU"/>
        </w:rPr>
        <w:t xml:space="preserve"> / nem nyugdíjas  </w:t>
      </w:r>
      <w:r w:rsidRPr="003B0F69">
        <w:rPr>
          <w:rFonts w:ascii="Garamond" w:eastAsia="Times New Roman" w:hAnsi="Garamond" w:cs="Times New Roman"/>
          <w:smallCaps/>
          <w:sz w:val="20"/>
          <w:szCs w:val="24"/>
          <w:lang w:eastAsia="hu-HU"/>
        </w:rPr>
        <w:tab/>
        <w:t>(megfelelő rész aláhúzandó)</w:t>
      </w:r>
    </w:p>
    <w:p w14:paraId="6BB472C4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rPr>
          <w:rFonts w:ascii="Garamond" w:eastAsia="Times New Roman" w:hAnsi="Garamond" w:cs="Times New Roman"/>
          <w:smallCaps/>
          <w:sz w:val="28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</w:p>
    <w:p w14:paraId="04A3C8F6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after="0" w:line="276" w:lineRule="auto"/>
        <w:ind w:right="425"/>
        <w:rPr>
          <w:rFonts w:ascii="Garamond" w:eastAsia="Times New Roman" w:hAnsi="Garamond" w:cs="Times New Roman"/>
          <w:b/>
          <w:i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b/>
          <w:i/>
          <w:sz w:val="24"/>
          <w:szCs w:val="24"/>
          <w:lang w:eastAsia="hu-HU"/>
        </w:rPr>
        <w:tab/>
        <w:t xml:space="preserve">A banki átutaláshoz: </w:t>
      </w:r>
    </w:p>
    <w:p w14:paraId="1A612D4E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after="0" w:line="276" w:lineRule="auto"/>
        <w:ind w:right="425"/>
        <w:rPr>
          <w:rFonts w:ascii="Garamond" w:eastAsia="Times New Roman" w:hAnsi="Garamond" w:cs="Times New Roman"/>
          <w:sz w:val="20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0"/>
          <w:szCs w:val="24"/>
          <w:lang w:eastAsia="hu-HU"/>
        </w:rPr>
        <w:tab/>
      </w:r>
    </w:p>
    <w:p w14:paraId="1D13DC0F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  <w:tab w:val="left" w:pos="2835"/>
        </w:tabs>
        <w:spacing w:after="0" w:line="276" w:lineRule="auto"/>
        <w:ind w:right="425"/>
        <w:rPr>
          <w:rFonts w:ascii="Garamond" w:eastAsia="Times New Roman" w:hAnsi="Garamond" w:cs="Times New Roman"/>
          <w:smallCaps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Bank megnevezése</w:t>
      </w:r>
      <w:proofErr w:type="gramStart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:      .</w:t>
      </w:r>
      <w:proofErr w:type="gramEnd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. . . . . . . . . . . . . . . . . . . . . . . . . . . . . . . </w:t>
      </w:r>
    </w:p>
    <w:p w14:paraId="1DEDF34F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after="0" w:line="276" w:lineRule="auto"/>
        <w:ind w:right="425"/>
        <w:rPr>
          <w:rFonts w:ascii="Garamond" w:eastAsia="Times New Roman" w:hAnsi="Garamond" w:cs="Times New Roman"/>
          <w:sz w:val="12"/>
          <w:szCs w:val="24"/>
          <w:lang w:eastAsia="hu-HU"/>
        </w:rPr>
      </w:pPr>
    </w:p>
    <w:p w14:paraId="4C9BD898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after="0" w:line="276" w:lineRule="auto"/>
        <w:ind w:right="425"/>
        <w:rPr>
          <w:rFonts w:ascii="Garamond" w:eastAsia="Times New Roman" w:hAnsi="Garamond" w:cs="Times New Roman"/>
          <w:sz w:val="12"/>
          <w:szCs w:val="24"/>
          <w:lang w:eastAsia="hu-HU"/>
        </w:rPr>
      </w:pPr>
    </w:p>
    <w:p w14:paraId="11D11038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after="0" w:line="276" w:lineRule="auto"/>
        <w:ind w:right="425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Bankszámla száma</w:t>
      </w:r>
      <w:proofErr w:type="gramStart"/>
      <w:r w:rsidRPr="003B0F69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 xml:space="preserve">:      </w:t>
      </w:r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>.</w:t>
      </w:r>
      <w:proofErr w:type="gramEnd"/>
      <w:r w:rsidRPr="003B0F69">
        <w:rPr>
          <w:rFonts w:ascii="Garamond" w:eastAsia="Times New Roman" w:hAnsi="Garamond" w:cs="Times New Roman"/>
          <w:smallCaps/>
          <w:sz w:val="24"/>
          <w:szCs w:val="24"/>
          <w:lang w:eastAsia="hu-HU"/>
        </w:rPr>
        <w:t xml:space="preserve"> . . . . . . . . . . . . . . . . . . . . . . . . . . . . . . . . . . . . . . . . . . . . </w:t>
      </w:r>
    </w:p>
    <w:p w14:paraId="1C67F562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after="0" w:line="276" w:lineRule="auto"/>
        <w:ind w:right="425"/>
        <w:rPr>
          <w:rFonts w:ascii="Garamond" w:eastAsia="Times New Roman" w:hAnsi="Garamond" w:cs="Times New Roman"/>
          <w:sz w:val="12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12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12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12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12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12"/>
          <w:szCs w:val="24"/>
          <w:lang w:eastAsia="hu-HU"/>
        </w:rPr>
        <w:tab/>
      </w:r>
    </w:p>
    <w:p w14:paraId="5B3D7D8D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after="0" w:line="276" w:lineRule="auto"/>
        <w:ind w:right="425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610678F7" w14:textId="77777777" w:rsidR="003B0F69" w:rsidRPr="00844652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after="0" w:line="276" w:lineRule="auto"/>
        <w:ind w:right="425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z w:val="24"/>
          <w:szCs w:val="24"/>
          <w:lang w:eastAsia="hu-HU"/>
        </w:rPr>
        <w:t>…</w:t>
      </w:r>
      <w:proofErr w:type="gramStart"/>
      <w:r w:rsidRPr="003B0F69">
        <w:rPr>
          <w:rFonts w:ascii="Garamond" w:eastAsia="Times New Roman" w:hAnsi="Garamond" w:cs="Times New Roman"/>
          <w:b/>
          <w:sz w:val="24"/>
          <w:szCs w:val="24"/>
          <w:lang w:eastAsia="hu-HU"/>
        </w:rPr>
        <w:t>……</w:t>
      </w:r>
      <w:r w:rsidR="00844652">
        <w:rPr>
          <w:rFonts w:ascii="Garamond" w:eastAsia="Times New Roman" w:hAnsi="Garamond" w:cs="Times New Roman"/>
          <w:b/>
          <w:sz w:val="24"/>
          <w:szCs w:val="24"/>
          <w:lang w:eastAsia="hu-HU"/>
        </w:rPr>
        <w:t>……,</w:t>
      </w:r>
      <w:proofErr w:type="gramEnd"/>
      <w:r w:rsidR="00844652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 ……….  év  ………….. hó …… nap.</w:t>
      </w:r>
    </w:p>
    <w:p w14:paraId="505B8767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after="0" w:line="276" w:lineRule="auto"/>
        <w:ind w:right="425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626654EE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after="0" w:line="276" w:lineRule="auto"/>
        <w:ind w:right="425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</w:t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  <w:t xml:space="preserve">           .  .  .  .  .  .  .  .  .  .  .  .  .  .  .  .  .  .  .  .  .</w:t>
      </w:r>
    </w:p>
    <w:p w14:paraId="0AD5187D" w14:textId="77777777" w:rsidR="003B0F69" w:rsidRPr="003B0F69" w:rsidRDefault="003B0F69" w:rsidP="003B0F69">
      <w:pPr>
        <w:pBdr>
          <w:top w:val="single" w:sz="6" w:space="1" w:color="auto"/>
          <w:left w:val="single" w:sz="6" w:space="0" w:color="auto"/>
          <w:bottom w:val="single" w:sz="4" w:space="1" w:color="auto"/>
          <w:right w:val="single" w:sz="6" w:space="1" w:color="auto"/>
        </w:pBdr>
        <w:tabs>
          <w:tab w:val="left" w:pos="567"/>
        </w:tabs>
        <w:spacing w:after="0" w:line="276" w:lineRule="auto"/>
        <w:ind w:right="425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b/>
          <w:sz w:val="24"/>
          <w:szCs w:val="24"/>
          <w:lang w:eastAsia="hu-HU"/>
        </w:rPr>
        <w:tab/>
        <w:t xml:space="preserve">             </w:t>
      </w:r>
      <w:proofErr w:type="gramStart"/>
      <w:r w:rsidRPr="003B0F69">
        <w:rPr>
          <w:rFonts w:ascii="Garamond" w:eastAsia="Times New Roman" w:hAnsi="Garamond" w:cs="Times New Roman"/>
          <w:b/>
          <w:sz w:val="24"/>
          <w:szCs w:val="24"/>
          <w:lang w:eastAsia="hu-HU"/>
        </w:rPr>
        <w:t>aláírás</w:t>
      </w:r>
      <w:proofErr w:type="gramEnd"/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br w:type="page"/>
      </w:r>
    </w:p>
    <w:p w14:paraId="2C1927B6" w14:textId="77777777" w:rsidR="00844652" w:rsidRDefault="00844652" w:rsidP="00844652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5C1542B6" w14:textId="77777777" w:rsidR="00844652" w:rsidRDefault="00844652" w:rsidP="00844652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36AD38E7" w14:textId="77777777" w:rsidR="00844652" w:rsidRDefault="00844652" w:rsidP="00844652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2E6CC844" w14:textId="77777777" w:rsidR="00844652" w:rsidRDefault="00844652" w:rsidP="00844652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1E4BA415" w14:textId="09F7813E" w:rsidR="00844652" w:rsidRPr="00B70A5D" w:rsidRDefault="00844652" w:rsidP="00B70A5D">
      <w:pPr>
        <w:pStyle w:val="Listaszerbekezds"/>
        <w:numPr>
          <w:ilvl w:val="0"/>
          <w:numId w:val="8"/>
        </w:num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  <w:r w:rsidRPr="00B70A5D">
        <w:rPr>
          <w:rFonts w:ascii="Garamond" w:eastAsia="Times New Roman" w:hAnsi="Garamond" w:cs="Georgia"/>
          <w:b/>
          <w:sz w:val="40"/>
          <w:szCs w:val="40"/>
          <w:lang w:eastAsia="hu-HU"/>
        </w:rPr>
        <w:t>sz. MELLÉKLET</w:t>
      </w:r>
    </w:p>
    <w:p w14:paraId="56E28920" w14:textId="77777777" w:rsidR="00844652" w:rsidRDefault="00844652">
      <w:pPr>
        <w:rPr>
          <w:rFonts w:ascii="Garamond" w:eastAsia="Times New Roman" w:hAnsi="Garamond" w:cs="Times New Roman"/>
          <w:i/>
          <w:sz w:val="20"/>
          <w:szCs w:val="20"/>
          <w:lang w:eastAsia="hu-HU"/>
        </w:rPr>
      </w:pPr>
      <w:r>
        <w:rPr>
          <w:rFonts w:ascii="Garamond" w:eastAsia="Times New Roman" w:hAnsi="Garamond" w:cs="Times New Roman"/>
          <w:i/>
          <w:sz w:val="20"/>
          <w:szCs w:val="20"/>
          <w:lang w:eastAsia="hu-HU"/>
        </w:rPr>
        <w:br w:type="page"/>
      </w:r>
    </w:p>
    <w:p w14:paraId="412CD92E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b/>
          <w:sz w:val="24"/>
          <w:szCs w:val="24"/>
          <w:lang w:eastAsia="hu-HU"/>
        </w:rPr>
        <w:lastRenderedPageBreak/>
        <w:t>Általános Adatvédelmi tájékoztató</w:t>
      </w:r>
    </w:p>
    <w:p w14:paraId="7094A0F6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(Díjazott részéről nyilatkozat személyes adatai kezelésére)</w:t>
      </w:r>
    </w:p>
    <w:p w14:paraId="10EFE2C0" w14:textId="77777777" w:rsidR="003B0F69" w:rsidRPr="003B0F69" w:rsidRDefault="003B0F69" w:rsidP="003B0F69">
      <w:pPr>
        <w:spacing w:after="0" w:line="276" w:lineRule="auto"/>
        <w:jc w:val="center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5DDA8A15" w14:textId="77777777" w:rsidR="003B0F69" w:rsidRPr="003B0F69" w:rsidRDefault="003B0F69" w:rsidP="003B0F69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23F03986" w14:textId="77777777" w:rsidR="003B0F69" w:rsidRPr="003B0F69" w:rsidRDefault="003B0F69" w:rsidP="003B0F69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Alulírott,  </w:t>
      </w:r>
    </w:p>
    <w:p w14:paraId="51DB80C0" w14:textId="77777777" w:rsidR="003B0F69" w:rsidRPr="003B0F69" w:rsidRDefault="003B0F69" w:rsidP="003B0F69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6CE732FE" w14:textId="77777777" w:rsidR="003B0F69" w:rsidRPr="003B0F69" w:rsidRDefault="003B0F69" w:rsidP="003B0F69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Név: </w:t>
      </w:r>
    </w:p>
    <w:p w14:paraId="7C9C3407" w14:textId="77777777" w:rsidR="003B0F69" w:rsidRPr="003B0F69" w:rsidRDefault="003B0F69" w:rsidP="003B0F69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Lakcím:</w:t>
      </w:r>
    </w:p>
    <w:p w14:paraId="0F84F731" w14:textId="77777777" w:rsidR="003B0F69" w:rsidRPr="003B0F69" w:rsidRDefault="003B0F69" w:rsidP="003B0F69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Anyja lánykori neve:</w:t>
      </w:r>
    </w:p>
    <w:p w14:paraId="7B0BD602" w14:textId="77777777" w:rsidR="003B0F69" w:rsidRPr="003B0F69" w:rsidRDefault="003B0F69" w:rsidP="003B0F69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101E084F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az Európai Parlament és a Tanács (EU) 2016/679 számú rendelete (GDPR) alapján önkéntes, konkrét, külső befolyástól mentes és egyértelmű hozzájárulásomat adom az alábbiakban felsorolt, MTA TABT által biztosított/támogatott/folyósított díjazással, utalvánnyal, elismeréssel kapcsolatosan a személyes adatokat kezelő MTA TABT (székhelye: 1051 Budapest, Nádor u. 7., adószáma: 15311801-2-41, képviselője: Kőnig Marianna, igazgató) részére az alábbiakban felsorolt személyes adataim kezelésére:</w:t>
      </w:r>
      <w:proofErr w:type="gramEnd"/>
    </w:p>
    <w:p w14:paraId="6B3182A8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656E5D91" w14:textId="77777777" w:rsidR="003B0F69" w:rsidRPr="003B0F69" w:rsidRDefault="003B0F69" w:rsidP="003B0F69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3B0F69">
        <w:rPr>
          <w:rFonts w:ascii="Garamond" w:eastAsia="Calibri" w:hAnsi="Garamond" w:cs="Times New Roman"/>
          <w:sz w:val="24"/>
          <w:szCs w:val="24"/>
        </w:rPr>
        <w:t>név, születési név,</w:t>
      </w:r>
    </w:p>
    <w:p w14:paraId="56086B4D" w14:textId="77777777" w:rsidR="003B0F69" w:rsidRPr="003B0F69" w:rsidRDefault="003B0F69" w:rsidP="003B0F69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3B0F69">
        <w:rPr>
          <w:rFonts w:ascii="Garamond" w:eastAsia="Calibri" w:hAnsi="Garamond" w:cs="Times New Roman"/>
          <w:sz w:val="24"/>
          <w:szCs w:val="24"/>
        </w:rPr>
        <w:t>anyja születési neve,</w:t>
      </w:r>
    </w:p>
    <w:p w14:paraId="1C094AD5" w14:textId="77777777" w:rsidR="003B0F69" w:rsidRPr="003B0F69" w:rsidRDefault="003B0F69" w:rsidP="003B0F69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3B0F69">
        <w:rPr>
          <w:rFonts w:ascii="Garamond" w:eastAsia="Calibri" w:hAnsi="Garamond" w:cs="Times New Roman"/>
          <w:sz w:val="24"/>
          <w:szCs w:val="24"/>
        </w:rPr>
        <w:t>lakóhely (amennyiben létezik: tartózkodási hely),</w:t>
      </w:r>
    </w:p>
    <w:p w14:paraId="2B888966" w14:textId="77777777" w:rsidR="003B0F69" w:rsidRPr="003B0F69" w:rsidRDefault="003B0F69" w:rsidP="003B0F69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3B0F69">
        <w:rPr>
          <w:rFonts w:ascii="Garamond" w:eastAsia="Calibri" w:hAnsi="Garamond" w:cs="Times New Roman"/>
          <w:sz w:val="24"/>
          <w:szCs w:val="24"/>
        </w:rPr>
        <w:t>vezetékes és mobil telefonszám, - email cím (kizárólag kapcsolattartás miatt),</w:t>
      </w:r>
    </w:p>
    <w:p w14:paraId="300BD47D" w14:textId="77777777" w:rsidR="003B0F69" w:rsidRPr="003B0F69" w:rsidRDefault="003B0F69" w:rsidP="003B0F69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3B0F69">
        <w:rPr>
          <w:rFonts w:ascii="Garamond" w:eastAsia="Calibri" w:hAnsi="Garamond" w:cs="Times New Roman"/>
          <w:sz w:val="24"/>
          <w:szCs w:val="24"/>
        </w:rPr>
        <w:t xml:space="preserve">adóazonosító szám, </w:t>
      </w:r>
    </w:p>
    <w:p w14:paraId="50E38F5C" w14:textId="77777777" w:rsidR="003B0F69" w:rsidRPr="003B0F69" w:rsidRDefault="003B0F69" w:rsidP="003B0F69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3B0F69">
        <w:rPr>
          <w:rFonts w:ascii="Garamond" w:eastAsia="Calibri" w:hAnsi="Garamond" w:cs="Times New Roman"/>
          <w:sz w:val="24"/>
          <w:szCs w:val="24"/>
        </w:rPr>
        <w:t>társadalombiztosítási azonosító jel (TAJ száma),</w:t>
      </w:r>
    </w:p>
    <w:p w14:paraId="44FF8EFE" w14:textId="77777777" w:rsidR="003B0F69" w:rsidRPr="003B0F69" w:rsidRDefault="003B0F69" w:rsidP="003B0F69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3B0F69">
        <w:rPr>
          <w:rFonts w:ascii="Garamond" w:eastAsia="Calibri" w:hAnsi="Garamond" w:cs="Times New Roman"/>
          <w:sz w:val="24"/>
          <w:szCs w:val="24"/>
        </w:rPr>
        <w:t>folyószámla szám, számlát vezető bank neve,</w:t>
      </w:r>
    </w:p>
    <w:p w14:paraId="1B1D868F" w14:textId="77777777" w:rsidR="003B0F69" w:rsidRPr="003B0F69" w:rsidRDefault="003B0F69" w:rsidP="003B0F69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3B0F69">
        <w:rPr>
          <w:rFonts w:ascii="Garamond" w:eastAsia="Calibri" w:hAnsi="Garamond" w:cs="Times New Roman"/>
          <w:sz w:val="24"/>
          <w:szCs w:val="24"/>
        </w:rPr>
        <w:t>megítélt díj, támogatás, utalvány mértéke.</w:t>
      </w:r>
    </w:p>
    <w:p w14:paraId="56BFDF15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19DE1F3E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(Adatkezeléssel kapcsolatban tájékoztatást az MTA TABT adatvételi tisztviselőjétől, Bogdán Csilla, MTA TABT SZABT titkárságvezetőtől kaphatok az alábbi elérhetőségeken:</w:t>
      </w:r>
    </w:p>
    <w:p w14:paraId="7961559A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postai</w:t>
      </w:r>
      <w:proofErr w:type="gramEnd"/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cím: 6720 Szeged, Somogyi u. 7.</w:t>
      </w:r>
    </w:p>
    <w:p w14:paraId="261DEB1C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telefonszám</w:t>
      </w:r>
      <w:proofErr w:type="gramEnd"/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: +36/1/411-6100 (588 mellék)</w:t>
      </w:r>
    </w:p>
    <w:p w14:paraId="64D155E1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e-mail</w:t>
      </w:r>
      <w:proofErr w:type="gramEnd"/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cím: bogdan.csilla@tab.mta.hu)</w:t>
      </w:r>
    </w:p>
    <w:p w14:paraId="4DD8883B" w14:textId="77777777" w:rsidR="003B0F69" w:rsidRPr="003B0F69" w:rsidRDefault="003B0F69" w:rsidP="003B0F69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06EF2411" w14:textId="77777777" w:rsidR="003B0F69" w:rsidRPr="003B0F69" w:rsidRDefault="003B0F69" w:rsidP="003B0F69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Dátum</w:t>
      </w:r>
      <w:proofErr w:type="gramEnd"/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:</w:t>
      </w:r>
    </w:p>
    <w:p w14:paraId="1F47517B" w14:textId="77777777" w:rsidR="003B0F69" w:rsidRPr="003B0F69" w:rsidRDefault="003B0F69" w:rsidP="003B0F69">
      <w:pPr>
        <w:spacing w:after="0" w:line="276" w:lineRule="auto"/>
        <w:ind w:left="720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0E0DA318" w14:textId="77777777" w:rsidR="003B0F69" w:rsidRPr="003B0F69" w:rsidRDefault="003B0F69" w:rsidP="003B0F69">
      <w:pPr>
        <w:spacing w:after="0" w:line="276" w:lineRule="auto"/>
        <w:ind w:left="720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  <w:t>…………………………………………………………………….</w:t>
      </w:r>
    </w:p>
    <w:p w14:paraId="3C36872B" w14:textId="77777777" w:rsidR="003B0F69" w:rsidRPr="003B0F69" w:rsidRDefault="003B0F69" w:rsidP="003B0F69">
      <w:pPr>
        <w:spacing w:after="0" w:line="276" w:lineRule="auto"/>
        <w:ind w:left="720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proofErr w:type="gramStart"/>
      <w:r w:rsidRPr="003B0F69">
        <w:rPr>
          <w:rFonts w:ascii="Garamond" w:eastAsia="Times New Roman" w:hAnsi="Garamond" w:cs="Times New Roman"/>
          <w:sz w:val="24"/>
          <w:szCs w:val="24"/>
          <w:lang w:eastAsia="hu-HU"/>
        </w:rPr>
        <w:t>aláírás</w:t>
      </w:r>
      <w:proofErr w:type="gramEnd"/>
    </w:p>
    <w:p w14:paraId="12EC3FFC" w14:textId="77777777" w:rsidR="003B0F69" w:rsidRPr="003B0F69" w:rsidRDefault="003B0F69" w:rsidP="003B0F69">
      <w:pPr>
        <w:spacing w:after="0" w:line="276" w:lineRule="auto"/>
        <w:ind w:left="720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0C5F6557" w14:textId="77777777" w:rsidR="003B0F69" w:rsidRPr="003B0F69" w:rsidRDefault="003B0F69" w:rsidP="003B0F69">
      <w:pPr>
        <w:spacing w:after="0" w:line="276" w:lineRule="auto"/>
        <w:ind w:left="720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42BF7653" w14:textId="77777777" w:rsidR="003B0F69" w:rsidRPr="003B0F69" w:rsidRDefault="003B0F69" w:rsidP="003B0F69">
      <w:pPr>
        <w:spacing w:after="0" w:line="276" w:lineRule="auto"/>
        <w:jc w:val="both"/>
        <w:rPr>
          <w:rFonts w:ascii="Garamond" w:eastAsia="Times New Roman" w:hAnsi="Garamond" w:cs="Times New Roman"/>
          <w:i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i/>
          <w:sz w:val="24"/>
          <w:szCs w:val="24"/>
          <w:lang w:eastAsia="hu-HU"/>
        </w:rPr>
        <w:t xml:space="preserve">A 18. életévét még be nem töltött középiskolás törvényes képviselőjének </w:t>
      </w:r>
    </w:p>
    <w:p w14:paraId="462B1F13" w14:textId="77777777" w:rsidR="003B0F69" w:rsidRPr="003B0F69" w:rsidRDefault="003B0F69" w:rsidP="003B0F69">
      <w:pPr>
        <w:numPr>
          <w:ilvl w:val="0"/>
          <w:numId w:val="31"/>
        </w:numPr>
        <w:spacing w:after="0" w:line="276" w:lineRule="auto"/>
        <w:jc w:val="both"/>
        <w:rPr>
          <w:rFonts w:ascii="Garamond" w:eastAsia="Times New Roman" w:hAnsi="Garamond" w:cs="Times New Roman"/>
          <w:i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i/>
          <w:sz w:val="24"/>
          <w:szCs w:val="24"/>
          <w:lang w:eastAsia="hu-HU"/>
        </w:rPr>
        <w:t>neve</w:t>
      </w:r>
      <w:proofErr w:type="gramStart"/>
      <w:r w:rsidRPr="003B0F69">
        <w:rPr>
          <w:rFonts w:ascii="Garamond" w:eastAsia="Times New Roman" w:hAnsi="Garamond" w:cs="Times New Roman"/>
          <w:i/>
          <w:sz w:val="24"/>
          <w:szCs w:val="24"/>
          <w:lang w:eastAsia="hu-HU"/>
        </w:rPr>
        <w:t>: …</w:t>
      </w:r>
      <w:proofErr w:type="gramEnd"/>
      <w:r w:rsidRPr="003B0F69">
        <w:rPr>
          <w:rFonts w:ascii="Garamond" w:eastAsia="Times New Roman" w:hAnsi="Garamond" w:cs="Times New Roman"/>
          <w:i/>
          <w:sz w:val="24"/>
          <w:szCs w:val="24"/>
          <w:lang w:eastAsia="hu-HU"/>
        </w:rPr>
        <w:t>………………………………………………</w:t>
      </w:r>
      <w:r w:rsidR="00844652">
        <w:rPr>
          <w:rFonts w:ascii="Garamond" w:eastAsia="Times New Roman" w:hAnsi="Garamond" w:cs="Times New Roman"/>
          <w:i/>
          <w:sz w:val="24"/>
          <w:szCs w:val="24"/>
          <w:lang w:eastAsia="hu-HU"/>
        </w:rPr>
        <w:t>…………………………..................</w:t>
      </w:r>
    </w:p>
    <w:p w14:paraId="7F53FC55" w14:textId="44837C2B" w:rsidR="00B23B99" w:rsidRPr="00E30368" w:rsidRDefault="003B0F69" w:rsidP="003B0F69">
      <w:pPr>
        <w:numPr>
          <w:ilvl w:val="0"/>
          <w:numId w:val="31"/>
        </w:num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3B0F69">
        <w:rPr>
          <w:rFonts w:ascii="Garamond" w:eastAsia="Times New Roman" w:hAnsi="Garamond" w:cs="Times New Roman"/>
          <w:i/>
          <w:sz w:val="24"/>
          <w:szCs w:val="24"/>
          <w:lang w:eastAsia="hu-HU"/>
        </w:rPr>
        <w:t>aláírása</w:t>
      </w:r>
      <w:proofErr w:type="gramStart"/>
      <w:r w:rsidRPr="003B0F69">
        <w:rPr>
          <w:rFonts w:ascii="Garamond" w:eastAsia="Times New Roman" w:hAnsi="Garamond" w:cs="Times New Roman"/>
          <w:i/>
          <w:sz w:val="24"/>
          <w:szCs w:val="24"/>
          <w:lang w:eastAsia="hu-HU"/>
        </w:rPr>
        <w:t>: …</w:t>
      </w:r>
      <w:proofErr w:type="gramEnd"/>
      <w:r w:rsidRPr="003B0F69">
        <w:rPr>
          <w:rFonts w:ascii="Garamond" w:eastAsia="Times New Roman" w:hAnsi="Garamond" w:cs="Times New Roman"/>
          <w:i/>
          <w:sz w:val="24"/>
          <w:szCs w:val="24"/>
          <w:lang w:eastAsia="hu-HU"/>
        </w:rPr>
        <w:t>…………………………………</w:t>
      </w:r>
      <w:r w:rsidR="00844652">
        <w:rPr>
          <w:rFonts w:ascii="Garamond" w:eastAsia="Times New Roman" w:hAnsi="Garamond" w:cs="Times New Roman"/>
          <w:i/>
          <w:sz w:val="24"/>
          <w:szCs w:val="24"/>
          <w:lang w:eastAsia="hu-HU"/>
        </w:rPr>
        <w:t>………………………………………............</w:t>
      </w:r>
    </w:p>
    <w:p w14:paraId="033F682C" w14:textId="328C1EB3" w:rsidR="00E30368" w:rsidRDefault="00E30368">
      <w:pPr>
        <w:rPr>
          <w:rFonts w:ascii="Garamond" w:eastAsia="Times New Roman" w:hAnsi="Garamond" w:cs="Times New Roman"/>
          <w:i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i/>
          <w:sz w:val="24"/>
          <w:szCs w:val="24"/>
          <w:lang w:eastAsia="hu-HU"/>
        </w:rPr>
        <w:br w:type="page"/>
      </w:r>
    </w:p>
    <w:p w14:paraId="19A6B696" w14:textId="77777777" w:rsidR="00E30368" w:rsidRDefault="00E30368" w:rsidP="00E30368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2BB75483" w14:textId="77777777" w:rsidR="00E30368" w:rsidRDefault="00E30368" w:rsidP="00E30368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3331EC06" w14:textId="77777777" w:rsidR="00E30368" w:rsidRDefault="00E30368" w:rsidP="00E30368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1D387221" w14:textId="77777777" w:rsidR="00E30368" w:rsidRDefault="00E30368" w:rsidP="00E30368">
      <w:p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</w:p>
    <w:p w14:paraId="197F2E90" w14:textId="71DC1405" w:rsidR="00E30368" w:rsidRPr="00B70A5D" w:rsidRDefault="00E30368" w:rsidP="00B70A5D">
      <w:pPr>
        <w:pStyle w:val="Listaszerbekezds"/>
        <w:numPr>
          <w:ilvl w:val="0"/>
          <w:numId w:val="8"/>
        </w:numPr>
        <w:jc w:val="center"/>
        <w:rPr>
          <w:rFonts w:ascii="Garamond" w:eastAsia="Times New Roman" w:hAnsi="Garamond" w:cs="Georgia"/>
          <w:b/>
          <w:sz w:val="40"/>
          <w:szCs w:val="40"/>
          <w:lang w:eastAsia="hu-HU"/>
        </w:rPr>
      </w:pPr>
      <w:bookmarkStart w:id="0" w:name="_GoBack"/>
      <w:bookmarkEnd w:id="0"/>
      <w:r w:rsidRPr="00B70A5D">
        <w:rPr>
          <w:rFonts w:ascii="Garamond" w:eastAsia="Times New Roman" w:hAnsi="Garamond" w:cs="Georgia"/>
          <w:b/>
          <w:sz w:val="40"/>
          <w:szCs w:val="40"/>
          <w:lang w:eastAsia="hu-HU"/>
        </w:rPr>
        <w:t>sz. MELLÉKLET</w:t>
      </w:r>
    </w:p>
    <w:p w14:paraId="3F2A043C" w14:textId="77777777" w:rsidR="00E30368" w:rsidRDefault="00E30368" w:rsidP="00E30368">
      <w:pPr>
        <w:rPr>
          <w:rFonts w:ascii="Garamond" w:eastAsia="Times New Roman" w:hAnsi="Garamond" w:cs="Times New Roman"/>
          <w:i/>
          <w:sz w:val="20"/>
          <w:szCs w:val="20"/>
          <w:lang w:eastAsia="hu-HU"/>
        </w:rPr>
      </w:pPr>
      <w:r>
        <w:rPr>
          <w:rFonts w:ascii="Garamond" w:eastAsia="Times New Roman" w:hAnsi="Garamond" w:cs="Times New Roman"/>
          <w:i/>
          <w:sz w:val="20"/>
          <w:szCs w:val="20"/>
          <w:lang w:eastAsia="hu-HU"/>
        </w:rPr>
        <w:br w:type="page"/>
      </w:r>
    </w:p>
    <w:p w14:paraId="44829424" w14:textId="72C94A27" w:rsidR="00E30368" w:rsidRDefault="00E30368" w:rsidP="00E30368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lastRenderedPageBreak/>
        <w:t xml:space="preserve">A Szegedi Tudományegyetem szenátusának döntése </w:t>
      </w:r>
      <w:proofErr w:type="gramStart"/>
      <w:r>
        <w:rPr>
          <w:rFonts w:ascii="Garamond" w:eastAsia="Times New Roman" w:hAnsi="Garamond" w:cs="Times New Roman"/>
          <w:sz w:val="24"/>
          <w:szCs w:val="24"/>
          <w:lang w:eastAsia="hu-HU"/>
        </w:rPr>
        <w:t>alapján</w:t>
      </w:r>
      <w:proofErr w:type="gramEnd"/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 pályázaton elért helyezés intézményi pontként kerül beszámításra a felvételi</w:t>
      </w:r>
      <w:r w:rsidR="006E71E5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eljárás során, a következő 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szakok esetében</w:t>
      </w:r>
      <w:r w:rsidR="006E71E5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(függetlenül a képzés tagozatától és a finanszírozás formájától)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:</w:t>
      </w:r>
    </w:p>
    <w:p w14:paraId="0027A5D9" w14:textId="0C1234C7" w:rsidR="00E30368" w:rsidRDefault="00E30368" w:rsidP="00E30368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2296"/>
        <w:gridCol w:w="2357"/>
        <w:gridCol w:w="2476"/>
        <w:gridCol w:w="2080"/>
      </w:tblGrid>
      <w:tr w:rsidR="00CF34C5" w:rsidRPr="00A261BA" w14:paraId="6762D106" w14:textId="77777777" w:rsidTr="0019210B">
        <w:tc>
          <w:tcPr>
            <w:tcW w:w="2296" w:type="dxa"/>
            <w:vAlign w:val="center"/>
          </w:tcPr>
          <w:p w14:paraId="17B7BE2F" w14:textId="35537458" w:rsidR="00A261BA" w:rsidRPr="00A261BA" w:rsidRDefault="00A261BA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Kar megnevezése</w:t>
            </w:r>
          </w:p>
        </w:tc>
        <w:tc>
          <w:tcPr>
            <w:tcW w:w="2357" w:type="dxa"/>
            <w:vAlign w:val="center"/>
          </w:tcPr>
          <w:p w14:paraId="7F07C11A" w14:textId="70DEC7C7" w:rsidR="00A261BA" w:rsidRPr="00A261BA" w:rsidRDefault="00A261BA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Szak megnevezése</w:t>
            </w:r>
          </w:p>
        </w:tc>
        <w:tc>
          <w:tcPr>
            <w:tcW w:w="2476" w:type="dxa"/>
            <w:vAlign w:val="center"/>
          </w:tcPr>
          <w:p w14:paraId="6787ECD7" w14:textId="24DD6E41" w:rsidR="00A261BA" w:rsidRPr="00A261BA" w:rsidRDefault="00A261BA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Figyelembe vehető tudományterület</w:t>
            </w:r>
          </w:p>
        </w:tc>
        <w:tc>
          <w:tcPr>
            <w:tcW w:w="2080" w:type="dxa"/>
            <w:vAlign w:val="center"/>
          </w:tcPr>
          <w:p w14:paraId="4DBF1540" w14:textId="3B4D9105" w:rsidR="00A261BA" w:rsidRPr="00A261BA" w:rsidRDefault="00A261BA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Helyezés esetén beszámított intézményi pont száma</w:t>
            </w:r>
          </w:p>
        </w:tc>
      </w:tr>
      <w:tr w:rsidR="0019210B" w:rsidRPr="00577F96" w14:paraId="67180E66" w14:textId="77777777" w:rsidTr="004F008D">
        <w:tc>
          <w:tcPr>
            <w:tcW w:w="2296" w:type="dxa"/>
            <w:vMerge w:val="restart"/>
            <w:vAlign w:val="center"/>
          </w:tcPr>
          <w:p w14:paraId="54F9CDD6" w14:textId="4F870082" w:rsidR="006E71E5" w:rsidRPr="00577F96" w:rsidRDefault="006E71E5" w:rsidP="00E30368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Állam és Jogtudományi Kar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0E5A71D9" w14:textId="348C98E4" w:rsidR="006E71E5" w:rsidRPr="00577F96" w:rsidRDefault="006E71E5" w:rsidP="00E30368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Jogász mesterképzési szak osztatlan képzés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ECE42E9" w14:textId="0870971D" w:rsidR="006E71E5" w:rsidRPr="00577F96" w:rsidRDefault="006E71E5" w:rsidP="00E30368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39B7CADA" w14:textId="77777777" w:rsidR="006E71E5" w:rsidRPr="00577F96" w:rsidRDefault="006E71E5" w:rsidP="00E30368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3C0F0DE4" w14:textId="77777777" w:rsidR="006E71E5" w:rsidRPr="00577F96" w:rsidRDefault="006E71E5" w:rsidP="00E30368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0D86250D" w14:textId="7D22B657" w:rsidR="006E71E5" w:rsidRPr="00577F96" w:rsidRDefault="006E71E5" w:rsidP="00E30368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19210B" w:rsidRPr="00577F96" w14:paraId="14C9A05A" w14:textId="77777777" w:rsidTr="004F008D">
        <w:tc>
          <w:tcPr>
            <w:tcW w:w="2296" w:type="dxa"/>
            <w:vMerge/>
            <w:vAlign w:val="center"/>
          </w:tcPr>
          <w:p w14:paraId="20ED47A8" w14:textId="7777777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49E2C163" w14:textId="5F9776AF" w:rsidR="006E71E5" w:rsidRPr="00577F96" w:rsidRDefault="00621CF4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bCs/>
                <w:lang w:eastAsia="hu-HU"/>
              </w:rPr>
              <w:t>Személyügyi, munkaügyi és</w:t>
            </w:r>
            <w:r w:rsidR="006E71E5" w:rsidRPr="00577F96">
              <w:rPr>
                <w:rFonts w:ascii="Garamond" w:eastAsia="Times New Roman" w:hAnsi="Garamond" w:cs="Times New Roman"/>
                <w:bCs/>
                <w:lang w:eastAsia="hu-HU"/>
              </w:rPr>
              <w:t xml:space="preserve"> szociális igazgatási (BA)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1B21C623" w14:textId="2F334A12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39DB2320" w14:textId="7777777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26DF532D" w14:textId="7777777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5F4FC9F5" w14:textId="6086A2F0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19210B" w:rsidRPr="00577F96" w14:paraId="4E766E26" w14:textId="77777777" w:rsidTr="004F008D">
        <w:tc>
          <w:tcPr>
            <w:tcW w:w="2296" w:type="dxa"/>
            <w:vMerge/>
            <w:vAlign w:val="center"/>
          </w:tcPr>
          <w:p w14:paraId="16194995" w14:textId="7777777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63288509" w14:textId="5B6875FD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bCs/>
                <w:lang w:eastAsia="hu-HU"/>
              </w:rPr>
              <w:t>Nemzetközi tanulmányok (BA)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2484950B" w14:textId="48FF5AB5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3289ACDD" w14:textId="7777777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66B97971" w14:textId="7777777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0B75D2B2" w14:textId="7474D81D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19210B" w:rsidRPr="00577F96" w14:paraId="0B6A5054" w14:textId="77777777" w:rsidTr="004F008D">
        <w:tc>
          <w:tcPr>
            <w:tcW w:w="2296" w:type="dxa"/>
            <w:vMerge/>
            <w:vAlign w:val="center"/>
          </w:tcPr>
          <w:p w14:paraId="306C7DF9" w14:textId="7777777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4D298EF3" w14:textId="06B8EA6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bCs/>
                <w:lang w:eastAsia="hu-HU"/>
              </w:rPr>
              <w:t>Politikatudományok (BA)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4E5DE3C8" w14:textId="2A0B8E49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59AAAA56" w14:textId="7777777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03558993" w14:textId="7777777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7BC42662" w14:textId="038B8833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19210B" w:rsidRPr="00577F96" w14:paraId="11F37728" w14:textId="77777777" w:rsidTr="004F008D">
        <w:tc>
          <w:tcPr>
            <w:tcW w:w="2296" w:type="dxa"/>
            <w:vMerge/>
            <w:vAlign w:val="center"/>
          </w:tcPr>
          <w:p w14:paraId="08985859" w14:textId="7777777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578210C8" w14:textId="7A343AC8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bCs/>
                <w:lang w:eastAsia="hu-HU"/>
              </w:rPr>
              <w:t>Igazságügyi igazgatási (BA)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3CABE06" w14:textId="59BBC189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07AF96ED" w14:textId="7777777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763DA65C" w14:textId="7777777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65BD2B2B" w14:textId="36241454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19210B" w:rsidRPr="00577F96" w14:paraId="0F36128C" w14:textId="77777777" w:rsidTr="004F008D">
        <w:tc>
          <w:tcPr>
            <w:tcW w:w="2296" w:type="dxa"/>
            <w:vMerge/>
            <w:vAlign w:val="center"/>
          </w:tcPr>
          <w:p w14:paraId="442F05CF" w14:textId="7777777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5AFEAC97" w14:textId="0D4D02BF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Jogi (FOSZK)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77300740" w14:textId="4F3A34BE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41ECAB9E" w14:textId="7777777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2F80930F" w14:textId="77777777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72036EEF" w14:textId="729664F0" w:rsidR="006E71E5" w:rsidRPr="00577F96" w:rsidRDefault="006E71E5" w:rsidP="006E71E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AC601F" w:rsidRPr="00577F96" w14:paraId="5DEEE2EB" w14:textId="77777777" w:rsidTr="004F008D">
        <w:tc>
          <w:tcPr>
            <w:tcW w:w="2296" w:type="dxa"/>
            <w:vMerge w:val="restart"/>
            <w:vAlign w:val="center"/>
          </w:tcPr>
          <w:p w14:paraId="287239C3" w14:textId="1D833BC2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Bölcsészet- és Társadalomtudományi Kar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411EAA75" w14:textId="12423877" w:rsidR="00AC601F" w:rsidRPr="00577F96" w:rsidRDefault="00AC601F" w:rsidP="00AC601F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hu-HU"/>
              </w:rPr>
            </w:pPr>
            <w:r w:rsidRPr="00CF34C5">
              <w:rPr>
                <w:rFonts w:ascii="Garamond" w:eastAsia="Times New Roman" w:hAnsi="Garamond" w:cs="Times New Roman"/>
                <w:lang w:eastAsia="hu-HU"/>
              </w:rPr>
              <w:t>Angol nyelv és kultúra tanára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507E2252" w14:textId="601FDBAD" w:rsidR="00A049F2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2EED6676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648094AE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5A7200CF" w14:textId="33D4D2EB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AC601F" w:rsidRPr="00577F96" w14:paraId="7E3E059D" w14:textId="77777777" w:rsidTr="004F008D">
        <w:tc>
          <w:tcPr>
            <w:tcW w:w="2296" w:type="dxa"/>
            <w:vMerge/>
            <w:vAlign w:val="center"/>
          </w:tcPr>
          <w:p w14:paraId="4D3E8E77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73EC3F72" w14:textId="2C0346AB" w:rsidR="00AC601F" w:rsidRPr="00577F96" w:rsidRDefault="00AC601F" w:rsidP="00AC601F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hu-HU"/>
              </w:rPr>
            </w:pPr>
            <w:r w:rsidRPr="00CF34C5">
              <w:rPr>
                <w:rFonts w:ascii="Garamond" w:eastAsia="Times New Roman" w:hAnsi="Garamond" w:cs="Times New Roman"/>
                <w:lang w:eastAsia="hu-HU"/>
              </w:rPr>
              <w:t>Dráma- és színházismeret-tanár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494AFEE9" w14:textId="4F660531" w:rsidR="00AC601F" w:rsidRPr="00577F96" w:rsidRDefault="00A049F2" w:rsidP="00A049F2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03AD8BC1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33D72855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5D220C48" w14:textId="603307B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AC601F" w:rsidRPr="00577F96" w14:paraId="3C552244" w14:textId="77777777" w:rsidTr="004F008D">
        <w:tc>
          <w:tcPr>
            <w:tcW w:w="2296" w:type="dxa"/>
            <w:vMerge/>
            <w:vAlign w:val="center"/>
          </w:tcPr>
          <w:p w14:paraId="2C6A419C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0363D4F8" w14:textId="06383C90" w:rsidR="00AC601F" w:rsidRPr="00577F96" w:rsidRDefault="00AC601F" w:rsidP="00AC601F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hu-HU"/>
              </w:rPr>
            </w:pPr>
            <w:r w:rsidRPr="00CF34C5">
              <w:rPr>
                <w:rFonts w:ascii="Garamond" w:eastAsia="Times New Roman" w:hAnsi="Garamond" w:cs="Times New Roman"/>
                <w:lang w:eastAsia="hu-HU"/>
              </w:rPr>
              <w:t>Etikatanár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27EDD2A9" w14:textId="3BBACF88" w:rsidR="00AC601F" w:rsidRPr="00577F96" w:rsidRDefault="00A049F2" w:rsidP="00A049F2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3DAC4912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157C18CD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69B76972" w14:textId="54D01B1B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AC601F" w:rsidRPr="00577F96" w14:paraId="5AE3308E" w14:textId="77777777" w:rsidTr="004F008D">
        <w:tc>
          <w:tcPr>
            <w:tcW w:w="2296" w:type="dxa"/>
            <w:vMerge/>
            <w:vAlign w:val="center"/>
          </w:tcPr>
          <w:p w14:paraId="29105B1A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7383CA76" w14:textId="3C56B684" w:rsidR="00AC601F" w:rsidRPr="00577F96" w:rsidRDefault="00AC601F" w:rsidP="00AC601F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hu-HU"/>
              </w:rPr>
            </w:pPr>
            <w:r w:rsidRPr="00CF34C5">
              <w:rPr>
                <w:rFonts w:ascii="Garamond" w:eastAsia="Times New Roman" w:hAnsi="Garamond" w:cs="Times New Roman"/>
                <w:lang w:eastAsia="hu-HU"/>
              </w:rPr>
              <w:t>Francia nyelv és kultúra tanára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21FAFECA" w14:textId="3394FCB6" w:rsidR="00AC601F" w:rsidRPr="00577F96" w:rsidRDefault="00A049F2" w:rsidP="00A049F2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7F7ADA02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270A68C0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350D50D8" w14:textId="5561687D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AC601F" w:rsidRPr="00577F96" w14:paraId="78F3F0AB" w14:textId="77777777" w:rsidTr="004F008D">
        <w:tc>
          <w:tcPr>
            <w:tcW w:w="2296" w:type="dxa"/>
            <w:vMerge/>
            <w:vAlign w:val="center"/>
          </w:tcPr>
          <w:p w14:paraId="58CA995E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6F6A868F" w14:textId="5842CEE0" w:rsidR="00AC601F" w:rsidRPr="00577F96" w:rsidRDefault="00AC601F" w:rsidP="00AC601F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hu-HU"/>
              </w:rPr>
            </w:pPr>
            <w:r w:rsidRPr="00CF34C5">
              <w:rPr>
                <w:rFonts w:ascii="Garamond" w:eastAsia="Times New Roman" w:hAnsi="Garamond" w:cs="Times New Roman"/>
                <w:lang w:eastAsia="hu-HU"/>
              </w:rPr>
              <w:t>Latin nyelv és kultúra tanára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4B90CDD" w14:textId="113AB44B" w:rsidR="00AC601F" w:rsidRPr="00577F96" w:rsidRDefault="00A049F2" w:rsidP="00A049F2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1508E2AE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10ECD7D9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2A2F704D" w14:textId="692160DE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AC601F" w:rsidRPr="00577F96" w14:paraId="3D32C9BA" w14:textId="77777777" w:rsidTr="004F008D">
        <w:tc>
          <w:tcPr>
            <w:tcW w:w="2296" w:type="dxa"/>
            <w:vMerge/>
            <w:vAlign w:val="center"/>
          </w:tcPr>
          <w:p w14:paraId="4164C0E3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5148AC8A" w14:textId="00AD201E" w:rsidR="00AC601F" w:rsidRPr="00577F96" w:rsidRDefault="00AC601F" w:rsidP="00AC601F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hu-HU"/>
              </w:rPr>
            </w:pPr>
            <w:r w:rsidRPr="00CF34C5">
              <w:rPr>
                <w:rFonts w:ascii="Garamond" w:eastAsia="Times New Roman" w:hAnsi="Garamond" w:cs="Times New Roman"/>
                <w:lang w:eastAsia="hu-HU"/>
              </w:rPr>
              <w:t>Magyar nyelv és irodalom szakos tanár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C100F6F" w14:textId="3C46E24C" w:rsidR="00AC601F" w:rsidRPr="00577F96" w:rsidRDefault="00A049F2" w:rsidP="00A049F2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09636736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457B36EB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3F2D0558" w14:textId="22F6A6F8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</w:tbl>
    <w:p w14:paraId="02239984" w14:textId="77777777" w:rsidR="00577F96" w:rsidRDefault="00577F96">
      <w:r>
        <w:br w:type="page"/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2296"/>
        <w:gridCol w:w="2357"/>
        <w:gridCol w:w="2476"/>
        <w:gridCol w:w="2080"/>
      </w:tblGrid>
      <w:tr w:rsidR="00577F96" w:rsidRPr="00A261BA" w14:paraId="1BB28B24" w14:textId="77777777" w:rsidTr="00577F96">
        <w:tc>
          <w:tcPr>
            <w:tcW w:w="2296" w:type="dxa"/>
            <w:vAlign w:val="center"/>
          </w:tcPr>
          <w:p w14:paraId="5E895A21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lastRenderedPageBreak/>
              <w:t>Kar megnevezése</w:t>
            </w:r>
          </w:p>
        </w:tc>
        <w:tc>
          <w:tcPr>
            <w:tcW w:w="2357" w:type="dxa"/>
            <w:vAlign w:val="center"/>
          </w:tcPr>
          <w:p w14:paraId="56539368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Szak megnevezése</w:t>
            </w:r>
          </w:p>
        </w:tc>
        <w:tc>
          <w:tcPr>
            <w:tcW w:w="2476" w:type="dxa"/>
            <w:vAlign w:val="center"/>
          </w:tcPr>
          <w:p w14:paraId="5F4ADA71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Figyelembe vehető tudományterület</w:t>
            </w:r>
          </w:p>
        </w:tc>
        <w:tc>
          <w:tcPr>
            <w:tcW w:w="2080" w:type="dxa"/>
            <w:vAlign w:val="center"/>
          </w:tcPr>
          <w:p w14:paraId="55AAFCD6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Helyezés esetén beszámított intézményi pont száma</w:t>
            </w:r>
          </w:p>
        </w:tc>
      </w:tr>
      <w:tr w:rsidR="004F008D" w:rsidRPr="00577F96" w14:paraId="2ABF0AFA" w14:textId="77777777" w:rsidTr="004F008D">
        <w:tc>
          <w:tcPr>
            <w:tcW w:w="2296" w:type="dxa"/>
            <w:vMerge w:val="restart"/>
            <w:vAlign w:val="center"/>
          </w:tcPr>
          <w:p w14:paraId="6071A65B" w14:textId="1A1DBE8B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Bölcsészet- és Társadalomtudományi Kar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0307DD56" w14:textId="27B4D277" w:rsidR="004F008D" w:rsidRPr="00577F96" w:rsidRDefault="004F008D" w:rsidP="004F008D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hu-HU"/>
              </w:rPr>
            </w:pPr>
            <w:r w:rsidRPr="00CF34C5">
              <w:rPr>
                <w:rFonts w:ascii="Garamond" w:eastAsia="Times New Roman" w:hAnsi="Garamond" w:cs="Times New Roman"/>
                <w:lang w:eastAsia="hu-HU"/>
              </w:rPr>
              <w:t>Mozgóképkultúra és médiaismeret-tanár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5FC2CB69" w14:textId="5C6748B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03717C2F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33B5C3BC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4F026A91" w14:textId="5F22C0A9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4F008D" w:rsidRPr="00577F96" w14:paraId="7746E781" w14:textId="77777777" w:rsidTr="004F008D">
        <w:tc>
          <w:tcPr>
            <w:tcW w:w="2296" w:type="dxa"/>
            <w:vMerge/>
            <w:vAlign w:val="center"/>
          </w:tcPr>
          <w:p w14:paraId="7E14EB8A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039CFB5B" w14:textId="3F41277E" w:rsidR="004F008D" w:rsidRPr="00577F96" w:rsidRDefault="004F008D" w:rsidP="004F008D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hu-HU"/>
              </w:rPr>
            </w:pPr>
            <w:r w:rsidRPr="00CF34C5">
              <w:rPr>
                <w:rFonts w:ascii="Garamond" w:eastAsia="Times New Roman" w:hAnsi="Garamond" w:cs="Times New Roman"/>
                <w:lang w:eastAsia="hu-HU"/>
              </w:rPr>
              <w:t>Német nyelv és kultúra tanára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8638D07" w14:textId="79C5614B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44071209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5E4BB5EA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5E261D82" w14:textId="198EB943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4F008D" w:rsidRPr="00577F96" w14:paraId="26355EFF" w14:textId="77777777" w:rsidTr="004F008D">
        <w:tc>
          <w:tcPr>
            <w:tcW w:w="2296" w:type="dxa"/>
            <w:vMerge/>
            <w:vAlign w:val="center"/>
          </w:tcPr>
          <w:p w14:paraId="762C338D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18C29373" w14:textId="18C3E54F" w:rsidR="004F008D" w:rsidRPr="00577F96" w:rsidRDefault="004F008D" w:rsidP="004F008D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hu-HU"/>
              </w:rPr>
            </w:pPr>
            <w:r w:rsidRPr="00CF34C5">
              <w:rPr>
                <w:rFonts w:ascii="Garamond" w:eastAsia="Times New Roman" w:hAnsi="Garamond" w:cs="Times New Roman"/>
                <w:lang w:eastAsia="hu-HU"/>
              </w:rPr>
              <w:t>Olasz nyelv és kultúra tanára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7B9F538D" w14:textId="3D09A816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52A33127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59A17C15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2A5551F1" w14:textId="23222672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4F008D" w:rsidRPr="00577F96" w14:paraId="35B88452" w14:textId="77777777" w:rsidTr="004F008D">
        <w:tc>
          <w:tcPr>
            <w:tcW w:w="2296" w:type="dxa"/>
            <w:vMerge/>
            <w:vAlign w:val="center"/>
          </w:tcPr>
          <w:p w14:paraId="688A2B4F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17AC6B44" w14:textId="622652B5" w:rsidR="004F008D" w:rsidRPr="00577F96" w:rsidRDefault="004F008D" w:rsidP="004F008D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hu-HU"/>
              </w:rPr>
            </w:pPr>
            <w:r w:rsidRPr="00CF34C5">
              <w:rPr>
                <w:rFonts w:ascii="Garamond" w:eastAsia="Times New Roman" w:hAnsi="Garamond" w:cs="Times New Roman"/>
                <w:lang w:eastAsia="hu-HU"/>
              </w:rPr>
              <w:t>Orosz nyelv és kultúra tanára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4C9BC2F4" w14:textId="3BE5AD63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65F1334E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714A2EC5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0E92EDC6" w14:textId="45F129F0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4F008D" w:rsidRPr="00577F96" w14:paraId="4BD1A0CC" w14:textId="77777777" w:rsidTr="004F008D">
        <w:tc>
          <w:tcPr>
            <w:tcW w:w="2296" w:type="dxa"/>
            <w:vMerge/>
            <w:vAlign w:val="center"/>
          </w:tcPr>
          <w:p w14:paraId="1A070303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1A0B4CDB" w14:textId="3F4F4ACC" w:rsidR="004F008D" w:rsidRPr="00577F96" w:rsidRDefault="004F008D" w:rsidP="004F008D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hu-HU"/>
              </w:rPr>
            </w:pPr>
            <w:r w:rsidRPr="00CF34C5">
              <w:rPr>
                <w:rFonts w:ascii="Garamond" w:eastAsia="Times New Roman" w:hAnsi="Garamond" w:cs="Times New Roman"/>
                <w:lang w:eastAsia="hu-HU"/>
              </w:rPr>
              <w:t>Spanyol nyelv és kultúra tanára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E901AF7" w14:textId="3A0E8659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22099A06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65668CB4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3967526B" w14:textId="2A30BBE5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4F008D" w:rsidRPr="00577F96" w14:paraId="2B7EF360" w14:textId="77777777" w:rsidTr="004F008D">
        <w:tc>
          <w:tcPr>
            <w:tcW w:w="2296" w:type="dxa"/>
            <w:vMerge/>
            <w:vAlign w:val="center"/>
          </w:tcPr>
          <w:p w14:paraId="4412885A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1605C129" w14:textId="25B55D37" w:rsidR="004F008D" w:rsidRPr="00577F96" w:rsidRDefault="004F008D" w:rsidP="004F008D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hu-HU"/>
              </w:rPr>
            </w:pPr>
            <w:r w:rsidRPr="00CF34C5">
              <w:rPr>
                <w:rFonts w:ascii="Garamond" w:eastAsia="Times New Roman" w:hAnsi="Garamond" w:cs="Times New Roman"/>
                <w:lang w:eastAsia="hu-HU"/>
              </w:rPr>
              <w:t>Szerb és nemzetiségi szerb nyelv és kultúra tanára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75CFFAE9" w14:textId="1C1531CD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0DB9ADD1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274DEF1D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46D9C59D" w14:textId="73DAEA3F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4F008D" w:rsidRPr="00577F96" w14:paraId="49BF9B95" w14:textId="77777777" w:rsidTr="004F008D">
        <w:tc>
          <w:tcPr>
            <w:tcW w:w="2296" w:type="dxa"/>
            <w:vMerge/>
            <w:vAlign w:val="center"/>
          </w:tcPr>
          <w:p w14:paraId="404B6D76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28B31B90" w14:textId="45E8FA26" w:rsidR="004F008D" w:rsidRPr="00577F96" w:rsidRDefault="004F008D" w:rsidP="004F008D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hu-HU"/>
              </w:rPr>
            </w:pPr>
            <w:r w:rsidRPr="00CF34C5">
              <w:rPr>
                <w:rFonts w:ascii="Garamond" w:eastAsia="Times New Roman" w:hAnsi="Garamond" w:cs="Times New Roman"/>
                <w:lang w:eastAsia="hu-HU"/>
              </w:rPr>
              <w:t>Történelemtanár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7A353907" w14:textId="2EA93CEE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1DBD9291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0CAC8A5D" w14:textId="77777777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66D9B9F3" w14:textId="5244C26A" w:rsidR="004F008D" w:rsidRPr="00577F96" w:rsidRDefault="004F008D" w:rsidP="004F008D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AC601F" w:rsidRPr="00577F96" w14:paraId="48B556BE" w14:textId="77777777" w:rsidTr="007939F4">
        <w:tc>
          <w:tcPr>
            <w:tcW w:w="2296" w:type="dxa"/>
            <w:vMerge/>
            <w:vAlign w:val="center"/>
          </w:tcPr>
          <w:p w14:paraId="56C08A14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337E1122" w14:textId="0F05146C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Anglisztika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06642676" w14:textId="736DBFCF" w:rsidR="00AC601F" w:rsidRPr="00577F96" w:rsidRDefault="00AC601F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5F3FD996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2F8B35EC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4B243FED" w14:textId="0AA05DD4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AC601F" w:rsidRPr="00577F96" w14:paraId="283760F8" w14:textId="77777777" w:rsidTr="007939F4">
        <w:tc>
          <w:tcPr>
            <w:tcW w:w="2296" w:type="dxa"/>
            <w:vMerge/>
            <w:vAlign w:val="center"/>
          </w:tcPr>
          <w:p w14:paraId="6FCD8339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3A30177F" w14:textId="2E6C2D1E" w:rsidR="00AC601F" w:rsidRPr="00577F96" w:rsidRDefault="007441DE" w:rsidP="007441DE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hAnsi="Garamond"/>
              </w:rPr>
              <w:t>Germanisztika [német]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2022B4A" w14:textId="557BE06A" w:rsidR="00AC601F" w:rsidRPr="00577F96" w:rsidRDefault="007441DE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5CC63B7E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3BE54776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0843B304" w14:textId="65F348EA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AC601F" w:rsidRPr="00577F96" w14:paraId="57C633E5" w14:textId="77777777" w:rsidTr="004F008D">
        <w:tc>
          <w:tcPr>
            <w:tcW w:w="2296" w:type="dxa"/>
            <w:vMerge/>
            <w:vAlign w:val="center"/>
          </w:tcPr>
          <w:p w14:paraId="6F8FCCA1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7AAA21B7" w14:textId="37F54321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Informatikus könyvtáros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BDC529A" w14:textId="6C62EACA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1199BD0C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51F62EAE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7E59D826" w14:textId="6C69A153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AC601F" w:rsidRPr="00577F96" w14:paraId="1161A7E1" w14:textId="77777777" w:rsidTr="004F008D">
        <w:tc>
          <w:tcPr>
            <w:tcW w:w="2296" w:type="dxa"/>
            <w:vMerge/>
            <w:vAlign w:val="center"/>
          </w:tcPr>
          <w:p w14:paraId="69C1CF66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4B3E7BE2" w14:textId="571D2A78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Keleti nyelvek és kultúrák (</w:t>
            </w:r>
            <w:proofErr w:type="spellStart"/>
            <w:r w:rsidRPr="00577F96">
              <w:rPr>
                <w:rFonts w:ascii="Garamond" w:hAnsi="Garamond"/>
              </w:rPr>
              <w:t>altajisztika</w:t>
            </w:r>
            <w:proofErr w:type="spellEnd"/>
            <w:r w:rsidRPr="00577F96">
              <w:rPr>
                <w:rFonts w:ascii="Garamond" w:hAnsi="Garamond"/>
              </w:rPr>
              <w:t>)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723624C" w14:textId="59401132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70DD8122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7CAFEC1C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637EC53D" w14:textId="0401EAA2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AC601F" w:rsidRPr="00577F96" w14:paraId="30501CF2" w14:textId="77777777" w:rsidTr="004F008D">
        <w:tc>
          <w:tcPr>
            <w:tcW w:w="2296" w:type="dxa"/>
            <w:vMerge/>
            <w:vAlign w:val="center"/>
          </w:tcPr>
          <w:p w14:paraId="6A7219BC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36522793" w14:textId="14F32380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Kommunikáció- és médiatudomány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08C509EC" w14:textId="7B4D74B6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461BE9ED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37EA0ACE" w14:textId="77777777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0A1A5C35" w14:textId="28AD5548" w:rsidR="00AC601F" w:rsidRPr="00577F96" w:rsidRDefault="00AC601F" w:rsidP="00AC601F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FC3B24" w:rsidRPr="00577F96" w14:paraId="56FB6006" w14:textId="77777777" w:rsidTr="007939F4">
        <w:tc>
          <w:tcPr>
            <w:tcW w:w="2296" w:type="dxa"/>
            <w:vMerge/>
            <w:vAlign w:val="center"/>
          </w:tcPr>
          <w:p w14:paraId="0C733287" w14:textId="77777777" w:rsidR="00FC3B24" w:rsidRPr="00577F96" w:rsidRDefault="00FC3B24" w:rsidP="00FC3B2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3A662AE0" w14:textId="4EA59A2D" w:rsidR="00FC3B24" w:rsidRPr="00577F96" w:rsidRDefault="00FC3B24" w:rsidP="00FC3B2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Magyar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7C87B84D" w14:textId="13588D7B" w:rsidR="00FC3B24" w:rsidRPr="00577F96" w:rsidRDefault="00FC3B2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064321FB" w14:textId="77777777" w:rsidR="00FC3B24" w:rsidRPr="00577F96" w:rsidRDefault="00FC3B24" w:rsidP="00FC3B2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587B47E4" w14:textId="77777777" w:rsidR="00FC3B24" w:rsidRPr="00577F96" w:rsidRDefault="00FC3B24" w:rsidP="00FC3B2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7DB65582" w14:textId="0C81C807" w:rsidR="00FC3B24" w:rsidRPr="00577F96" w:rsidRDefault="00FC3B24" w:rsidP="00FC3B2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FC3B24" w:rsidRPr="00577F96" w14:paraId="56859197" w14:textId="77777777" w:rsidTr="007939F4">
        <w:tc>
          <w:tcPr>
            <w:tcW w:w="2296" w:type="dxa"/>
            <w:vMerge/>
            <w:vAlign w:val="center"/>
          </w:tcPr>
          <w:p w14:paraId="049FB381" w14:textId="77777777" w:rsidR="00FC3B24" w:rsidRPr="00577F96" w:rsidRDefault="00FC3B24" w:rsidP="00FC3B2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7DB60FDC" w14:textId="42187E6C" w:rsidR="00FC3B24" w:rsidRPr="00577F96" w:rsidRDefault="00FC3B24" w:rsidP="00FC3B2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Néprajz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4C8B6D5F" w14:textId="6C04F308" w:rsidR="00FC3B24" w:rsidRPr="00577F96" w:rsidRDefault="00FC3B2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7E8621DA" w14:textId="77777777" w:rsidR="00FC3B24" w:rsidRPr="00577F96" w:rsidRDefault="00FC3B24" w:rsidP="00FC3B2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7ACDB030" w14:textId="77777777" w:rsidR="00FC3B24" w:rsidRPr="00577F96" w:rsidRDefault="00FC3B24" w:rsidP="00FC3B2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1BEFB87F" w14:textId="3FED155A" w:rsidR="00FC3B24" w:rsidRPr="00577F96" w:rsidRDefault="00FC3B24" w:rsidP="00FC3B2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</w:tbl>
    <w:p w14:paraId="63B28D8A" w14:textId="77777777" w:rsidR="00577F96" w:rsidRDefault="00577F96">
      <w:r>
        <w:br w:type="page"/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2296"/>
        <w:gridCol w:w="2357"/>
        <w:gridCol w:w="2476"/>
        <w:gridCol w:w="2080"/>
      </w:tblGrid>
      <w:tr w:rsidR="00577F96" w:rsidRPr="00A261BA" w14:paraId="7DEE4C86" w14:textId="77777777" w:rsidTr="00577F96">
        <w:tc>
          <w:tcPr>
            <w:tcW w:w="2296" w:type="dxa"/>
            <w:vAlign w:val="center"/>
          </w:tcPr>
          <w:p w14:paraId="2B909F0C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lastRenderedPageBreak/>
              <w:t>Kar megnevezése</w:t>
            </w:r>
          </w:p>
        </w:tc>
        <w:tc>
          <w:tcPr>
            <w:tcW w:w="2357" w:type="dxa"/>
            <w:vAlign w:val="center"/>
          </w:tcPr>
          <w:p w14:paraId="66326753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Szak megnevezése</w:t>
            </w:r>
          </w:p>
        </w:tc>
        <w:tc>
          <w:tcPr>
            <w:tcW w:w="2476" w:type="dxa"/>
            <w:vAlign w:val="center"/>
          </w:tcPr>
          <w:p w14:paraId="36B2BE6F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Figyelembe vehető tudományterület</w:t>
            </w:r>
          </w:p>
        </w:tc>
        <w:tc>
          <w:tcPr>
            <w:tcW w:w="2080" w:type="dxa"/>
            <w:vAlign w:val="center"/>
          </w:tcPr>
          <w:p w14:paraId="024075A8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Helyezés esetén beszámított intézményi pont száma</w:t>
            </w:r>
          </w:p>
        </w:tc>
      </w:tr>
      <w:tr w:rsidR="007939F4" w:rsidRPr="00577F96" w14:paraId="7FAFA5BC" w14:textId="77777777" w:rsidTr="007939F4">
        <w:tc>
          <w:tcPr>
            <w:tcW w:w="2296" w:type="dxa"/>
            <w:vMerge w:val="restart"/>
            <w:vAlign w:val="center"/>
          </w:tcPr>
          <w:p w14:paraId="6FB8519A" w14:textId="2AC5073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Bölcsészet- és Társadalomtudományi Kar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0D1F7935" w14:textId="40B6D96A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Ókori nyelvek és kultúrák (klasszika-filológia)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0B79AE43" w14:textId="49243F68" w:rsidR="007939F4" w:rsidRPr="00577F96" w:rsidRDefault="007939F4" w:rsidP="007939F4">
            <w:pPr>
              <w:spacing w:line="276" w:lineRule="auto"/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AE4463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572E848B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2E9FBAD7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561F092B" w14:textId="40CF84A0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7939F4" w:rsidRPr="00577F96" w14:paraId="7F3A3414" w14:textId="77777777" w:rsidTr="007939F4">
        <w:tc>
          <w:tcPr>
            <w:tcW w:w="2296" w:type="dxa"/>
            <w:vMerge/>
            <w:vAlign w:val="center"/>
          </w:tcPr>
          <w:p w14:paraId="10762BD0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207B909F" w14:textId="41BF8BBA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Pedagógia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F67F73B" w14:textId="5EAEE6A3" w:rsidR="007939F4" w:rsidRPr="00577F96" w:rsidRDefault="007939F4" w:rsidP="007939F4">
            <w:pPr>
              <w:spacing w:line="276" w:lineRule="auto"/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AE4463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71C5AA81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472B06BB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1284799D" w14:textId="58AE151D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7939F4" w:rsidRPr="00577F96" w14:paraId="211BB08B" w14:textId="77777777" w:rsidTr="007939F4">
        <w:tc>
          <w:tcPr>
            <w:tcW w:w="2296" w:type="dxa"/>
            <w:vMerge/>
            <w:vAlign w:val="center"/>
          </w:tcPr>
          <w:p w14:paraId="76ECDE5F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781BCD22" w14:textId="6C603EB3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Pszichológia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5D997D79" w14:textId="15325E7F" w:rsidR="007939F4" w:rsidRPr="00577F96" w:rsidRDefault="007939F4" w:rsidP="007939F4">
            <w:pPr>
              <w:spacing w:line="276" w:lineRule="auto"/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AE4463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2255BA38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4DD5AF97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646F68FD" w14:textId="19BE0501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7939F4" w:rsidRPr="00577F96" w14:paraId="571FA8D1" w14:textId="77777777" w:rsidTr="007939F4">
        <w:tc>
          <w:tcPr>
            <w:tcW w:w="2296" w:type="dxa"/>
            <w:vMerge/>
            <w:vAlign w:val="center"/>
          </w:tcPr>
          <w:p w14:paraId="3E5076EC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2FEF1EF1" w14:textId="4EFDE39F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Pszichológia (angol nyelven)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0382C9EA" w14:textId="239DFBD8" w:rsidR="007939F4" w:rsidRPr="00577F96" w:rsidRDefault="007939F4" w:rsidP="007939F4">
            <w:pPr>
              <w:spacing w:line="276" w:lineRule="auto"/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AE4463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770309B8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4A98CC95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4B88B8A0" w14:textId="62ED49F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7939F4" w:rsidRPr="00577F96" w14:paraId="6E58FC7E" w14:textId="77777777" w:rsidTr="007939F4">
        <w:tc>
          <w:tcPr>
            <w:tcW w:w="2296" w:type="dxa"/>
            <w:vMerge/>
            <w:vAlign w:val="center"/>
          </w:tcPr>
          <w:p w14:paraId="749C39D5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28638D67" w14:textId="49781B48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Régészet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0E3466FD" w14:textId="0C54F439" w:rsidR="007939F4" w:rsidRPr="00577F96" w:rsidRDefault="007939F4" w:rsidP="007939F4">
            <w:pPr>
              <w:spacing w:line="276" w:lineRule="auto"/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AE4463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73EB8F98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2EF0C177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0B5F9EBA" w14:textId="653AC6D3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7939F4" w:rsidRPr="00577F96" w14:paraId="31275AE3" w14:textId="77777777" w:rsidTr="007939F4">
        <w:tc>
          <w:tcPr>
            <w:tcW w:w="2296" w:type="dxa"/>
            <w:vMerge/>
            <w:vAlign w:val="center"/>
          </w:tcPr>
          <w:p w14:paraId="66DB4D15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0628FA45" w14:textId="1FBB6E6D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 xml:space="preserve">Szabad bölcsészet – filozófia, </w:t>
            </w:r>
            <w:proofErr w:type="gramStart"/>
            <w:r w:rsidRPr="00577F96">
              <w:rPr>
                <w:rFonts w:ascii="Garamond" w:hAnsi="Garamond"/>
              </w:rPr>
              <w:t>etika</w:t>
            </w:r>
            <w:proofErr w:type="gramEnd"/>
            <w:r w:rsidRPr="00577F96">
              <w:rPr>
                <w:rFonts w:ascii="Garamond" w:hAnsi="Garamond"/>
              </w:rPr>
              <w:t>, kommunikáció- és médiatudomány, művészettörténet, filmelmélet és filmtörténet specializáció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D15E229" w14:textId="0D6964A5" w:rsidR="007939F4" w:rsidRPr="00577F96" w:rsidRDefault="007939F4" w:rsidP="007939F4">
            <w:pPr>
              <w:spacing w:line="276" w:lineRule="auto"/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AE4463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3CEDCE38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0A0D0B32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7B922877" w14:textId="31733044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7939F4" w:rsidRPr="00577F96" w14:paraId="60E8ED51" w14:textId="77777777" w:rsidTr="007939F4">
        <w:tc>
          <w:tcPr>
            <w:tcW w:w="2296" w:type="dxa"/>
            <w:vMerge/>
            <w:vAlign w:val="center"/>
          </w:tcPr>
          <w:p w14:paraId="4DD68178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3931AB9D" w14:textId="452AAEEB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 xml:space="preserve">Szlavisztika – bolgár, </w:t>
            </w:r>
            <w:r w:rsidR="00D13F55">
              <w:rPr>
                <w:rFonts w:ascii="Garamond" w:hAnsi="Garamond"/>
              </w:rPr>
              <w:t xml:space="preserve">orosz, </w:t>
            </w:r>
            <w:r w:rsidRPr="00577F96">
              <w:rPr>
                <w:rFonts w:ascii="Garamond" w:hAnsi="Garamond"/>
              </w:rPr>
              <w:t>szerb, nemzetiségi szerb szakirány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419189C4" w14:textId="782C3AE7" w:rsidR="007939F4" w:rsidRPr="00577F96" w:rsidRDefault="007939F4" w:rsidP="007939F4">
            <w:pPr>
              <w:spacing w:line="276" w:lineRule="auto"/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AE4463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06311E4F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25645E7E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075EF4FB" w14:textId="1689DE8B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D13F55" w:rsidRPr="00577F96" w14:paraId="4E1BFC8D" w14:textId="77777777" w:rsidTr="004F008D">
        <w:tc>
          <w:tcPr>
            <w:tcW w:w="2296" w:type="dxa"/>
            <w:vMerge/>
            <w:vAlign w:val="center"/>
          </w:tcPr>
          <w:p w14:paraId="1337AD9E" w14:textId="77777777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5A0C33CE" w14:textId="59AB9636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Szociológia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212C4286" w14:textId="6B26A2CF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518156CB" w14:textId="77777777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69EB835C" w14:textId="77777777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3A00DC9B" w14:textId="0B1B438E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D13F55" w:rsidRPr="00577F96" w14:paraId="6A0B8BAB" w14:textId="77777777" w:rsidTr="007939F4">
        <w:tc>
          <w:tcPr>
            <w:tcW w:w="2296" w:type="dxa"/>
            <w:vMerge/>
            <w:vAlign w:val="center"/>
          </w:tcPr>
          <w:p w14:paraId="22B489B0" w14:textId="77777777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0312DDF6" w14:textId="26AE7860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Történelem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05D9E29D" w14:textId="5B744B9E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526C816E" w14:textId="77777777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27AE3BF1" w14:textId="77777777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12D75604" w14:textId="623E645D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D13F55" w:rsidRPr="00577F96" w14:paraId="2D427311" w14:textId="77777777" w:rsidTr="007939F4">
        <w:tc>
          <w:tcPr>
            <w:tcW w:w="2296" w:type="dxa"/>
            <w:vMerge/>
            <w:vAlign w:val="center"/>
          </w:tcPr>
          <w:p w14:paraId="57FA00DD" w14:textId="77777777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2D00096F" w14:textId="0E4CBDCA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Újlatin nyelvek és kultúrák – francia szakirány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7576B76B" w14:textId="0468D693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7D81211B" w14:textId="77777777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5DE003D7" w14:textId="77777777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66678ABD" w14:textId="760032D5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D13F55" w:rsidRPr="00577F96" w14:paraId="53542BD9" w14:textId="77777777" w:rsidTr="007939F4">
        <w:tc>
          <w:tcPr>
            <w:tcW w:w="2296" w:type="dxa"/>
            <w:vMerge/>
            <w:vAlign w:val="center"/>
          </w:tcPr>
          <w:p w14:paraId="6945170F" w14:textId="77777777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1A928A05" w14:textId="3119A9BA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Újlatin nyelvek és kultúrák – olasz szakirány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02C5A70E" w14:textId="23013512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5D1A8150" w14:textId="77777777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5CDFB446" w14:textId="77777777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73A67144" w14:textId="0D13D5F2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D13F55" w:rsidRPr="00577F96" w14:paraId="2CBDC5FC" w14:textId="77777777" w:rsidTr="007939F4">
        <w:tc>
          <w:tcPr>
            <w:tcW w:w="2296" w:type="dxa"/>
            <w:vMerge/>
            <w:vAlign w:val="center"/>
          </w:tcPr>
          <w:p w14:paraId="5F231532" w14:textId="77777777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5FF1188C" w14:textId="40911904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Újlatin nyelvek és kultúrák – spanyol szakirány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F479697" w14:textId="25AEC12D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</w:tcPr>
          <w:p w14:paraId="72420A93" w14:textId="77777777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6A9C991E" w14:textId="77777777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3868EFA1" w14:textId="14AB0D83" w:rsidR="00D13F55" w:rsidRPr="00577F96" w:rsidRDefault="00D13F55" w:rsidP="00D13F55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</w:tbl>
    <w:p w14:paraId="414E6D1B" w14:textId="77777777" w:rsidR="00577F96" w:rsidRDefault="00577F96">
      <w:r>
        <w:br w:type="page"/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2296"/>
        <w:gridCol w:w="2357"/>
        <w:gridCol w:w="2476"/>
        <w:gridCol w:w="2080"/>
      </w:tblGrid>
      <w:tr w:rsidR="00577F96" w:rsidRPr="00A261BA" w14:paraId="0CC2CF2C" w14:textId="77777777" w:rsidTr="00577F96">
        <w:tc>
          <w:tcPr>
            <w:tcW w:w="2296" w:type="dxa"/>
            <w:vAlign w:val="center"/>
          </w:tcPr>
          <w:p w14:paraId="42AF2058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lastRenderedPageBreak/>
              <w:t>Kar megnevezése</w:t>
            </w:r>
          </w:p>
        </w:tc>
        <w:tc>
          <w:tcPr>
            <w:tcW w:w="2357" w:type="dxa"/>
            <w:vAlign w:val="center"/>
          </w:tcPr>
          <w:p w14:paraId="5378A7C9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Szak megnevezése</w:t>
            </w:r>
          </w:p>
        </w:tc>
        <w:tc>
          <w:tcPr>
            <w:tcW w:w="2476" w:type="dxa"/>
            <w:vAlign w:val="center"/>
          </w:tcPr>
          <w:p w14:paraId="56C99F5D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Figyelembe vehető tudományterület</w:t>
            </w:r>
          </w:p>
        </w:tc>
        <w:tc>
          <w:tcPr>
            <w:tcW w:w="2080" w:type="dxa"/>
            <w:vAlign w:val="center"/>
          </w:tcPr>
          <w:p w14:paraId="0FF3885B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Helyezés esetén beszámított intézményi pont száma</w:t>
            </w:r>
          </w:p>
        </w:tc>
      </w:tr>
      <w:tr w:rsidR="00844F3B" w:rsidRPr="00577F96" w14:paraId="57CF1EF0" w14:textId="77777777" w:rsidTr="004F008D">
        <w:tc>
          <w:tcPr>
            <w:tcW w:w="2296" w:type="dxa"/>
            <w:vMerge w:val="restart"/>
            <w:shd w:val="clear" w:color="auto" w:fill="FFFFFF" w:themeFill="background1"/>
            <w:vAlign w:val="center"/>
          </w:tcPr>
          <w:p w14:paraId="07612DDD" w14:textId="53ECDFB1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Egészségtudományi és Szociális Képzési Kar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36293E8B" w14:textId="7259F6BE" w:rsidR="00844F3B" w:rsidRPr="00577F96" w:rsidRDefault="001D18E5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Ápolás és betegellátás (</w:t>
            </w:r>
            <w:r w:rsidR="00844F3B" w:rsidRPr="00577F96">
              <w:rPr>
                <w:rFonts w:ascii="Garamond" w:eastAsia="Times New Roman" w:hAnsi="Garamond" w:cs="Times New Roman"/>
                <w:lang w:eastAsia="hu-HU"/>
              </w:rPr>
              <w:t>Ápoló</w:t>
            </w:r>
            <w:r>
              <w:rPr>
                <w:rFonts w:ascii="Garamond" w:eastAsia="Times New Roman" w:hAnsi="Garamond" w:cs="Times New Roman"/>
                <w:lang w:eastAsia="hu-HU"/>
              </w:rPr>
              <w:t>)</w:t>
            </w:r>
            <w:r w:rsidR="00844F3B" w:rsidRPr="00577F96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proofErr w:type="spellStart"/>
            <w:r w:rsidR="00844F3B"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7512A5E" w14:textId="304EE8BE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Élettudományok</w:t>
            </w:r>
          </w:p>
        </w:tc>
        <w:tc>
          <w:tcPr>
            <w:tcW w:w="2080" w:type="dxa"/>
            <w:vAlign w:val="center"/>
          </w:tcPr>
          <w:p w14:paraId="642FC0FE" w14:textId="77777777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170BBD5F" w14:textId="77777777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2FD34A1E" w14:textId="386CAAF9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844F3B" w:rsidRPr="00577F96" w14:paraId="549E0BA2" w14:textId="77777777" w:rsidTr="004F008D">
        <w:tc>
          <w:tcPr>
            <w:tcW w:w="2296" w:type="dxa"/>
            <w:vMerge/>
            <w:shd w:val="clear" w:color="auto" w:fill="FFFFFF" w:themeFill="background1"/>
            <w:vAlign w:val="center"/>
          </w:tcPr>
          <w:p w14:paraId="3FE2C650" w14:textId="77777777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79DEBED4" w14:textId="70E9A9AD" w:rsidR="00844F3B" w:rsidRPr="00577F96" w:rsidRDefault="001D18E5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Ápolás és betegellátás (</w:t>
            </w:r>
            <w:r w:rsidR="00844F3B" w:rsidRPr="00577F96">
              <w:rPr>
                <w:rFonts w:ascii="Garamond" w:eastAsia="Times New Roman" w:hAnsi="Garamond" w:cs="Times New Roman"/>
                <w:lang w:eastAsia="hu-HU"/>
              </w:rPr>
              <w:t>Gyógytornász</w:t>
            </w:r>
            <w:r>
              <w:rPr>
                <w:rFonts w:ascii="Garamond" w:eastAsia="Times New Roman" w:hAnsi="Garamond" w:cs="Times New Roman"/>
                <w:lang w:eastAsia="hu-HU"/>
              </w:rPr>
              <w:t>)</w:t>
            </w:r>
            <w:r w:rsidR="00844F3B" w:rsidRPr="00577F96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proofErr w:type="spellStart"/>
            <w:r w:rsidR="00844F3B"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714BCE10" w14:textId="40873571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Élettudományok</w:t>
            </w:r>
          </w:p>
        </w:tc>
        <w:tc>
          <w:tcPr>
            <w:tcW w:w="2080" w:type="dxa"/>
            <w:vAlign w:val="center"/>
          </w:tcPr>
          <w:p w14:paraId="73141CC5" w14:textId="77777777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65A0AE2C" w14:textId="77777777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042D302E" w14:textId="6046AA85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487367" w:rsidRPr="00577F96" w14:paraId="283C2BBC" w14:textId="77777777" w:rsidTr="004F008D">
        <w:tc>
          <w:tcPr>
            <w:tcW w:w="2296" w:type="dxa"/>
            <w:vMerge/>
            <w:shd w:val="clear" w:color="auto" w:fill="FFFFFF" w:themeFill="background1"/>
            <w:vAlign w:val="center"/>
          </w:tcPr>
          <w:p w14:paraId="0E294CCB" w14:textId="77777777" w:rsidR="00487367" w:rsidRPr="00577F96" w:rsidRDefault="00487367" w:rsidP="00487367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6173C124" w14:textId="3DA71CA5" w:rsidR="00487367" w:rsidRPr="00577F96" w:rsidRDefault="001D18E5" w:rsidP="00487367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Ápolás és betegellátás (</w:t>
            </w:r>
            <w:r w:rsidR="00487367">
              <w:rPr>
                <w:rFonts w:ascii="Garamond" w:eastAsia="Times New Roman" w:hAnsi="Garamond" w:cs="Times New Roman"/>
                <w:lang w:eastAsia="hu-HU"/>
              </w:rPr>
              <w:t>Mentőtiszt</w:t>
            </w:r>
            <w:r>
              <w:rPr>
                <w:rFonts w:ascii="Garamond" w:eastAsia="Times New Roman" w:hAnsi="Garamond" w:cs="Times New Roman"/>
                <w:lang w:eastAsia="hu-HU"/>
              </w:rPr>
              <w:t>)</w:t>
            </w:r>
            <w:r w:rsidR="00487367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proofErr w:type="spellStart"/>
            <w:r w:rsidR="00487367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0C5612A" w14:textId="5081A41A" w:rsidR="00487367" w:rsidRPr="00577F96" w:rsidRDefault="00487367" w:rsidP="00487367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Élettudományok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18814D71" w14:textId="77777777" w:rsidR="00487367" w:rsidRPr="00577F96" w:rsidRDefault="00487367" w:rsidP="00487367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3384B348" w14:textId="77777777" w:rsidR="00487367" w:rsidRPr="00577F96" w:rsidRDefault="00487367" w:rsidP="00487367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1F2D4EFE" w14:textId="04DE92B9" w:rsidR="00487367" w:rsidRPr="00577F96" w:rsidRDefault="00487367" w:rsidP="00487367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487367" w:rsidRPr="00577F96" w14:paraId="11540947" w14:textId="77777777" w:rsidTr="004F008D">
        <w:tc>
          <w:tcPr>
            <w:tcW w:w="2296" w:type="dxa"/>
            <w:vMerge/>
            <w:shd w:val="clear" w:color="auto" w:fill="FFFFFF" w:themeFill="background1"/>
            <w:vAlign w:val="center"/>
          </w:tcPr>
          <w:p w14:paraId="2AA62E51" w14:textId="77777777" w:rsidR="00487367" w:rsidRPr="00577F96" w:rsidRDefault="00487367" w:rsidP="00487367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444BAC5F" w14:textId="1FCC5489" w:rsidR="00487367" w:rsidRPr="00577F96" w:rsidRDefault="001D18E5" w:rsidP="00487367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Ápolás és betegellátás (</w:t>
            </w:r>
            <w:r w:rsidR="00487367">
              <w:rPr>
                <w:rFonts w:ascii="Garamond" w:eastAsia="Times New Roman" w:hAnsi="Garamond" w:cs="Times New Roman"/>
                <w:lang w:eastAsia="hu-HU"/>
              </w:rPr>
              <w:t>Szülésznő</w:t>
            </w:r>
            <w:r>
              <w:rPr>
                <w:rFonts w:ascii="Garamond" w:eastAsia="Times New Roman" w:hAnsi="Garamond" w:cs="Times New Roman"/>
                <w:lang w:eastAsia="hu-HU"/>
              </w:rPr>
              <w:t>)</w:t>
            </w:r>
            <w:r w:rsidR="00487367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proofErr w:type="spellStart"/>
            <w:r w:rsidR="00487367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26209546" w14:textId="69AF7435" w:rsidR="00487367" w:rsidRPr="00577F96" w:rsidRDefault="00487367" w:rsidP="00487367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Élettudományok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0B0A0D84" w14:textId="77777777" w:rsidR="00487367" w:rsidRPr="00577F96" w:rsidRDefault="00487367" w:rsidP="00487367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1BB548E3" w14:textId="77777777" w:rsidR="00487367" w:rsidRPr="00577F96" w:rsidRDefault="00487367" w:rsidP="00487367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4B0B7353" w14:textId="14B9EE54" w:rsidR="00487367" w:rsidRPr="00577F96" w:rsidRDefault="00487367" w:rsidP="00487367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844F3B" w:rsidRPr="00577F96" w14:paraId="04ACCF24" w14:textId="77777777" w:rsidTr="004F008D">
        <w:tc>
          <w:tcPr>
            <w:tcW w:w="2296" w:type="dxa"/>
            <w:vMerge/>
            <w:shd w:val="clear" w:color="auto" w:fill="FFFFFF" w:themeFill="background1"/>
            <w:vAlign w:val="center"/>
          </w:tcPr>
          <w:p w14:paraId="4E312529" w14:textId="77777777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4E6B7188" w14:textId="2693976D" w:rsidR="00844F3B" w:rsidRPr="00577F96" w:rsidRDefault="001D18E5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E</w:t>
            </w:r>
            <w:r w:rsidRPr="001D18E5">
              <w:rPr>
                <w:rFonts w:ascii="Garamond" w:eastAsia="Times New Roman" w:hAnsi="Garamond" w:cs="Times New Roman"/>
                <w:lang w:eastAsia="hu-HU"/>
              </w:rPr>
              <w:t xml:space="preserve">gészségügyi gondozás és prevenció </w:t>
            </w:r>
            <w:r>
              <w:rPr>
                <w:rFonts w:ascii="Garamond" w:eastAsia="Times New Roman" w:hAnsi="Garamond" w:cs="Times New Roman"/>
                <w:lang w:eastAsia="hu-HU"/>
              </w:rPr>
              <w:t>(</w:t>
            </w:r>
            <w:proofErr w:type="spellStart"/>
            <w:r w:rsidR="00844F3B" w:rsidRPr="00577F96">
              <w:rPr>
                <w:rFonts w:ascii="Garamond" w:eastAsia="Times New Roman" w:hAnsi="Garamond" w:cs="Times New Roman"/>
                <w:lang w:eastAsia="hu-HU"/>
              </w:rPr>
              <w:t>Dentálhigiénikus</w:t>
            </w:r>
            <w:proofErr w:type="spellEnd"/>
            <w:r>
              <w:rPr>
                <w:rFonts w:ascii="Garamond" w:eastAsia="Times New Roman" w:hAnsi="Garamond" w:cs="Times New Roman"/>
                <w:lang w:eastAsia="hu-HU"/>
              </w:rPr>
              <w:t>)</w:t>
            </w:r>
            <w:r w:rsidR="00844F3B" w:rsidRPr="00577F96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proofErr w:type="spellStart"/>
            <w:r w:rsidR="00844F3B"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0AEF4DDE" w14:textId="0BD30D78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Élettudományok</w:t>
            </w:r>
          </w:p>
        </w:tc>
        <w:tc>
          <w:tcPr>
            <w:tcW w:w="2080" w:type="dxa"/>
            <w:vAlign w:val="center"/>
          </w:tcPr>
          <w:p w14:paraId="34CFAFFA" w14:textId="77777777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1E9EE16A" w14:textId="77777777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198B00DD" w14:textId="503A5FF2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844F3B" w:rsidRPr="00577F96" w14:paraId="27810897" w14:textId="77777777" w:rsidTr="004F008D">
        <w:tc>
          <w:tcPr>
            <w:tcW w:w="2296" w:type="dxa"/>
            <w:vMerge/>
            <w:shd w:val="clear" w:color="auto" w:fill="FFFFFF" w:themeFill="background1"/>
            <w:vAlign w:val="center"/>
          </w:tcPr>
          <w:p w14:paraId="74935C09" w14:textId="77777777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543EBBCE" w14:textId="5C9F1259" w:rsidR="00844F3B" w:rsidRPr="00577F96" w:rsidRDefault="001D18E5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E</w:t>
            </w:r>
            <w:r w:rsidRPr="001D18E5">
              <w:rPr>
                <w:rFonts w:ascii="Garamond" w:eastAsia="Times New Roman" w:hAnsi="Garamond" w:cs="Times New Roman"/>
                <w:lang w:eastAsia="hu-HU"/>
              </w:rPr>
              <w:t xml:space="preserve">gészségügyi gondozás és prevenció </w:t>
            </w:r>
            <w:r>
              <w:rPr>
                <w:rFonts w:ascii="Garamond" w:eastAsia="Times New Roman" w:hAnsi="Garamond" w:cs="Times New Roman"/>
                <w:lang w:eastAsia="hu-HU"/>
              </w:rPr>
              <w:t>(</w:t>
            </w:r>
            <w:r w:rsidR="00844F3B" w:rsidRPr="00577F96">
              <w:rPr>
                <w:rFonts w:ascii="Garamond" w:eastAsia="Times New Roman" w:hAnsi="Garamond" w:cs="Times New Roman"/>
                <w:lang w:eastAsia="hu-HU"/>
              </w:rPr>
              <w:t>Védőnő</w:t>
            </w:r>
            <w:r>
              <w:rPr>
                <w:rFonts w:ascii="Garamond" w:eastAsia="Times New Roman" w:hAnsi="Garamond" w:cs="Times New Roman"/>
                <w:lang w:eastAsia="hu-HU"/>
              </w:rPr>
              <w:t>)</w:t>
            </w:r>
            <w:r w:rsidR="00844F3B" w:rsidRPr="00577F96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proofErr w:type="spellStart"/>
            <w:r w:rsidR="00844F3B"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05B7B577" w14:textId="7868EE68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Élettudományok</w:t>
            </w:r>
          </w:p>
        </w:tc>
        <w:tc>
          <w:tcPr>
            <w:tcW w:w="2080" w:type="dxa"/>
            <w:vAlign w:val="center"/>
          </w:tcPr>
          <w:p w14:paraId="48AF0F1E" w14:textId="77777777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7EE3BD93" w14:textId="77777777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73B951B9" w14:textId="01EC9BC7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844F3B" w:rsidRPr="00577F96" w14:paraId="042752B1" w14:textId="77777777" w:rsidTr="004F008D">
        <w:tc>
          <w:tcPr>
            <w:tcW w:w="2296" w:type="dxa"/>
            <w:vMerge/>
            <w:shd w:val="clear" w:color="auto" w:fill="FFFFFF" w:themeFill="background1"/>
            <w:vAlign w:val="center"/>
          </w:tcPr>
          <w:p w14:paraId="1C334F5E" w14:textId="77777777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777879B3" w14:textId="59892939" w:rsidR="00844F3B" w:rsidRPr="004F008D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F008D">
              <w:rPr>
                <w:rFonts w:ascii="Garamond" w:eastAsia="Times New Roman" w:hAnsi="Garamond" w:cs="Times New Roman"/>
                <w:lang w:eastAsia="hu-HU"/>
              </w:rPr>
              <w:t>Szociális munka BA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3E1BCD7" w14:textId="0038E13A" w:rsidR="00CF0EA0" w:rsidRPr="004F008D" w:rsidRDefault="004F008D" w:rsidP="009201A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Élettudományok</w:t>
            </w:r>
            <w:r>
              <w:rPr>
                <w:rFonts w:ascii="Garamond" w:eastAsia="Times New Roman" w:hAnsi="Garamond" w:cs="Times New Roman"/>
                <w:lang w:eastAsia="hu-HU"/>
              </w:rPr>
              <w:t>,</w:t>
            </w:r>
            <w:r w:rsidRPr="004F008D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r w:rsidR="00CF0EA0" w:rsidRPr="004F008D">
              <w:rPr>
                <w:rFonts w:ascii="Garamond" w:eastAsia="Times New Roman" w:hAnsi="Garamond" w:cs="Times New Roman"/>
                <w:lang w:eastAsia="hu-HU"/>
              </w:rPr>
              <w:t>Társadalomtudomá</w:t>
            </w:r>
            <w:r w:rsidR="009201A3" w:rsidRPr="004F008D">
              <w:rPr>
                <w:rFonts w:ascii="Garamond" w:eastAsia="Times New Roman" w:hAnsi="Garamond" w:cs="Times New Roman"/>
                <w:lang w:eastAsia="hu-HU"/>
              </w:rPr>
              <w:t>n</w:t>
            </w:r>
            <w:r w:rsidR="00CF0EA0" w:rsidRPr="004F008D">
              <w:rPr>
                <w:rFonts w:ascii="Garamond" w:eastAsia="Times New Roman" w:hAnsi="Garamond" w:cs="Times New Roman"/>
                <w:lang w:eastAsia="hu-HU"/>
              </w:rPr>
              <w:t>y</w:t>
            </w:r>
          </w:p>
        </w:tc>
        <w:tc>
          <w:tcPr>
            <w:tcW w:w="2080" w:type="dxa"/>
            <w:vAlign w:val="center"/>
          </w:tcPr>
          <w:p w14:paraId="6FD2DE5A" w14:textId="77777777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07A90D8C" w14:textId="77777777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661664D6" w14:textId="7B79683B" w:rsidR="00844F3B" w:rsidRPr="00577F96" w:rsidRDefault="00844F3B" w:rsidP="00844F3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19210B" w:rsidRPr="00577F96" w14:paraId="3285E317" w14:textId="77777777" w:rsidTr="004F008D">
        <w:tc>
          <w:tcPr>
            <w:tcW w:w="2296" w:type="dxa"/>
            <w:vMerge w:val="restart"/>
            <w:vAlign w:val="center"/>
          </w:tcPr>
          <w:p w14:paraId="739C07D2" w14:textId="25145255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Gazdaságtudományi Kar</w:t>
            </w:r>
          </w:p>
        </w:tc>
        <w:tc>
          <w:tcPr>
            <w:tcW w:w="2357" w:type="dxa"/>
            <w:shd w:val="clear" w:color="auto" w:fill="FFFFFF" w:themeFill="background1"/>
          </w:tcPr>
          <w:p w14:paraId="43E4F3FB" w14:textId="4CEC0D1F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Gazdálkodási és menedzsment FOSZK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4170C537" w14:textId="6BB40062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737F9D25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01BC83DD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1E4AB170" w14:textId="381B6CA8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19210B" w:rsidRPr="00577F96" w14:paraId="21B47685" w14:textId="77777777" w:rsidTr="004F008D">
        <w:tc>
          <w:tcPr>
            <w:tcW w:w="2296" w:type="dxa"/>
            <w:vMerge/>
          </w:tcPr>
          <w:p w14:paraId="5565B52F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14:paraId="39E49F05" w14:textId="22CDD188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Kereskedelem és marketing FOSZK marketing-kommunikáció szakirányon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12B55F95" w14:textId="5081CAC9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1E4D6B7F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1B219EE3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532085A9" w14:textId="73D92355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19210B" w:rsidRPr="00577F96" w14:paraId="05CBF731" w14:textId="77777777" w:rsidTr="004F008D">
        <w:tc>
          <w:tcPr>
            <w:tcW w:w="2296" w:type="dxa"/>
            <w:vMerge/>
          </w:tcPr>
          <w:p w14:paraId="233382CB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14:paraId="0A2D5B40" w14:textId="7935EE24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Kereskedelem és marketing FOSZK logisztika szakirányon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09124DE4" w14:textId="6BC984AD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2CF3CED8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205300D3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1E42DAAE" w14:textId="2B5355A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19210B" w:rsidRPr="00577F96" w14:paraId="2AEB6E91" w14:textId="77777777" w:rsidTr="004F008D">
        <w:tc>
          <w:tcPr>
            <w:tcW w:w="2296" w:type="dxa"/>
            <w:vMerge/>
          </w:tcPr>
          <w:p w14:paraId="380FD1A6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14:paraId="51EA9815" w14:textId="0E0AFA18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Pénzügyi és számvitel FOSZK vállalkozási szakirányon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2FD9421C" w14:textId="28038229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29A524BB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3F7ED880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3CC9F5E7" w14:textId="004473AE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19210B" w:rsidRPr="00577F96" w14:paraId="6591AD55" w14:textId="77777777" w:rsidTr="004F008D">
        <w:tc>
          <w:tcPr>
            <w:tcW w:w="2296" w:type="dxa"/>
            <w:vMerge/>
          </w:tcPr>
          <w:p w14:paraId="24FD8DBD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14:paraId="2E335611" w14:textId="7C97DE0F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Pénzügyi és számvitel FOSZK pénzintézeti szakirányon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02798BD1" w14:textId="2675E95E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14868D93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08F1EC64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0BF588E7" w14:textId="44065D58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19210B" w:rsidRPr="00577F96" w14:paraId="29923CDC" w14:textId="77777777" w:rsidTr="004F008D">
        <w:tc>
          <w:tcPr>
            <w:tcW w:w="2296" w:type="dxa"/>
            <w:vMerge/>
          </w:tcPr>
          <w:p w14:paraId="20B3752E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14:paraId="1FA33211" w14:textId="10A09D1E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Gazdálkodási és menedzsment </w:t>
            </w:r>
            <w:proofErr w:type="spellStart"/>
            <w:r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52C46D2C" w14:textId="0D6499C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676C11A0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37ED1904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549D1743" w14:textId="1DE58BE4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19210B" w:rsidRPr="00577F96" w14:paraId="1B08207E" w14:textId="77777777" w:rsidTr="004F008D">
        <w:tc>
          <w:tcPr>
            <w:tcW w:w="2296" w:type="dxa"/>
            <w:vMerge/>
          </w:tcPr>
          <w:p w14:paraId="6A357D64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14:paraId="21184B62" w14:textId="7AFEA730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Kereskedelem és marketing </w:t>
            </w:r>
            <w:proofErr w:type="spellStart"/>
            <w:r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C10B137" w14:textId="5C18C1F2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3CD54EFC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5E43ECDE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676B50D0" w14:textId="6EE2D9E3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577F96" w:rsidRPr="00A261BA" w14:paraId="023EAB65" w14:textId="77777777" w:rsidTr="00577F96">
        <w:tc>
          <w:tcPr>
            <w:tcW w:w="2296" w:type="dxa"/>
            <w:vAlign w:val="center"/>
          </w:tcPr>
          <w:p w14:paraId="0AD295EB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lastRenderedPageBreak/>
              <w:t>Kar megnevezése</w:t>
            </w:r>
          </w:p>
        </w:tc>
        <w:tc>
          <w:tcPr>
            <w:tcW w:w="2357" w:type="dxa"/>
            <w:vAlign w:val="center"/>
          </w:tcPr>
          <w:p w14:paraId="4BCE0A93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Szak megnevezése</w:t>
            </w:r>
          </w:p>
        </w:tc>
        <w:tc>
          <w:tcPr>
            <w:tcW w:w="2476" w:type="dxa"/>
            <w:vAlign w:val="center"/>
          </w:tcPr>
          <w:p w14:paraId="3A7877B4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Figyelembe vehető tudományterület</w:t>
            </w:r>
          </w:p>
        </w:tc>
        <w:tc>
          <w:tcPr>
            <w:tcW w:w="2080" w:type="dxa"/>
            <w:vAlign w:val="center"/>
          </w:tcPr>
          <w:p w14:paraId="3A95071D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Helyezés esetén beszámított intézményi pont száma</w:t>
            </w:r>
          </w:p>
        </w:tc>
      </w:tr>
      <w:tr w:rsidR="009201A3" w:rsidRPr="00577F96" w14:paraId="64322192" w14:textId="77777777" w:rsidTr="004F008D">
        <w:tc>
          <w:tcPr>
            <w:tcW w:w="2296" w:type="dxa"/>
            <w:vMerge w:val="restart"/>
            <w:vAlign w:val="center"/>
          </w:tcPr>
          <w:p w14:paraId="59F59A9F" w14:textId="6E86901E" w:rsidR="009201A3" w:rsidRPr="00577F96" w:rsidRDefault="009201A3" w:rsidP="009201A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Gazdaságtudományi Kar</w:t>
            </w:r>
          </w:p>
        </w:tc>
        <w:tc>
          <w:tcPr>
            <w:tcW w:w="2357" w:type="dxa"/>
            <w:shd w:val="clear" w:color="auto" w:fill="FFFFFF" w:themeFill="background1"/>
          </w:tcPr>
          <w:p w14:paraId="3E39B448" w14:textId="4D6B3E3D" w:rsidR="009201A3" w:rsidRPr="00577F96" w:rsidRDefault="009201A3" w:rsidP="009201A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Pénzügyi és számvitel </w:t>
            </w:r>
            <w:proofErr w:type="spellStart"/>
            <w:r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46C604EC" w14:textId="263F7FCE" w:rsidR="009201A3" w:rsidRPr="00577F96" w:rsidRDefault="009201A3" w:rsidP="009201A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6D16CCE9" w14:textId="77777777" w:rsidR="009201A3" w:rsidRPr="00577F96" w:rsidRDefault="009201A3" w:rsidP="009201A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1EC00700" w14:textId="77777777" w:rsidR="009201A3" w:rsidRPr="00577F96" w:rsidRDefault="009201A3" w:rsidP="009201A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35B7B89D" w14:textId="47D94452" w:rsidR="009201A3" w:rsidRPr="00577F96" w:rsidRDefault="009201A3" w:rsidP="009201A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9201A3" w:rsidRPr="00577F96" w14:paraId="20948CC5" w14:textId="77777777" w:rsidTr="004F008D">
        <w:tc>
          <w:tcPr>
            <w:tcW w:w="2296" w:type="dxa"/>
            <w:vMerge/>
            <w:vAlign w:val="center"/>
          </w:tcPr>
          <w:p w14:paraId="165FF740" w14:textId="77777777" w:rsidR="009201A3" w:rsidRPr="00577F96" w:rsidRDefault="009201A3" w:rsidP="009201A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14:paraId="7A9D075F" w14:textId="3AFFFDC7" w:rsidR="009201A3" w:rsidRPr="00577F96" w:rsidRDefault="001D18E5" w:rsidP="009201A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Turizmus-</w:t>
            </w:r>
            <w:r w:rsidR="009201A3" w:rsidRPr="00577F96">
              <w:rPr>
                <w:rFonts w:ascii="Garamond" w:eastAsia="Times New Roman" w:hAnsi="Garamond" w:cs="Times New Roman"/>
                <w:lang w:eastAsia="hu-HU"/>
              </w:rPr>
              <w:t xml:space="preserve">vendéglátás </w:t>
            </w:r>
            <w:proofErr w:type="spellStart"/>
            <w:r w:rsidR="009201A3"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7530BF65" w14:textId="3B00F023" w:rsidR="009201A3" w:rsidRPr="00577F96" w:rsidRDefault="009201A3" w:rsidP="009201A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2E0933E0" w14:textId="77777777" w:rsidR="009201A3" w:rsidRPr="00577F96" w:rsidRDefault="009201A3" w:rsidP="009201A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3217E4F4" w14:textId="77777777" w:rsidR="009201A3" w:rsidRPr="00577F96" w:rsidRDefault="009201A3" w:rsidP="009201A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6A2B7781" w14:textId="59B7308B" w:rsidR="009201A3" w:rsidRPr="00577F96" w:rsidRDefault="009201A3" w:rsidP="009201A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19210B" w:rsidRPr="00577F96" w14:paraId="5DDA1439" w14:textId="77777777" w:rsidTr="004F008D">
        <w:tc>
          <w:tcPr>
            <w:tcW w:w="2296" w:type="dxa"/>
            <w:vAlign w:val="center"/>
          </w:tcPr>
          <w:p w14:paraId="1B9C2332" w14:textId="3AA994B5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Gyógyszerész-tudományi Kar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4FFEF96C" w14:textId="5A2D7A90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Gyógyszerészképzés osztatlan mesterképzés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03B39049" w14:textId="39326639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Élettudományok</w:t>
            </w:r>
          </w:p>
        </w:tc>
        <w:tc>
          <w:tcPr>
            <w:tcW w:w="2080" w:type="dxa"/>
            <w:vAlign w:val="center"/>
          </w:tcPr>
          <w:p w14:paraId="5D886EA6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5609BD41" w14:textId="77777777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1AB2F127" w14:textId="4EAE567B" w:rsidR="0019210B" w:rsidRPr="00577F96" w:rsidRDefault="0019210B" w:rsidP="0019210B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237233" w:rsidRPr="00577F96" w14:paraId="5FF28647" w14:textId="77777777" w:rsidTr="004F008D">
        <w:tc>
          <w:tcPr>
            <w:tcW w:w="2296" w:type="dxa"/>
            <w:vMerge w:val="restart"/>
            <w:vAlign w:val="center"/>
          </w:tcPr>
          <w:p w14:paraId="1246AB3F" w14:textId="05AD5565" w:rsidR="00237233" w:rsidRPr="00577F96" w:rsidRDefault="00237233" w:rsidP="0023723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Juhász Gyula Pedagógusképző Kar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3C244FE0" w14:textId="0563CE22" w:rsidR="00237233" w:rsidRPr="004F008D" w:rsidRDefault="00237233" w:rsidP="0023723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F008D">
              <w:rPr>
                <w:rFonts w:ascii="Garamond" w:hAnsi="Garamond"/>
              </w:rPr>
              <w:t>Gazdaságinformatikus FOSZK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581922DC" w14:textId="552670E1" w:rsidR="00347E36" w:rsidRPr="004F008D" w:rsidRDefault="00347E36" w:rsidP="0023723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F008D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  <w:vAlign w:val="center"/>
          </w:tcPr>
          <w:p w14:paraId="5FB1878D" w14:textId="4F990FD5" w:rsidR="00237233" w:rsidRPr="00577F96" w:rsidRDefault="001E6F42" w:rsidP="0023723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="00237233"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38AA22FC" w14:textId="6B142018" w:rsidR="00237233" w:rsidRPr="00577F96" w:rsidRDefault="001E6F42" w:rsidP="0023723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="00237233"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575B2DA2" w14:textId="37CB0970" w:rsidR="00237233" w:rsidRPr="00577F96" w:rsidRDefault="001E6F42" w:rsidP="0023723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="00237233"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9800D3" w:rsidRPr="00577F96" w14:paraId="5AE4EC0A" w14:textId="77777777" w:rsidTr="004F008D">
        <w:tc>
          <w:tcPr>
            <w:tcW w:w="2296" w:type="dxa"/>
            <w:vMerge/>
            <w:vAlign w:val="center"/>
          </w:tcPr>
          <w:p w14:paraId="7616373E" w14:textId="77777777" w:rsidR="009800D3" w:rsidRPr="00577F96" w:rsidRDefault="009800D3" w:rsidP="009800D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4D52437A" w14:textId="0F6E0DA6" w:rsidR="009800D3" w:rsidRPr="004F008D" w:rsidRDefault="009800D3" w:rsidP="009800D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F008D">
              <w:rPr>
                <w:rFonts w:ascii="Garamond" w:hAnsi="Garamond"/>
              </w:rPr>
              <w:t>Mérnökinformatikus (rendszergazda) FOSZK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7F38632" w14:textId="3CA93C9E" w:rsidR="00347E36" w:rsidRPr="004F008D" w:rsidRDefault="00347E36" w:rsidP="009800D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F008D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  <w:vAlign w:val="center"/>
          </w:tcPr>
          <w:p w14:paraId="346D7A7B" w14:textId="77777777" w:rsidR="009800D3" w:rsidRPr="00577F96" w:rsidRDefault="009800D3" w:rsidP="009800D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670089D0" w14:textId="77777777" w:rsidR="009800D3" w:rsidRPr="00577F96" w:rsidRDefault="009800D3" w:rsidP="009800D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04701511" w14:textId="1AB3D532" w:rsidR="009800D3" w:rsidRPr="00577F96" w:rsidRDefault="009800D3" w:rsidP="009800D3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685ED6" w:rsidRPr="00577F96" w14:paraId="2D744D64" w14:textId="77777777" w:rsidTr="004F008D">
        <w:tc>
          <w:tcPr>
            <w:tcW w:w="2296" w:type="dxa"/>
            <w:vMerge/>
            <w:vAlign w:val="center"/>
          </w:tcPr>
          <w:p w14:paraId="1B4024AF" w14:textId="77777777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06CC1A61" w14:textId="1AC1508C" w:rsidR="00685ED6" w:rsidRPr="004F008D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F008D">
              <w:rPr>
                <w:rFonts w:ascii="Garamond" w:hAnsi="Garamond"/>
              </w:rPr>
              <w:t>Műszaki felsőoktatási szakképzés FOSZK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5F1CB5AE" w14:textId="644A668C" w:rsidR="00685ED6" w:rsidRPr="004F008D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F008D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  <w:vAlign w:val="center"/>
          </w:tcPr>
          <w:p w14:paraId="54A4BD27" w14:textId="77777777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4EF95443" w14:textId="77777777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6B72C81F" w14:textId="4E22790A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685ED6" w:rsidRPr="00577F96" w14:paraId="7DA87C00" w14:textId="77777777" w:rsidTr="004F008D">
        <w:tc>
          <w:tcPr>
            <w:tcW w:w="2296" w:type="dxa"/>
            <w:vMerge/>
            <w:vAlign w:val="center"/>
          </w:tcPr>
          <w:p w14:paraId="61C9C02E" w14:textId="77777777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13DE9029" w14:textId="62BC3B7C" w:rsidR="00685ED6" w:rsidRPr="004F008D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F008D">
              <w:rPr>
                <w:rFonts w:ascii="Garamond" w:hAnsi="Garamond"/>
              </w:rPr>
              <w:t>Programtervező informatikus (fejlesztő) FOSZK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5C4D3A80" w14:textId="2AE94100" w:rsidR="00685ED6" w:rsidRPr="004F008D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F008D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  <w:vAlign w:val="center"/>
          </w:tcPr>
          <w:p w14:paraId="36F7777E" w14:textId="77777777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4EAFFDE1" w14:textId="77777777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19CA36E4" w14:textId="50AB8A29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685ED6" w:rsidRPr="00577F96" w14:paraId="1DA9A5D0" w14:textId="77777777" w:rsidTr="004F008D">
        <w:tc>
          <w:tcPr>
            <w:tcW w:w="2296" w:type="dxa"/>
            <w:vMerge/>
            <w:vAlign w:val="center"/>
          </w:tcPr>
          <w:p w14:paraId="43AA0E86" w14:textId="77777777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6DFC14B3" w14:textId="275D448E" w:rsidR="00685ED6" w:rsidRPr="004F008D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F008D">
              <w:rPr>
                <w:rFonts w:ascii="Garamond" w:hAnsi="Garamond"/>
              </w:rPr>
              <w:t>Televíziós műsorkészítő FOSZK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7AB3180D" w14:textId="5F0F9B7D" w:rsidR="00685ED6" w:rsidRPr="004F008D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F008D">
              <w:rPr>
                <w:rFonts w:ascii="Garamond" w:eastAsia="Times New Roman" w:hAnsi="Garamond" w:cs="Times New Roman"/>
                <w:lang w:eastAsia="hu-HU"/>
              </w:rPr>
              <w:t>Művészettudomány</w:t>
            </w:r>
          </w:p>
        </w:tc>
        <w:tc>
          <w:tcPr>
            <w:tcW w:w="2080" w:type="dxa"/>
            <w:vAlign w:val="center"/>
          </w:tcPr>
          <w:p w14:paraId="7FEA60D2" w14:textId="77777777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5D91678D" w14:textId="77777777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43AEA2D5" w14:textId="2E3E7174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37887BB1" w14:textId="77777777" w:rsidTr="007939F4">
        <w:tc>
          <w:tcPr>
            <w:tcW w:w="2296" w:type="dxa"/>
            <w:vMerge/>
            <w:vAlign w:val="center"/>
          </w:tcPr>
          <w:p w14:paraId="104AEDA3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258B4E39" w14:textId="60865EF4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Edző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C44A989" w14:textId="54FC7B03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3D7A1749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0FDC291C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2128DBE4" w14:textId="0C21C5A2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5CA49C40" w14:textId="77777777" w:rsidTr="007939F4">
        <w:tc>
          <w:tcPr>
            <w:tcW w:w="2296" w:type="dxa"/>
            <w:vMerge/>
            <w:vAlign w:val="center"/>
          </w:tcPr>
          <w:p w14:paraId="09FE022E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70A6601F" w14:textId="1DF5A6E3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Germanisztika – német nemzetiségi szakirány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9C2750E" w14:textId="52779BAB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2996681C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0A24C52E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74117439" w14:textId="3FAD225E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685ED6" w:rsidRPr="00577F96" w14:paraId="3F70799E" w14:textId="77777777" w:rsidTr="004F008D">
        <w:tc>
          <w:tcPr>
            <w:tcW w:w="2296" w:type="dxa"/>
            <w:vMerge/>
            <w:vAlign w:val="center"/>
          </w:tcPr>
          <w:p w14:paraId="320B32AB" w14:textId="77777777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72A3A7C7" w14:textId="741009AF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Gyógypedagógia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0B687F72" w14:textId="62943CAB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015B604A" w14:textId="77777777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29899515" w14:textId="77777777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42EDFF85" w14:textId="1E2901D3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685ED6" w:rsidRPr="00577F96" w14:paraId="69535938" w14:textId="77777777" w:rsidTr="004F008D">
        <w:tc>
          <w:tcPr>
            <w:tcW w:w="2296" w:type="dxa"/>
            <w:vMerge/>
            <w:vAlign w:val="center"/>
          </w:tcPr>
          <w:p w14:paraId="3D9EF66B" w14:textId="77777777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16602CC8" w14:textId="265079C2" w:rsidR="00685ED6" w:rsidRPr="004F008D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F008D">
              <w:rPr>
                <w:rFonts w:ascii="Garamond" w:hAnsi="Garamond"/>
              </w:rPr>
              <w:t>Képi ábrázolás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02A2BA32" w14:textId="5F7ACFF8" w:rsidR="00484215" w:rsidRPr="004F008D" w:rsidRDefault="00484215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F008D">
              <w:rPr>
                <w:rFonts w:ascii="Garamond" w:eastAsia="Times New Roman" w:hAnsi="Garamond" w:cs="Times New Roman"/>
                <w:lang w:eastAsia="hu-HU"/>
              </w:rPr>
              <w:t>Művészettudomány</w:t>
            </w:r>
          </w:p>
        </w:tc>
        <w:tc>
          <w:tcPr>
            <w:tcW w:w="2080" w:type="dxa"/>
            <w:vAlign w:val="center"/>
          </w:tcPr>
          <w:p w14:paraId="02DE07F4" w14:textId="77777777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1AE3D962" w14:textId="77777777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37CDB2DB" w14:textId="321751DB" w:rsidR="00685ED6" w:rsidRPr="00577F96" w:rsidRDefault="00685ED6" w:rsidP="00685ED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62CE86F1" w14:textId="77777777" w:rsidTr="007939F4">
        <w:tc>
          <w:tcPr>
            <w:tcW w:w="2296" w:type="dxa"/>
            <w:vMerge/>
            <w:vAlign w:val="center"/>
          </w:tcPr>
          <w:p w14:paraId="3D92AC22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3EE278AE" w14:textId="785BD2A0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Közösségszervezés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113C8D5F" w14:textId="6335739D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3690339C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5518C003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5B08270A" w14:textId="318B12D9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184214F1" w14:textId="77777777" w:rsidTr="004F008D">
        <w:tc>
          <w:tcPr>
            <w:tcW w:w="2296" w:type="dxa"/>
            <w:vMerge/>
            <w:vAlign w:val="center"/>
          </w:tcPr>
          <w:p w14:paraId="281BC35D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4C228B45" w14:textId="75AC4B71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Óvodapedagógus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445B0A7" w14:textId="1FC3CA8D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57F5F7C3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122EEBBA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6096E7A8" w14:textId="2D160A06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1F8CF4AC" w14:textId="77777777" w:rsidTr="007939F4">
        <w:tc>
          <w:tcPr>
            <w:tcW w:w="2296" w:type="dxa"/>
            <w:vMerge/>
            <w:vAlign w:val="center"/>
          </w:tcPr>
          <w:p w14:paraId="3A2A0D29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7A47ACCA" w14:textId="6DD7300D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Rekreáció és életmód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2ABCCBDA" w14:textId="10645EEB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11CD9CFF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180CA387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27E53773" w14:textId="37EA310F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A261BA" w14:paraId="7A5609C4" w14:textId="77777777" w:rsidTr="00577F96">
        <w:tc>
          <w:tcPr>
            <w:tcW w:w="2296" w:type="dxa"/>
            <w:vAlign w:val="center"/>
          </w:tcPr>
          <w:p w14:paraId="3941FC96" w14:textId="77777777" w:rsidR="007939F4" w:rsidRPr="00A261BA" w:rsidRDefault="007939F4" w:rsidP="007939F4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lastRenderedPageBreak/>
              <w:t>Kar megnevezése</w:t>
            </w:r>
          </w:p>
        </w:tc>
        <w:tc>
          <w:tcPr>
            <w:tcW w:w="2357" w:type="dxa"/>
            <w:vAlign w:val="center"/>
          </w:tcPr>
          <w:p w14:paraId="3383D77E" w14:textId="77777777" w:rsidR="007939F4" w:rsidRPr="00A261BA" w:rsidRDefault="007939F4" w:rsidP="007939F4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Szak megnevezése</w:t>
            </w:r>
          </w:p>
        </w:tc>
        <w:tc>
          <w:tcPr>
            <w:tcW w:w="2476" w:type="dxa"/>
            <w:vAlign w:val="center"/>
          </w:tcPr>
          <w:p w14:paraId="63EED4D0" w14:textId="77777777" w:rsidR="007939F4" w:rsidRPr="00A261BA" w:rsidRDefault="007939F4" w:rsidP="007939F4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Figyelembe vehető tudományterület</w:t>
            </w:r>
          </w:p>
        </w:tc>
        <w:tc>
          <w:tcPr>
            <w:tcW w:w="2080" w:type="dxa"/>
            <w:vAlign w:val="center"/>
          </w:tcPr>
          <w:p w14:paraId="5C6719CF" w14:textId="77777777" w:rsidR="007939F4" w:rsidRPr="00A261BA" w:rsidRDefault="007939F4" w:rsidP="007939F4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Helyezés esetén beszámított intézményi pont száma</w:t>
            </w:r>
          </w:p>
        </w:tc>
      </w:tr>
      <w:tr w:rsidR="007939F4" w:rsidRPr="00577F96" w14:paraId="778190EB" w14:textId="77777777" w:rsidTr="004F008D">
        <w:tc>
          <w:tcPr>
            <w:tcW w:w="2296" w:type="dxa"/>
            <w:vMerge w:val="restart"/>
            <w:vAlign w:val="center"/>
          </w:tcPr>
          <w:p w14:paraId="7F3DDBF7" w14:textId="6394DE04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Juhász Gyula Pedagógusképző Kar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032C8407" w14:textId="664C91F1" w:rsidR="007939F4" w:rsidRPr="00577F96" w:rsidRDefault="007939F4" w:rsidP="007939F4">
            <w:pPr>
              <w:spacing w:line="276" w:lineRule="auto"/>
              <w:jc w:val="both"/>
              <w:rPr>
                <w:rFonts w:ascii="Garamond" w:hAnsi="Garamond"/>
              </w:rPr>
            </w:pPr>
            <w:r w:rsidRPr="00577F96">
              <w:rPr>
                <w:rFonts w:ascii="Garamond" w:hAnsi="Garamond"/>
              </w:rPr>
              <w:t>Szakoktató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5DD1A63B" w14:textId="2287C3A4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4D692313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55736818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4EE30D49" w14:textId="476D328A" w:rsidR="007939F4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7710EC29" w14:textId="77777777" w:rsidTr="007939F4">
        <w:tc>
          <w:tcPr>
            <w:tcW w:w="2296" w:type="dxa"/>
            <w:vMerge/>
            <w:vAlign w:val="center"/>
          </w:tcPr>
          <w:p w14:paraId="12F9CDCF" w14:textId="2D4C4F8F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14592BD5" w14:textId="0F09A83C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Szlavisztika – szlovák nemzetiségi szakirány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BF3559C" w14:textId="2B391FF2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285DA63D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2BBF3BF7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0128033D" w14:textId="626C4959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4718856C" w14:textId="77777777" w:rsidTr="004F008D">
        <w:tc>
          <w:tcPr>
            <w:tcW w:w="2296" w:type="dxa"/>
            <w:vMerge/>
          </w:tcPr>
          <w:p w14:paraId="5F40D927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55D7A713" w14:textId="0087B994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Szociálpedagógia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4D31720C" w14:textId="0C2AE522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40937C58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7516064B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7CF110A5" w14:textId="68FC72A4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2D856E06" w14:textId="77777777" w:rsidTr="004F008D">
        <w:tc>
          <w:tcPr>
            <w:tcW w:w="2296" w:type="dxa"/>
            <w:vMerge/>
          </w:tcPr>
          <w:p w14:paraId="12C36744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6D5D45CF" w14:textId="71E70395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Tanító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2E4C198D" w14:textId="12256142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6AB44835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2143139D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387CF9BC" w14:textId="25543944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6D386700" w14:textId="77777777" w:rsidTr="004F008D">
        <w:tc>
          <w:tcPr>
            <w:tcW w:w="2296" w:type="dxa"/>
            <w:vMerge/>
          </w:tcPr>
          <w:p w14:paraId="259A4E96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2BC59880" w14:textId="46815A66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Tanító - nemzetiségi tanító (román, szlovák)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56782F54" w14:textId="42939DB3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6205AF00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0F177AC7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5BBC98A2" w14:textId="12CDEDBA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1C8E4834" w14:textId="77777777" w:rsidTr="007939F4">
        <w:tc>
          <w:tcPr>
            <w:tcW w:w="2296" w:type="dxa"/>
            <w:vMerge/>
          </w:tcPr>
          <w:p w14:paraId="27D45746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1824DE0A" w14:textId="6B75D664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Újlatin nyelvek és kultúrák (román nemzetiségi)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5966F5A8" w14:textId="31BBB95D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548D2605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45F8784A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5DEB0792" w14:textId="682B8CFE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2CB3FC68" w14:textId="77777777" w:rsidTr="004F008D">
        <w:tc>
          <w:tcPr>
            <w:tcW w:w="2296" w:type="dxa"/>
            <w:vMerge/>
          </w:tcPr>
          <w:p w14:paraId="1974B667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2D865A25" w14:textId="22AEA44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Zenekultúra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163D1749" w14:textId="6F2587D2" w:rsidR="007939F4" w:rsidRPr="004F008D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F008D">
              <w:rPr>
                <w:rFonts w:ascii="Garamond" w:eastAsia="Times New Roman" w:hAnsi="Garamond" w:cs="Times New Roman"/>
                <w:lang w:eastAsia="hu-HU"/>
              </w:rPr>
              <w:t>Művészettudomány</w:t>
            </w:r>
          </w:p>
        </w:tc>
        <w:tc>
          <w:tcPr>
            <w:tcW w:w="2080" w:type="dxa"/>
            <w:vAlign w:val="center"/>
          </w:tcPr>
          <w:p w14:paraId="012EC4F5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7A469629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40B2F6D4" w14:textId="00FB94B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33224E63" w14:textId="77777777" w:rsidTr="004F008D">
        <w:tc>
          <w:tcPr>
            <w:tcW w:w="2296" w:type="dxa"/>
            <w:vMerge/>
          </w:tcPr>
          <w:p w14:paraId="0FE6F002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2992487B" w14:textId="20E10BA4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Mozgóképkultúra és médiaismeret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BF362A9" w14:textId="61269693" w:rsidR="007939F4" w:rsidRPr="004F008D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F008D">
              <w:rPr>
                <w:rFonts w:ascii="Garamond" w:eastAsia="Times New Roman" w:hAnsi="Garamond" w:cs="Times New Roman"/>
                <w:lang w:eastAsia="hu-HU"/>
              </w:rPr>
              <w:t>Művészettudomány</w:t>
            </w:r>
          </w:p>
        </w:tc>
        <w:tc>
          <w:tcPr>
            <w:tcW w:w="2080" w:type="dxa"/>
            <w:vAlign w:val="center"/>
          </w:tcPr>
          <w:p w14:paraId="5FDD99B3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535E635C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731CCE46" w14:textId="67169982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1E54E5E7" w14:textId="77777777" w:rsidTr="004F008D">
        <w:tc>
          <w:tcPr>
            <w:tcW w:w="2296" w:type="dxa"/>
            <w:vMerge/>
          </w:tcPr>
          <w:p w14:paraId="462608A7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3C26BC98" w14:textId="2BAB4013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Ének-zene tanár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51DE976" w14:textId="1E12C381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545E073E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3648C0BF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57923054" w14:textId="20173675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4D1BD454" w14:textId="77777777" w:rsidTr="004F008D">
        <w:tc>
          <w:tcPr>
            <w:tcW w:w="2296" w:type="dxa"/>
            <w:vMerge/>
          </w:tcPr>
          <w:p w14:paraId="3A048B29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5B5B7F3B" w14:textId="63C5ECE5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Könyvtárostanár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02CE461" w14:textId="594DAB6B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55B8F932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343CC703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3542574C" w14:textId="1AAB7B62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764C4B7C" w14:textId="77777777" w:rsidTr="004F008D">
        <w:tc>
          <w:tcPr>
            <w:tcW w:w="2296" w:type="dxa"/>
            <w:vMerge/>
          </w:tcPr>
          <w:p w14:paraId="3FAD6C90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7B2AA62D" w14:textId="3B1DFEC9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Német és nemzetiségi német nyelv és kultúra tanára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2E3612B2" w14:textId="53A22689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1ACA43A4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5C91BA3A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6B78045D" w14:textId="5DA22021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37252C06" w14:textId="77777777" w:rsidTr="004F008D">
        <w:tc>
          <w:tcPr>
            <w:tcW w:w="2296" w:type="dxa"/>
            <w:vMerge/>
          </w:tcPr>
          <w:p w14:paraId="67F8BCDF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4C729559" w14:textId="08C42696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Román és nemzetiségi román nyelv és kultúra tanára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2D8451B" w14:textId="1CA7C9D4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65AE71A4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704A7F36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1DE00B7B" w14:textId="74FF2443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23DFA966" w14:textId="77777777" w:rsidTr="004F008D">
        <w:tc>
          <w:tcPr>
            <w:tcW w:w="2296" w:type="dxa"/>
            <w:vMerge/>
          </w:tcPr>
          <w:p w14:paraId="2816C0D1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0BEFD537" w14:textId="6808F97E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Szlovák és nemzetiségi szlovák nyelv és kultúra tanára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0AD356CE" w14:textId="07579490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313E8FB0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481B274E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68B5DCAC" w14:textId="54BFC968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6CC5398B" w14:textId="77777777" w:rsidTr="004F008D">
        <w:tc>
          <w:tcPr>
            <w:tcW w:w="2296" w:type="dxa"/>
            <w:vMerge/>
          </w:tcPr>
          <w:p w14:paraId="56726BA5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7E987E9E" w14:textId="3B584F09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Technika- és tervezés-tanár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B3E5FE5" w14:textId="424E01BD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0203F359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6C9B4E55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62F1AEA1" w14:textId="1D190B25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58EDD877" w14:textId="77777777" w:rsidTr="004F008D">
        <w:tc>
          <w:tcPr>
            <w:tcW w:w="2296" w:type="dxa"/>
            <w:vMerge/>
          </w:tcPr>
          <w:p w14:paraId="653D6847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7FD66373" w14:textId="45DCD433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Természettudomány-környezettan szakos tanár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5EB2360D" w14:textId="196BFDA3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64BAA133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66C70ED8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75D0738D" w14:textId="7D917531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A261BA" w14:paraId="2ACA0522" w14:textId="77777777" w:rsidTr="004F008D">
        <w:tc>
          <w:tcPr>
            <w:tcW w:w="2296" w:type="dxa"/>
            <w:vAlign w:val="center"/>
          </w:tcPr>
          <w:p w14:paraId="51C18FCD" w14:textId="77777777" w:rsidR="007939F4" w:rsidRPr="00A261BA" w:rsidRDefault="007939F4" w:rsidP="007939F4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lastRenderedPageBreak/>
              <w:t>Kar megnevezése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09B67F05" w14:textId="77777777" w:rsidR="007939F4" w:rsidRPr="00A261BA" w:rsidRDefault="007939F4" w:rsidP="007939F4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Szak megnevezése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933AA99" w14:textId="77777777" w:rsidR="007939F4" w:rsidRPr="00A261BA" w:rsidRDefault="007939F4" w:rsidP="007939F4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Figyelembe vehető tudományterület</w:t>
            </w:r>
          </w:p>
        </w:tc>
        <w:tc>
          <w:tcPr>
            <w:tcW w:w="2080" w:type="dxa"/>
            <w:vAlign w:val="center"/>
          </w:tcPr>
          <w:p w14:paraId="0E2489E0" w14:textId="77777777" w:rsidR="007939F4" w:rsidRPr="00A261BA" w:rsidRDefault="007939F4" w:rsidP="007939F4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Helyezés esetén beszámított intézményi pont száma</w:t>
            </w:r>
          </w:p>
        </w:tc>
      </w:tr>
      <w:tr w:rsidR="007939F4" w:rsidRPr="00577F96" w14:paraId="18693AF6" w14:textId="77777777" w:rsidTr="004F008D">
        <w:tc>
          <w:tcPr>
            <w:tcW w:w="2296" w:type="dxa"/>
            <w:vMerge w:val="restart"/>
            <w:vAlign w:val="center"/>
          </w:tcPr>
          <w:p w14:paraId="1110DA73" w14:textId="481F67A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Juhász Gyula Pedagógusképző Kar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4E99394E" w14:textId="43C590C1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Testnevelő tanár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73842C5" w14:textId="64924E89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2F61457E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41B3D0E2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74666CCF" w14:textId="2A614D56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122062A6" w14:textId="77777777" w:rsidTr="004F008D">
        <w:tc>
          <w:tcPr>
            <w:tcW w:w="2296" w:type="dxa"/>
            <w:vMerge/>
            <w:vAlign w:val="center"/>
          </w:tcPr>
          <w:p w14:paraId="1807A94A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78F63F04" w14:textId="0D4F08FE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Vizuáliskultúra-tanár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19DC7311" w14:textId="5151E3C0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671E3A1A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0DA7ED29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39371B55" w14:textId="7E41FF14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32BC8956" w14:textId="77777777" w:rsidTr="004F008D">
        <w:tc>
          <w:tcPr>
            <w:tcW w:w="2296" w:type="dxa"/>
            <w:vMerge/>
            <w:vAlign w:val="center"/>
          </w:tcPr>
          <w:p w14:paraId="7F753AD0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4F5E4CD3" w14:textId="2C18B9B0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hAnsi="Garamond"/>
              </w:rPr>
              <w:t>Hon- és népismeret tanár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FB61FE1" w14:textId="71A46BDF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Társadalomtudományok</w:t>
            </w:r>
          </w:p>
        </w:tc>
        <w:tc>
          <w:tcPr>
            <w:tcW w:w="2080" w:type="dxa"/>
            <w:vAlign w:val="center"/>
          </w:tcPr>
          <w:p w14:paraId="3131FE29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1.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65F02B08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2.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  <w:p w14:paraId="38F1E3CA" w14:textId="49AFBE54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>
              <w:rPr>
                <w:rFonts w:ascii="Garamond" w:eastAsia="Times New Roman" w:hAnsi="Garamond" w:cs="Times New Roman"/>
                <w:lang w:eastAsia="hu-HU"/>
              </w:rPr>
              <w:t>3. helyezés: 1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>0 pont</w:t>
            </w:r>
          </w:p>
        </w:tc>
      </w:tr>
      <w:tr w:rsidR="007939F4" w:rsidRPr="00577F96" w14:paraId="434DFB7B" w14:textId="77777777" w:rsidTr="004F008D">
        <w:tc>
          <w:tcPr>
            <w:tcW w:w="2296" w:type="dxa"/>
            <w:vMerge w:val="restart"/>
            <w:vAlign w:val="center"/>
          </w:tcPr>
          <w:p w14:paraId="05ED70A0" w14:textId="35F038AB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Mezőgazdasági Kar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01066F70" w14:textId="3F52CABD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Gyógy- és fűszernövények FOSZK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6EEDCFD6" w14:textId="1B980F92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</w:tcPr>
          <w:p w14:paraId="6FA68131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61B7281D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344B2EC5" w14:textId="4A8ACF5B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7939F4" w:rsidRPr="00577F96" w14:paraId="1ED7B8A9" w14:textId="77777777" w:rsidTr="004F008D">
        <w:tc>
          <w:tcPr>
            <w:tcW w:w="2296" w:type="dxa"/>
            <w:vMerge/>
            <w:vAlign w:val="center"/>
          </w:tcPr>
          <w:p w14:paraId="21B57534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495E055C" w14:textId="7DFE60D1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Ménesgazda FOSZK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700807A" w14:textId="58E9592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</w:tcPr>
          <w:p w14:paraId="7DC22DAE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1D5F66DF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294D8AEF" w14:textId="6FFA39D2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7939F4" w:rsidRPr="00577F96" w14:paraId="28557E5F" w14:textId="77777777" w:rsidTr="004F008D">
        <w:tc>
          <w:tcPr>
            <w:tcW w:w="2296" w:type="dxa"/>
            <w:vMerge/>
            <w:vAlign w:val="center"/>
          </w:tcPr>
          <w:p w14:paraId="54D3E9F5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60C34F8B" w14:textId="114CE26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Mezőgazdasági FOSZK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FCF64C8" w14:textId="047EA8B1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</w:tcPr>
          <w:p w14:paraId="0A1A4D65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2E17CCEC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125A2BF8" w14:textId="621D3A2C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7939F4" w:rsidRPr="00577F96" w14:paraId="71142FD0" w14:textId="77777777" w:rsidTr="004F008D">
        <w:tc>
          <w:tcPr>
            <w:tcW w:w="2296" w:type="dxa"/>
            <w:vMerge/>
            <w:vAlign w:val="center"/>
          </w:tcPr>
          <w:p w14:paraId="72DDBB9B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3F7312E2" w14:textId="39AD70A3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Agrár- és üzleti </w:t>
            </w:r>
            <w:proofErr w:type="spellStart"/>
            <w:r w:rsidRPr="00577F96">
              <w:rPr>
                <w:rFonts w:ascii="Garamond" w:eastAsia="Times New Roman" w:hAnsi="Garamond" w:cs="Times New Roman"/>
                <w:lang w:eastAsia="hu-HU"/>
              </w:rPr>
              <w:t>digitalizáció</w:t>
            </w:r>
            <w:proofErr w:type="spellEnd"/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proofErr w:type="spellStart"/>
            <w:r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CA83F65" w14:textId="7D61AECF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</w:tcPr>
          <w:p w14:paraId="277C2D3E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61E068AE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1D94D09F" w14:textId="791CCE26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7939F4" w:rsidRPr="00577F96" w14:paraId="601A9E45" w14:textId="77777777" w:rsidTr="004F008D">
        <w:tc>
          <w:tcPr>
            <w:tcW w:w="2296" w:type="dxa"/>
            <w:vMerge/>
            <w:vAlign w:val="center"/>
          </w:tcPr>
          <w:p w14:paraId="2E7B266A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457D810E" w14:textId="640AEA31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Gazdasági és vidékfejlesztési agrármérnöki </w:t>
            </w:r>
            <w:proofErr w:type="spellStart"/>
            <w:r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7ACCDA09" w14:textId="2ED8FBE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</w:tcPr>
          <w:p w14:paraId="554491A0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4293969E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1FD59750" w14:textId="3306100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7939F4" w:rsidRPr="00577F96" w14:paraId="58583C43" w14:textId="77777777" w:rsidTr="004F008D">
        <w:tc>
          <w:tcPr>
            <w:tcW w:w="2296" w:type="dxa"/>
            <w:vMerge/>
            <w:vAlign w:val="center"/>
          </w:tcPr>
          <w:p w14:paraId="78369E78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626A66E4" w14:textId="0B47F00D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Mezőgazdasági mérnöki </w:t>
            </w:r>
            <w:proofErr w:type="spellStart"/>
            <w:r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26FA1810" w14:textId="4BC33D01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</w:tcPr>
          <w:p w14:paraId="1C083199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01637315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6379F27B" w14:textId="5F429E74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7939F4" w:rsidRPr="00577F96" w14:paraId="0D1F1CE6" w14:textId="77777777" w:rsidTr="004F008D">
        <w:tc>
          <w:tcPr>
            <w:tcW w:w="2296" w:type="dxa"/>
            <w:vMerge/>
            <w:vAlign w:val="center"/>
          </w:tcPr>
          <w:p w14:paraId="4C0CBF8A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201CEBE0" w14:textId="4E4AF41B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Mezőgazdasági mérnöki </w:t>
            </w:r>
            <w:proofErr w:type="spellStart"/>
            <w:r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 angol nyelven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1091A295" w14:textId="68CA3115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</w:tcPr>
          <w:p w14:paraId="2FC9CEF1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6C14C4FF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3E16D611" w14:textId="73D6557B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7939F4" w:rsidRPr="00577F96" w14:paraId="5EF53C60" w14:textId="77777777" w:rsidTr="004F008D">
        <w:tc>
          <w:tcPr>
            <w:tcW w:w="2296" w:type="dxa"/>
            <w:vMerge/>
            <w:vAlign w:val="center"/>
          </w:tcPr>
          <w:p w14:paraId="7DA46B68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27B97C67" w14:textId="16D072E8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Vadgazda mérnöki </w:t>
            </w:r>
            <w:proofErr w:type="spellStart"/>
            <w:r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11E64C92" w14:textId="3EE21104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</w:tcPr>
          <w:p w14:paraId="01B3A17F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63472CD9" w14:textId="77777777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4B1425A6" w14:textId="3C906504" w:rsidR="007939F4" w:rsidRPr="00577F96" w:rsidRDefault="007939F4" w:rsidP="007939F4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</w:tbl>
    <w:p w14:paraId="100E2BEE" w14:textId="77777777" w:rsidR="00577F96" w:rsidRDefault="00577F96">
      <w:r>
        <w:br w:type="page"/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2296"/>
        <w:gridCol w:w="2357"/>
        <w:gridCol w:w="2476"/>
        <w:gridCol w:w="2080"/>
      </w:tblGrid>
      <w:tr w:rsidR="00577F96" w:rsidRPr="00A261BA" w14:paraId="0C82E1D6" w14:textId="77777777" w:rsidTr="00577F96">
        <w:tc>
          <w:tcPr>
            <w:tcW w:w="2296" w:type="dxa"/>
            <w:vAlign w:val="center"/>
          </w:tcPr>
          <w:p w14:paraId="23585944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lastRenderedPageBreak/>
              <w:t>Kar megnevezése</w:t>
            </w:r>
          </w:p>
        </w:tc>
        <w:tc>
          <w:tcPr>
            <w:tcW w:w="2357" w:type="dxa"/>
            <w:vAlign w:val="center"/>
          </w:tcPr>
          <w:p w14:paraId="0F65422C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Szak megnevezése</w:t>
            </w:r>
          </w:p>
        </w:tc>
        <w:tc>
          <w:tcPr>
            <w:tcW w:w="2476" w:type="dxa"/>
            <w:vAlign w:val="center"/>
          </w:tcPr>
          <w:p w14:paraId="3AA85BDD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Figyelembe vehető tudományterület</w:t>
            </w:r>
          </w:p>
        </w:tc>
        <w:tc>
          <w:tcPr>
            <w:tcW w:w="2080" w:type="dxa"/>
            <w:vAlign w:val="center"/>
          </w:tcPr>
          <w:p w14:paraId="67D90ADE" w14:textId="77777777" w:rsidR="00577F96" w:rsidRPr="00A261BA" w:rsidRDefault="00577F96" w:rsidP="00577F96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</w:pPr>
            <w:r w:rsidRPr="00A261BA">
              <w:rPr>
                <w:rFonts w:ascii="Garamond" w:eastAsia="Times New Roman" w:hAnsi="Garamond" w:cs="Times New Roman"/>
                <w:b/>
                <w:sz w:val="24"/>
                <w:szCs w:val="24"/>
                <w:lang w:eastAsia="hu-HU"/>
              </w:rPr>
              <w:t>Helyezés esetén beszámított intézményi pont száma</w:t>
            </w:r>
          </w:p>
        </w:tc>
      </w:tr>
      <w:tr w:rsidR="00577F96" w:rsidRPr="00577F96" w14:paraId="17C1FB1B" w14:textId="77777777" w:rsidTr="004F008D">
        <w:tc>
          <w:tcPr>
            <w:tcW w:w="2296" w:type="dxa"/>
            <w:vMerge w:val="restart"/>
            <w:vAlign w:val="center"/>
          </w:tcPr>
          <w:p w14:paraId="011A1E5F" w14:textId="2333AA04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Mérnöki Kar</w:t>
            </w: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620BE0C6" w14:textId="7AA60DCC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Élelmiszermérnök</w:t>
            </w:r>
            <w:r w:rsidR="001D18E5">
              <w:rPr>
                <w:rFonts w:ascii="Garamond" w:eastAsia="Times New Roman" w:hAnsi="Garamond" w:cs="Times New Roman"/>
                <w:lang w:eastAsia="hu-HU"/>
              </w:rPr>
              <w:t>i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proofErr w:type="spellStart"/>
            <w:r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7CBB09F5" w14:textId="037C1700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</w:tcPr>
          <w:p w14:paraId="4A8B204F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56635136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2E79F53D" w14:textId="3B2F6EA4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577F96" w:rsidRPr="00577F96" w14:paraId="707370DE" w14:textId="77777777" w:rsidTr="004F008D">
        <w:tc>
          <w:tcPr>
            <w:tcW w:w="2296" w:type="dxa"/>
            <w:vMerge/>
            <w:vAlign w:val="center"/>
          </w:tcPr>
          <w:p w14:paraId="07CAFB67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111B4190" w14:textId="4F6C3236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Gépészmérnök</w:t>
            </w:r>
            <w:r w:rsidR="001D18E5">
              <w:rPr>
                <w:rFonts w:ascii="Garamond" w:eastAsia="Times New Roman" w:hAnsi="Garamond" w:cs="Times New Roman"/>
                <w:lang w:eastAsia="hu-HU"/>
              </w:rPr>
              <w:t>i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proofErr w:type="spellStart"/>
            <w:r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5DAEEC0E" w14:textId="7062C71C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</w:tcPr>
          <w:p w14:paraId="187D7309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1FB2EF79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1AA2BE83" w14:textId="2E99A836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577F96" w:rsidRPr="00577F96" w14:paraId="35201DB9" w14:textId="77777777" w:rsidTr="004F008D">
        <w:tc>
          <w:tcPr>
            <w:tcW w:w="2296" w:type="dxa"/>
            <w:vMerge/>
            <w:vAlign w:val="center"/>
          </w:tcPr>
          <w:p w14:paraId="17BDE737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6B5BF87A" w14:textId="0034403D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Mechatronikai mérnök</w:t>
            </w:r>
            <w:r w:rsidR="001D18E5">
              <w:rPr>
                <w:rFonts w:ascii="Garamond" w:eastAsia="Times New Roman" w:hAnsi="Garamond" w:cs="Times New Roman"/>
                <w:lang w:eastAsia="hu-HU"/>
              </w:rPr>
              <w:t>i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proofErr w:type="spellStart"/>
            <w:r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425855CF" w14:textId="2A8D9F0C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</w:tcPr>
          <w:p w14:paraId="161B6AA0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34D638BE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51E0B8D8" w14:textId="194BA8D8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577F96" w:rsidRPr="00577F96" w14:paraId="24186E5C" w14:textId="77777777" w:rsidTr="004F008D">
        <w:tc>
          <w:tcPr>
            <w:tcW w:w="2296" w:type="dxa"/>
            <w:vMerge/>
            <w:vAlign w:val="center"/>
          </w:tcPr>
          <w:p w14:paraId="2F855776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2979092F" w14:textId="21A96575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Ipari termék- és formatervező mérnök</w:t>
            </w:r>
            <w:r w:rsidR="001D18E5">
              <w:rPr>
                <w:rFonts w:ascii="Garamond" w:eastAsia="Times New Roman" w:hAnsi="Garamond" w:cs="Times New Roman"/>
                <w:lang w:eastAsia="hu-HU"/>
              </w:rPr>
              <w:t>i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proofErr w:type="spellStart"/>
            <w:r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23621636" w14:textId="76506120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</w:tcPr>
          <w:p w14:paraId="04AB03A9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2FB827C3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04FAC9B2" w14:textId="46DA349D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577F96" w:rsidRPr="00577F96" w14:paraId="5DD22CD3" w14:textId="77777777" w:rsidTr="004F008D">
        <w:tc>
          <w:tcPr>
            <w:tcW w:w="2296" w:type="dxa"/>
            <w:vMerge/>
            <w:vAlign w:val="center"/>
          </w:tcPr>
          <w:p w14:paraId="584E77D7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55586AB1" w14:textId="36F2F4E2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Mezőgazdasági és élelmiszeripari gépészmérnök</w:t>
            </w:r>
            <w:r w:rsidR="001D18E5">
              <w:rPr>
                <w:rFonts w:ascii="Garamond" w:eastAsia="Times New Roman" w:hAnsi="Garamond" w:cs="Times New Roman"/>
                <w:lang w:eastAsia="hu-HU"/>
              </w:rPr>
              <w:t>i</w:t>
            </w:r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proofErr w:type="spellStart"/>
            <w:r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3C01DE3E" w14:textId="1CA1376A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</w:tcPr>
          <w:p w14:paraId="6FD79B8C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3D7749FD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2EB7D77A" w14:textId="245E39C4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  <w:tr w:rsidR="00577F96" w:rsidRPr="00577F96" w14:paraId="71B1B66E" w14:textId="77777777" w:rsidTr="004F008D">
        <w:tc>
          <w:tcPr>
            <w:tcW w:w="2296" w:type="dxa"/>
            <w:vMerge/>
            <w:vAlign w:val="center"/>
          </w:tcPr>
          <w:p w14:paraId="630E7BC2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357" w:type="dxa"/>
            <w:shd w:val="clear" w:color="auto" w:fill="FFFFFF" w:themeFill="background1"/>
            <w:vAlign w:val="center"/>
          </w:tcPr>
          <w:p w14:paraId="3DAEAAE7" w14:textId="5E2965ED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Műszaki </w:t>
            </w:r>
            <w:proofErr w:type="gramStart"/>
            <w:r w:rsidRPr="00577F96">
              <w:rPr>
                <w:rFonts w:ascii="Garamond" w:eastAsia="Times New Roman" w:hAnsi="Garamond" w:cs="Times New Roman"/>
                <w:lang w:eastAsia="hu-HU"/>
              </w:rPr>
              <w:t>menedzser</w:t>
            </w:r>
            <w:proofErr w:type="gramEnd"/>
            <w:r w:rsidRPr="00577F96">
              <w:rPr>
                <w:rFonts w:ascii="Garamond" w:eastAsia="Times New Roman" w:hAnsi="Garamond" w:cs="Times New Roman"/>
                <w:lang w:eastAsia="hu-HU"/>
              </w:rPr>
              <w:t xml:space="preserve"> </w:t>
            </w:r>
            <w:proofErr w:type="spellStart"/>
            <w:r w:rsidRPr="00577F96">
              <w:rPr>
                <w:rFonts w:ascii="Garamond" w:eastAsia="Times New Roman" w:hAnsi="Garamond" w:cs="Times New Roman"/>
                <w:lang w:eastAsia="hu-HU"/>
              </w:rPr>
              <w:t>BSc</w:t>
            </w:r>
            <w:proofErr w:type="spellEnd"/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14:paraId="70DF2932" w14:textId="68AE09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Természettudományok</w:t>
            </w:r>
          </w:p>
        </w:tc>
        <w:tc>
          <w:tcPr>
            <w:tcW w:w="2080" w:type="dxa"/>
          </w:tcPr>
          <w:p w14:paraId="77AE041A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1. helyezés: 20 pont</w:t>
            </w:r>
          </w:p>
          <w:p w14:paraId="69E04C88" w14:textId="77777777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2. helyezés: 20 pont</w:t>
            </w:r>
          </w:p>
          <w:p w14:paraId="3C3C55BB" w14:textId="5CE4FD9B" w:rsidR="00577F96" w:rsidRPr="00577F96" w:rsidRDefault="00577F96" w:rsidP="00577F96">
            <w:pPr>
              <w:spacing w:line="276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577F96">
              <w:rPr>
                <w:rFonts w:ascii="Garamond" w:eastAsia="Times New Roman" w:hAnsi="Garamond" w:cs="Times New Roman"/>
                <w:lang w:eastAsia="hu-HU"/>
              </w:rPr>
              <w:t>3. helyezés: 20 pont</w:t>
            </w:r>
          </w:p>
        </w:tc>
      </w:tr>
    </w:tbl>
    <w:p w14:paraId="317F6516" w14:textId="77777777" w:rsidR="00E30368" w:rsidRPr="00844652" w:rsidRDefault="00E30368" w:rsidP="00E30368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sectPr w:rsidR="00E30368" w:rsidRPr="00844652" w:rsidSect="009201A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 w15:restartNumberingAfterBreak="0">
    <w:nsid w:val="01A42943"/>
    <w:multiLevelType w:val="multilevel"/>
    <w:tmpl w:val="0000000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037F596C"/>
    <w:multiLevelType w:val="hybridMultilevel"/>
    <w:tmpl w:val="A394F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D6CB0"/>
    <w:multiLevelType w:val="hybridMultilevel"/>
    <w:tmpl w:val="520873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348DB"/>
    <w:multiLevelType w:val="hybridMultilevel"/>
    <w:tmpl w:val="99A83C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A3C7E"/>
    <w:multiLevelType w:val="hybridMultilevel"/>
    <w:tmpl w:val="F5E850CC"/>
    <w:lvl w:ilvl="0" w:tplc="F1DE8C66">
      <w:start w:val="1"/>
      <w:numFmt w:val="upperRoman"/>
      <w:lvlText w:val="%1."/>
      <w:lvlJc w:val="left"/>
      <w:pPr>
        <w:tabs>
          <w:tab w:val="num" w:pos="5682"/>
        </w:tabs>
        <w:ind w:left="5682" w:hanging="720"/>
      </w:pPr>
      <w:rPr>
        <w:rFonts w:cs="Times New Roman" w:hint="default"/>
        <w:b/>
        <w:sz w:val="28"/>
        <w:szCs w:val="28"/>
      </w:rPr>
    </w:lvl>
    <w:lvl w:ilvl="1" w:tplc="EB84D808">
      <w:start w:val="17"/>
      <w:numFmt w:val="decimal"/>
      <w:lvlText w:val="%2."/>
      <w:lvlJc w:val="left"/>
      <w:pPr>
        <w:tabs>
          <w:tab w:val="num" w:pos="1818"/>
        </w:tabs>
        <w:ind w:left="1818" w:hanging="390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09C331F8"/>
    <w:multiLevelType w:val="hybridMultilevel"/>
    <w:tmpl w:val="7F3EEAB8"/>
    <w:lvl w:ilvl="0" w:tplc="0CD6D1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C7783"/>
    <w:multiLevelType w:val="multilevel"/>
    <w:tmpl w:val="64BE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714775"/>
    <w:multiLevelType w:val="hybridMultilevel"/>
    <w:tmpl w:val="17126C62"/>
    <w:lvl w:ilvl="0" w:tplc="0CD6D1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756BB"/>
    <w:multiLevelType w:val="hybridMultilevel"/>
    <w:tmpl w:val="939EAAA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73C1572"/>
    <w:multiLevelType w:val="hybridMultilevel"/>
    <w:tmpl w:val="CEC8586C"/>
    <w:lvl w:ilvl="0" w:tplc="040E000F">
      <w:start w:val="1"/>
      <w:numFmt w:val="decimal"/>
      <w:lvlText w:val="%1.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9174EA"/>
    <w:multiLevelType w:val="hybridMultilevel"/>
    <w:tmpl w:val="17F682A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F802FF4"/>
    <w:multiLevelType w:val="hybridMultilevel"/>
    <w:tmpl w:val="E44CBC3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4A948EB4">
      <w:numFmt w:val="bullet"/>
      <w:lvlText w:val="-"/>
      <w:lvlJc w:val="left"/>
      <w:pPr>
        <w:ind w:left="3600" w:hanging="360"/>
      </w:pPr>
      <w:rPr>
        <w:rFonts w:ascii="Garamond" w:eastAsia="Times New Roman" w:hAnsi="Garamond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DFA7BB9"/>
    <w:multiLevelType w:val="hybridMultilevel"/>
    <w:tmpl w:val="0A04A836"/>
    <w:lvl w:ilvl="0" w:tplc="72B0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3AB700A"/>
    <w:multiLevelType w:val="hybridMultilevel"/>
    <w:tmpl w:val="DB303B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12911"/>
    <w:multiLevelType w:val="hybridMultilevel"/>
    <w:tmpl w:val="DCC035DE"/>
    <w:lvl w:ilvl="0" w:tplc="071AD6C8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3026A7"/>
    <w:multiLevelType w:val="hybridMultilevel"/>
    <w:tmpl w:val="327C25A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D728E5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3356E56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2405D19"/>
    <w:multiLevelType w:val="hybridMultilevel"/>
    <w:tmpl w:val="9CEA2412"/>
    <w:lvl w:ilvl="0" w:tplc="241469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D1573"/>
    <w:multiLevelType w:val="hybridMultilevel"/>
    <w:tmpl w:val="05B43376"/>
    <w:lvl w:ilvl="0" w:tplc="72B0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45818C5"/>
    <w:multiLevelType w:val="hybridMultilevel"/>
    <w:tmpl w:val="327C25A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D728E5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3356E56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8CF5E2F"/>
    <w:multiLevelType w:val="hybridMultilevel"/>
    <w:tmpl w:val="F6C452C6"/>
    <w:lvl w:ilvl="0" w:tplc="040E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F1AC060"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eastAsia="Times New Roman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 w15:restartNumberingAfterBreak="0">
    <w:nsid w:val="4B3C7D35"/>
    <w:multiLevelType w:val="hybridMultilevel"/>
    <w:tmpl w:val="3E56EE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66C99"/>
    <w:multiLevelType w:val="hybridMultilevel"/>
    <w:tmpl w:val="02AA86E2"/>
    <w:name w:val="RTF_Num 22"/>
    <w:lvl w:ilvl="0" w:tplc="835E0AEE">
      <w:start w:val="6"/>
      <w:numFmt w:val="upperRoman"/>
      <w:lvlText w:val="%1."/>
      <w:lvlJc w:val="left"/>
      <w:pPr>
        <w:ind w:left="1430" w:hanging="720"/>
      </w:pPr>
      <w:rPr>
        <w:rFonts w:hint="default"/>
        <w:b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32424"/>
    <w:multiLevelType w:val="hybridMultilevel"/>
    <w:tmpl w:val="FE9EA842"/>
    <w:lvl w:ilvl="0" w:tplc="9E42D04A">
      <w:start w:val="1"/>
      <w:numFmt w:val="decimal"/>
      <w:lvlText w:val="%1."/>
      <w:lvlJc w:val="left"/>
      <w:pPr>
        <w:tabs>
          <w:tab w:val="num" w:pos="720"/>
        </w:tabs>
        <w:ind w:left="720" w:hanging="465"/>
      </w:pPr>
      <w:rPr>
        <w:rFonts w:ascii="Garamond" w:hAnsi="Garamond" w:cs="Arial Narrow" w:hint="default"/>
        <w:b w:val="0"/>
        <w:bCs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6B5334"/>
    <w:multiLevelType w:val="hybridMultilevel"/>
    <w:tmpl w:val="97D8DB16"/>
    <w:lvl w:ilvl="0" w:tplc="604A4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D66347"/>
    <w:multiLevelType w:val="hybridMultilevel"/>
    <w:tmpl w:val="CF52302A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C545A7D"/>
    <w:multiLevelType w:val="hybridMultilevel"/>
    <w:tmpl w:val="6CB022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C394F"/>
    <w:multiLevelType w:val="hybridMultilevel"/>
    <w:tmpl w:val="0E345BA0"/>
    <w:lvl w:ilvl="0" w:tplc="0CD6D1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E08DF"/>
    <w:multiLevelType w:val="hybridMultilevel"/>
    <w:tmpl w:val="0796636E"/>
    <w:name w:val="RTF_Num 222"/>
    <w:lvl w:ilvl="0" w:tplc="8768310A">
      <w:start w:val="8"/>
      <w:numFmt w:val="upperRoman"/>
      <w:lvlText w:val="%1."/>
      <w:lvlJc w:val="left"/>
      <w:pPr>
        <w:ind w:left="1430" w:hanging="720"/>
      </w:pPr>
      <w:rPr>
        <w:rFonts w:hint="default"/>
        <w:b/>
        <w:sz w:val="28"/>
        <w:szCs w:val="2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74410"/>
    <w:multiLevelType w:val="hybridMultilevel"/>
    <w:tmpl w:val="05B43376"/>
    <w:lvl w:ilvl="0" w:tplc="72B04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C9F5065"/>
    <w:multiLevelType w:val="hybridMultilevel"/>
    <w:tmpl w:val="2CB0C0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FA55D75"/>
    <w:multiLevelType w:val="hybridMultilevel"/>
    <w:tmpl w:val="38D4A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432CE"/>
    <w:multiLevelType w:val="hybridMultilevel"/>
    <w:tmpl w:val="B1245B60"/>
    <w:lvl w:ilvl="0" w:tplc="0F1AC060">
      <w:numFmt w:val="bullet"/>
      <w:lvlText w:val=""/>
      <w:lvlJc w:val="left"/>
      <w:pPr>
        <w:tabs>
          <w:tab w:val="num" w:pos="1805"/>
        </w:tabs>
        <w:ind w:left="1805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6"/>
  </w:num>
  <w:num w:numId="5">
    <w:abstractNumId w:val="19"/>
  </w:num>
  <w:num w:numId="6">
    <w:abstractNumId w:val="28"/>
  </w:num>
  <w:num w:numId="7">
    <w:abstractNumId w:val="10"/>
  </w:num>
  <w:num w:numId="8">
    <w:abstractNumId w:val="9"/>
  </w:num>
  <w:num w:numId="9">
    <w:abstractNumId w:val="25"/>
  </w:num>
  <w:num w:numId="10">
    <w:abstractNumId w:val="23"/>
  </w:num>
  <w:num w:numId="11">
    <w:abstractNumId w:val="27"/>
  </w:num>
  <w:num w:numId="12">
    <w:abstractNumId w:val="26"/>
  </w:num>
  <w:num w:numId="13">
    <w:abstractNumId w:val="31"/>
  </w:num>
  <w:num w:numId="14">
    <w:abstractNumId w:val="6"/>
  </w:num>
  <w:num w:numId="15">
    <w:abstractNumId w:val="18"/>
  </w:num>
  <w:num w:numId="16">
    <w:abstractNumId w:val="29"/>
  </w:num>
  <w:num w:numId="17">
    <w:abstractNumId w:val="13"/>
  </w:num>
  <w:num w:numId="18">
    <w:abstractNumId w:val="8"/>
  </w:num>
  <w:num w:numId="19">
    <w:abstractNumId w:val="21"/>
  </w:num>
  <w:num w:numId="20">
    <w:abstractNumId w:val="24"/>
  </w:num>
  <w:num w:numId="21">
    <w:abstractNumId w:val="12"/>
  </w:num>
  <w:num w:numId="22">
    <w:abstractNumId w:val="20"/>
  </w:num>
  <w:num w:numId="23">
    <w:abstractNumId w:val="32"/>
  </w:num>
  <w:num w:numId="24">
    <w:abstractNumId w:val="17"/>
  </w:num>
  <w:num w:numId="25">
    <w:abstractNumId w:val="4"/>
  </w:num>
  <w:num w:numId="26">
    <w:abstractNumId w:val="2"/>
  </w:num>
  <w:num w:numId="27">
    <w:abstractNumId w:val="15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4"/>
  </w:num>
  <w:num w:numId="32">
    <w:abstractNumId w:val="1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9D"/>
    <w:rsid w:val="000A3046"/>
    <w:rsid w:val="000A4426"/>
    <w:rsid w:val="000D304C"/>
    <w:rsid w:val="00153FD4"/>
    <w:rsid w:val="00186CF2"/>
    <w:rsid w:val="0019210B"/>
    <w:rsid w:val="001D18E5"/>
    <w:rsid w:val="001E6F42"/>
    <w:rsid w:val="00237233"/>
    <w:rsid w:val="00285B37"/>
    <w:rsid w:val="00323865"/>
    <w:rsid w:val="00347E36"/>
    <w:rsid w:val="003677AF"/>
    <w:rsid w:val="003B0F69"/>
    <w:rsid w:val="003C04F7"/>
    <w:rsid w:val="00484215"/>
    <w:rsid w:val="00487367"/>
    <w:rsid w:val="00492D9D"/>
    <w:rsid w:val="004A3DF3"/>
    <w:rsid w:val="004F008D"/>
    <w:rsid w:val="00571D85"/>
    <w:rsid w:val="00577F96"/>
    <w:rsid w:val="00621CF4"/>
    <w:rsid w:val="00656049"/>
    <w:rsid w:val="00685ED6"/>
    <w:rsid w:val="006E71E5"/>
    <w:rsid w:val="00707F8E"/>
    <w:rsid w:val="007441DE"/>
    <w:rsid w:val="007939F4"/>
    <w:rsid w:val="007C439B"/>
    <w:rsid w:val="00844652"/>
    <w:rsid w:val="00844F3B"/>
    <w:rsid w:val="0084679F"/>
    <w:rsid w:val="008A5307"/>
    <w:rsid w:val="0091760F"/>
    <w:rsid w:val="009201A3"/>
    <w:rsid w:val="00945729"/>
    <w:rsid w:val="009800D3"/>
    <w:rsid w:val="00994C18"/>
    <w:rsid w:val="00A049F2"/>
    <w:rsid w:val="00A261BA"/>
    <w:rsid w:val="00A63C42"/>
    <w:rsid w:val="00A87B24"/>
    <w:rsid w:val="00AC601F"/>
    <w:rsid w:val="00B06410"/>
    <w:rsid w:val="00B23B99"/>
    <w:rsid w:val="00B70A5D"/>
    <w:rsid w:val="00BB5C9D"/>
    <w:rsid w:val="00C42893"/>
    <w:rsid w:val="00CD020A"/>
    <w:rsid w:val="00CD17C1"/>
    <w:rsid w:val="00CE6B1F"/>
    <w:rsid w:val="00CF0EA0"/>
    <w:rsid w:val="00CF34C5"/>
    <w:rsid w:val="00D02567"/>
    <w:rsid w:val="00D13F55"/>
    <w:rsid w:val="00D801D6"/>
    <w:rsid w:val="00E30368"/>
    <w:rsid w:val="00FA3675"/>
    <w:rsid w:val="00FA7A39"/>
    <w:rsid w:val="00FC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BB40"/>
  <w15:chartTrackingRefBased/>
  <w15:docId w15:val="{A9759443-725F-424A-AC08-9788FA33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qFormat/>
    <w:rsid w:val="00492D9D"/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uiPriority w:val="99"/>
    <w:rsid w:val="00492D9D"/>
    <w:rPr>
      <w:rFonts w:cs="Times New Roman"/>
      <w:color w:val="0000FF"/>
      <w:u w:val="single"/>
    </w:rPr>
  </w:style>
  <w:style w:type="paragraph" w:customStyle="1" w:styleId="Listaszerbekezds1">
    <w:name w:val="Listaszerű bekezdés1"/>
    <w:basedOn w:val="Norml"/>
    <w:rsid w:val="00492D9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492D9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A7A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A7A3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7A3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7A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7A3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7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7A3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E30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8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zistvan@chem.u-szeged.hu" TargetMode="External"/><Relationship Id="rId18" Type="http://schemas.openxmlformats.org/officeDocument/2006/relationships/hyperlink" Target="mailto:csoka.ildiko@szte.hu" TargetMode="External"/><Relationship Id="rId26" Type="http://schemas.openxmlformats.org/officeDocument/2006/relationships/hyperlink" Target="mailto:gymolnar@edpsy.u-szeged.h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livenyi.peter@med.u-szeged.h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jbudai@titan.physx.u-szeged.hu" TargetMode="External"/><Relationship Id="rId12" Type="http://schemas.openxmlformats.org/officeDocument/2006/relationships/hyperlink" Target="mailto:galbx@chem.u-szeged.hu" TargetMode="External"/><Relationship Id="rId17" Type="http://schemas.openxmlformats.org/officeDocument/2006/relationships/hyperlink" Target="mailto:zsizsu@sol.cc.u-szeged.hu" TargetMode="External"/><Relationship Id="rId25" Type="http://schemas.openxmlformats.org/officeDocument/2006/relationships/hyperlink" Target="mailto:majoz@eco.u-szeged.hu" TargetMode="External"/><Relationship Id="rId33" Type="http://schemas.openxmlformats.org/officeDocument/2006/relationships/hyperlink" Target="mailto:maczelka.noem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hodur@mk.u-szeged.hu" TargetMode="External"/><Relationship Id="rId20" Type="http://schemas.openxmlformats.org/officeDocument/2006/relationships/hyperlink" Target="mailto:borbenyi.zita@med.u-szeged.hu" TargetMode="External"/><Relationship Id="rId29" Type="http://schemas.openxmlformats.org/officeDocument/2006/relationships/hyperlink" Target="mailto:eszter.sermann.lingo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ombi@inf.u-szeged.hu" TargetMode="External"/><Relationship Id="rId11" Type="http://schemas.openxmlformats.org/officeDocument/2006/relationships/hyperlink" Target="mailto:tpali@brc.hu" TargetMode="External"/><Relationship Id="rId24" Type="http://schemas.openxmlformats.org/officeDocument/2006/relationships/hyperlink" Target="mailto:vilmanyi@eco.u-szeged.hu" TargetMode="External"/><Relationship Id="rId32" Type="http://schemas.openxmlformats.org/officeDocument/2006/relationships/hyperlink" Target="mailto:aranyis.49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robert.mihaly@gabonakutato.hu" TargetMode="External"/><Relationship Id="rId23" Type="http://schemas.openxmlformats.org/officeDocument/2006/relationships/hyperlink" Target="mailto:antalt@juris.u-szeged.hu" TargetMode="External"/><Relationship Id="rId28" Type="http://schemas.openxmlformats.org/officeDocument/2006/relationships/hyperlink" Target="mailto:szilagyi73@gmail.com" TargetMode="External"/><Relationship Id="rId10" Type="http://schemas.openxmlformats.org/officeDocument/2006/relationships/hyperlink" Target="mailto:krizbai.istvan@brc.hu" TargetMode="External"/><Relationship Id="rId19" Type="http://schemas.openxmlformats.org/officeDocument/2006/relationships/hyperlink" Target="mailto:kanizsaine.minorics.renata@szte.hu" TargetMode="External"/><Relationship Id="rId31" Type="http://schemas.openxmlformats.org/officeDocument/2006/relationships/hyperlink" Target="mailto:ferwagner@hist.u-szeged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vacsf@geo.u-szeged.hu" TargetMode="External"/><Relationship Id="rId14" Type="http://schemas.openxmlformats.org/officeDocument/2006/relationships/hyperlink" Target="mailto:miko.edit@szte.hu" TargetMode="External"/><Relationship Id="rId22" Type="http://schemas.openxmlformats.org/officeDocument/2006/relationships/hyperlink" Target="mailto:baloghe@juris.u-szeged.hu" TargetMode="External"/><Relationship Id="rId27" Type="http://schemas.openxmlformats.org/officeDocument/2006/relationships/hyperlink" Target="mailto:attila.pasztor@edu.u-szeged.hu" TargetMode="External"/><Relationship Id="rId30" Type="http://schemas.openxmlformats.org/officeDocument/2006/relationships/hyperlink" Target="mailto:csernus@hist.u-szeged.hu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gal.tamas.matyas@sz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40</Pages>
  <Words>5264</Words>
  <Characters>36323</Characters>
  <Application>Microsoft Office Word</Application>
  <DocSecurity>0</DocSecurity>
  <Lines>302</Lines>
  <Paragraphs>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SZTE GTK</Company>
  <LinksUpToDate>false</LinksUpToDate>
  <CharactersWithSpaces>41504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Vilmanyi Marton</dc:creator>
  <cp:keywords/>
  <dc:description/>
  <cp:lastModifiedBy>bogdan.csilla</cp:lastModifiedBy>
  <cp:revision>14</cp:revision>
  <cp:lastPrinted>2024-12-06T08:31:00Z</cp:lastPrinted>
  <dcterms:created xsi:type="dcterms:W3CDTF">2024-12-05T07:09:00Z</dcterms:created>
  <dcterms:modified xsi:type="dcterms:W3CDTF">2024-12-06T13:51:00Z</dcterms:modified>
</cp:coreProperties>
</file>