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F81" w:rsidRDefault="00207F81" w:rsidP="00207F8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bookmarkStart w:id="0" w:name="_GoBack"/>
      <w:bookmarkEnd w:id="0"/>
    </w:p>
    <w:p w:rsidR="00A369E8" w:rsidRPr="00A369E8" w:rsidRDefault="006C088A" w:rsidP="006C088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4"/>
          <w:lang w:eastAsia="hu-HU"/>
        </w:rPr>
        <w:drawing>
          <wp:inline distT="0" distB="0" distL="0" distR="0">
            <wp:extent cx="1104900" cy="1116117"/>
            <wp:effectExtent l="0" t="0" r="0" b="8255"/>
            <wp:docPr id="2" name="Kép 2" descr="C:\Users\user\AppData\Local\Microsoft\Windows\INetCache\Content.Outlook\7ZEJTTU3\MTA_PAB_Pécs_az_oktatás_és_tudás_városa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Outlook\7ZEJTTU3\MTA_PAB_Pécs_az_oktatás_és_tudás_városa_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16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                          </w:t>
      </w:r>
      <w:r w:rsidR="00A369E8" w:rsidRPr="00A369E8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MEGHÍVÓ</w:t>
      </w:r>
    </w:p>
    <w:p w:rsidR="00A369E8" w:rsidRDefault="00A369E8" w:rsidP="00BD4F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F3F31" w:rsidRDefault="007F3F31" w:rsidP="007F3F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C354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PTE NAP konferencia</w:t>
      </w:r>
    </w:p>
    <w:p w:rsidR="007F3F31" w:rsidRDefault="007F3F31" w:rsidP="007F3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</w:t>
      </w:r>
      <w:r w:rsidRPr="001C354D">
        <w:rPr>
          <w:rFonts w:ascii="Times New Roman" w:eastAsia="Times New Roman" w:hAnsi="Times New Roman" w:cs="Times New Roman"/>
          <w:color w:val="000000"/>
          <w:sz w:val="24"/>
          <w:szCs w:val="24"/>
        </w:rPr>
        <w:t>2016.03.31</w:t>
      </w:r>
    </w:p>
    <w:p w:rsidR="007F3F31" w:rsidRPr="001C354D" w:rsidRDefault="007F3F31" w:rsidP="007F3F3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Helyszin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: </w:t>
      </w:r>
      <w:r w:rsidRPr="001C354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PAB székház előadóterme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)</w:t>
      </w:r>
    </w:p>
    <w:p w:rsidR="007F3F31" w:rsidRDefault="007F3F31" w:rsidP="007F3F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3F31" w:rsidRDefault="007F3F31" w:rsidP="007F3F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3F31" w:rsidRDefault="007F3F31" w:rsidP="007F3F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3F31" w:rsidRPr="008E53D8" w:rsidRDefault="007F3F31" w:rsidP="007F3F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3D8">
        <w:rPr>
          <w:rFonts w:ascii="Times New Roman" w:eastAsia="Times New Roman" w:hAnsi="Times New Roman" w:cs="Times New Roman"/>
          <w:color w:val="000000"/>
          <w:sz w:val="24"/>
          <w:szCs w:val="24"/>
        </w:rPr>
        <w:t>10:00</w:t>
      </w:r>
    </w:p>
    <w:p w:rsidR="007F3F31" w:rsidRPr="008E53D8" w:rsidRDefault="007F3F31" w:rsidP="007F3F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3D8">
        <w:rPr>
          <w:rFonts w:ascii="Times New Roman" w:eastAsia="Times New Roman" w:hAnsi="Times New Roman" w:cs="Times New Roman"/>
          <w:color w:val="000000"/>
          <w:sz w:val="24"/>
          <w:szCs w:val="24"/>
        </w:rPr>
        <w:t>MEGNYITÓ</w:t>
      </w:r>
    </w:p>
    <w:p w:rsidR="007F3F31" w:rsidRPr="008E53D8" w:rsidRDefault="007F3F31" w:rsidP="007F3F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F3F31" w:rsidRPr="008E53D8" w:rsidRDefault="007F3F31" w:rsidP="007F3F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3D8">
        <w:rPr>
          <w:rFonts w:ascii="Times New Roman" w:eastAsia="Times New Roman" w:hAnsi="Times New Roman" w:cs="Times New Roman"/>
          <w:color w:val="000000"/>
          <w:sz w:val="24"/>
          <w:szCs w:val="24"/>
        </w:rPr>
        <w:t>10:05</w:t>
      </w:r>
    </w:p>
    <w:p w:rsidR="007F3F31" w:rsidRPr="008E53D8" w:rsidRDefault="007F3F31" w:rsidP="007F3F3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53D8">
        <w:rPr>
          <w:rFonts w:ascii="Times New Roman" w:hAnsi="Times New Roman" w:cs="Times New Roman"/>
          <w:i/>
          <w:sz w:val="24"/>
          <w:szCs w:val="24"/>
        </w:rPr>
        <w:t xml:space="preserve">Kovács Norbert </w:t>
      </w:r>
    </w:p>
    <w:p w:rsidR="007F3F31" w:rsidRPr="008E53D8" w:rsidRDefault="007F3F31" w:rsidP="007F3F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3D8">
        <w:rPr>
          <w:rFonts w:ascii="Times New Roman" w:hAnsi="Times New Roman" w:cs="Times New Roman"/>
          <w:b/>
          <w:sz w:val="24"/>
          <w:szCs w:val="24"/>
        </w:rPr>
        <w:t>Mély agyi stimuláció: egy új betekintési lehetőség a humán agyi működésbe</w:t>
      </w:r>
    </w:p>
    <w:p w:rsidR="007F3F31" w:rsidRPr="008E53D8" w:rsidRDefault="007F3F31" w:rsidP="007F3F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3F31" w:rsidRPr="008E53D8" w:rsidRDefault="007F3F31" w:rsidP="007F3F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53D8">
        <w:rPr>
          <w:rFonts w:ascii="Times New Roman" w:eastAsia="Times New Roman" w:hAnsi="Times New Roman" w:cs="Times New Roman"/>
          <w:color w:val="000000"/>
          <w:sz w:val="24"/>
          <w:szCs w:val="24"/>
        </w:rPr>
        <w:t>10:20</w:t>
      </w:r>
    </w:p>
    <w:p w:rsidR="007F3F31" w:rsidRPr="008E53D8" w:rsidRDefault="007F3F31" w:rsidP="007F3F3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53D8">
        <w:rPr>
          <w:rFonts w:ascii="Times New Roman" w:hAnsi="Times New Roman" w:cs="Times New Roman"/>
          <w:i/>
          <w:sz w:val="24"/>
          <w:szCs w:val="24"/>
        </w:rPr>
        <w:t xml:space="preserve">Büki András </w:t>
      </w:r>
    </w:p>
    <w:p w:rsidR="007F3F31" w:rsidRPr="008E53D8" w:rsidRDefault="007F3F31" w:rsidP="007F3F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53D8">
        <w:rPr>
          <w:rFonts w:ascii="Times New Roman" w:hAnsi="Times New Roman" w:cs="Times New Roman"/>
          <w:b/>
          <w:sz w:val="24"/>
          <w:szCs w:val="24"/>
        </w:rPr>
        <w:t xml:space="preserve">Transzlációs kutatások koponyatraumában </w:t>
      </w:r>
    </w:p>
    <w:p w:rsidR="007F3F31" w:rsidRPr="008E53D8" w:rsidRDefault="007F3F31" w:rsidP="007F3F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3F31" w:rsidRPr="008E53D8" w:rsidRDefault="007F3F31" w:rsidP="007F3F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3D8">
        <w:rPr>
          <w:rFonts w:ascii="Times New Roman" w:hAnsi="Times New Roman" w:cs="Times New Roman"/>
          <w:sz w:val="24"/>
          <w:szCs w:val="24"/>
        </w:rPr>
        <w:t>10:35</w:t>
      </w:r>
    </w:p>
    <w:p w:rsidR="007F3F31" w:rsidRPr="008E53D8" w:rsidRDefault="007F3F31" w:rsidP="007F3F3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53D8">
        <w:rPr>
          <w:rFonts w:ascii="Times New Roman" w:hAnsi="Times New Roman" w:cs="Times New Roman"/>
          <w:i/>
          <w:sz w:val="24"/>
          <w:szCs w:val="24"/>
        </w:rPr>
        <w:t>Hernádi István</w:t>
      </w:r>
    </w:p>
    <w:p w:rsidR="007F3F31" w:rsidRPr="008E53D8" w:rsidRDefault="007F3F31" w:rsidP="007F3F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53D8">
        <w:rPr>
          <w:rFonts w:ascii="Times New Roman" w:hAnsi="Times New Roman" w:cs="Times New Roman"/>
          <w:b/>
          <w:sz w:val="24"/>
          <w:szCs w:val="24"/>
        </w:rPr>
        <w:t xml:space="preserve">Új farmakológiai stratégiák </w:t>
      </w:r>
      <w:proofErr w:type="spellStart"/>
      <w:r w:rsidRPr="008E53D8">
        <w:rPr>
          <w:rFonts w:ascii="Times New Roman" w:hAnsi="Times New Roman" w:cs="Times New Roman"/>
          <w:b/>
          <w:sz w:val="24"/>
          <w:szCs w:val="24"/>
        </w:rPr>
        <w:t>validálása</w:t>
      </w:r>
      <w:proofErr w:type="spellEnd"/>
      <w:r w:rsidRPr="008E53D8">
        <w:rPr>
          <w:rFonts w:ascii="Times New Roman" w:hAnsi="Times New Roman" w:cs="Times New Roman"/>
          <w:b/>
          <w:sz w:val="24"/>
          <w:szCs w:val="24"/>
        </w:rPr>
        <w:t xml:space="preserve"> a kognitív teljesítményt javító gyógyszerek transzlációs kutatásában különös tekintettel a </w:t>
      </w:r>
      <w:proofErr w:type="spellStart"/>
      <w:r w:rsidRPr="008E53D8">
        <w:rPr>
          <w:rFonts w:ascii="Times New Roman" w:hAnsi="Times New Roman" w:cs="Times New Roman"/>
          <w:b/>
          <w:sz w:val="24"/>
          <w:szCs w:val="24"/>
        </w:rPr>
        <w:t>glutamáterg</w:t>
      </w:r>
      <w:proofErr w:type="spellEnd"/>
      <w:r w:rsidRPr="008E53D8">
        <w:rPr>
          <w:rFonts w:ascii="Times New Roman" w:hAnsi="Times New Roman" w:cs="Times New Roman"/>
          <w:b/>
          <w:sz w:val="24"/>
          <w:szCs w:val="24"/>
        </w:rPr>
        <w:t xml:space="preserve"> és </w:t>
      </w:r>
      <w:proofErr w:type="spellStart"/>
      <w:r w:rsidRPr="008E53D8">
        <w:rPr>
          <w:rFonts w:ascii="Times New Roman" w:hAnsi="Times New Roman" w:cs="Times New Roman"/>
          <w:b/>
          <w:sz w:val="24"/>
          <w:szCs w:val="24"/>
        </w:rPr>
        <w:t>kolinerg</w:t>
      </w:r>
      <w:proofErr w:type="spellEnd"/>
      <w:r w:rsidRPr="008E53D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E53D8">
        <w:rPr>
          <w:rFonts w:ascii="Times New Roman" w:hAnsi="Times New Roman" w:cs="Times New Roman"/>
          <w:b/>
          <w:sz w:val="24"/>
          <w:szCs w:val="24"/>
        </w:rPr>
        <w:t>neurtotranszmisszióra</w:t>
      </w:r>
      <w:proofErr w:type="spellEnd"/>
      <w:r w:rsidRPr="008E53D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E53D8">
        <w:rPr>
          <w:rFonts w:ascii="Times New Roman" w:hAnsi="Times New Roman" w:cs="Times New Roman"/>
          <w:b/>
          <w:sz w:val="24"/>
          <w:szCs w:val="24"/>
        </w:rPr>
        <w:t>dementia</w:t>
      </w:r>
      <w:proofErr w:type="spellEnd"/>
      <w:r w:rsidRPr="008E53D8">
        <w:rPr>
          <w:rFonts w:ascii="Times New Roman" w:hAnsi="Times New Roman" w:cs="Times New Roman"/>
          <w:b/>
          <w:sz w:val="24"/>
          <w:szCs w:val="24"/>
        </w:rPr>
        <w:t xml:space="preserve"> modellekben</w:t>
      </w:r>
    </w:p>
    <w:p w:rsidR="007F3F31" w:rsidRPr="008E53D8" w:rsidRDefault="007F3F31" w:rsidP="007F3F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3F31" w:rsidRPr="008E53D8" w:rsidRDefault="007F3F31" w:rsidP="007F3F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3D8">
        <w:rPr>
          <w:rFonts w:ascii="Times New Roman" w:hAnsi="Times New Roman" w:cs="Times New Roman"/>
          <w:sz w:val="24"/>
          <w:szCs w:val="24"/>
        </w:rPr>
        <w:t>10:50</w:t>
      </w:r>
    </w:p>
    <w:p w:rsidR="007F3F31" w:rsidRPr="008E53D8" w:rsidRDefault="007F3F31" w:rsidP="007F3F3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53D8">
        <w:rPr>
          <w:rFonts w:ascii="Times New Roman" w:hAnsi="Times New Roman" w:cs="Times New Roman"/>
          <w:i/>
          <w:sz w:val="24"/>
          <w:szCs w:val="24"/>
        </w:rPr>
        <w:t>Helyes Zsuzsanna</w:t>
      </w:r>
    </w:p>
    <w:p w:rsidR="007F3F31" w:rsidRDefault="007F3F31" w:rsidP="007F3F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E53D8">
        <w:rPr>
          <w:rFonts w:ascii="Times New Roman" w:hAnsi="Times New Roman" w:cs="Times New Roman"/>
          <w:b/>
          <w:sz w:val="24"/>
          <w:szCs w:val="24"/>
        </w:rPr>
        <w:t>Szenzitizációs</w:t>
      </w:r>
      <w:proofErr w:type="spellEnd"/>
      <w:r w:rsidRPr="008E53D8">
        <w:rPr>
          <w:rFonts w:ascii="Times New Roman" w:hAnsi="Times New Roman" w:cs="Times New Roman"/>
          <w:b/>
          <w:sz w:val="24"/>
          <w:szCs w:val="24"/>
        </w:rPr>
        <w:t xml:space="preserve"> mechanizmusok feltérképezése krónikus fájdalomállapotok egérmodelljeiben </w:t>
      </w:r>
    </w:p>
    <w:p w:rsidR="007F3F31" w:rsidRPr="008E53D8" w:rsidRDefault="007F3F31" w:rsidP="007F3F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3F31" w:rsidRPr="008E53D8" w:rsidRDefault="007F3F31" w:rsidP="007F3F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3D8">
        <w:rPr>
          <w:rFonts w:ascii="Times New Roman" w:hAnsi="Times New Roman" w:cs="Times New Roman"/>
          <w:sz w:val="24"/>
          <w:szCs w:val="24"/>
        </w:rPr>
        <w:t>11:05</w:t>
      </w:r>
    </w:p>
    <w:p w:rsidR="007F3F31" w:rsidRPr="008E53D8" w:rsidRDefault="007F3F31" w:rsidP="007F3F3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8E53D8">
        <w:rPr>
          <w:rFonts w:ascii="Times New Roman" w:hAnsi="Times New Roman" w:cs="Times New Roman"/>
          <w:i/>
          <w:sz w:val="24"/>
          <w:szCs w:val="24"/>
        </w:rPr>
        <w:t>Reglődi</w:t>
      </w:r>
      <w:proofErr w:type="spellEnd"/>
      <w:r w:rsidRPr="008E53D8">
        <w:rPr>
          <w:rFonts w:ascii="Times New Roman" w:hAnsi="Times New Roman" w:cs="Times New Roman"/>
          <w:i/>
          <w:sz w:val="24"/>
          <w:szCs w:val="24"/>
        </w:rPr>
        <w:t xml:space="preserve"> Dóra </w:t>
      </w:r>
    </w:p>
    <w:p w:rsidR="007F3F31" w:rsidRPr="008E53D8" w:rsidRDefault="007F3F31" w:rsidP="007F3F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53D8">
        <w:rPr>
          <w:rFonts w:ascii="Times New Roman" w:hAnsi="Times New Roman" w:cs="Times New Roman"/>
          <w:b/>
          <w:sz w:val="24"/>
          <w:szCs w:val="24"/>
        </w:rPr>
        <w:t>Par</w:t>
      </w:r>
      <w:r>
        <w:rPr>
          <w:rFonts w:ascii="Times New Roman" w:hAnsi="Times New Roman" w:cs="Times New Roman"/>
          <w:b/>
          <w:sz w:val="24"/>
          <w:szCs w:val="24"/>
        </w:rPr>
        <w:t>k</w:t>
      </w:r>
      <w:r w:rsidRPr="008E53D8">
        <w:rPr>
          <w:rFonts w:ascii="Times New Roman" w:hAnsi="Times New Roman" w:cs="Times New Roman"/>
          <w:b/>
          <w:sz w:val="24"/>
          <w:szCs w:val="24"/>
        </w:rPr>
        <w:t xml:space="preserve">inson </w:t>
      </w:r>
      <w:proofErr w:type="gramStart"/>
      <w:r w:rsidRPr="008E53D8">
        <w:rPr>
          <w:rFonts w:ascii="Times New Roman" w:hAnsi="Times New Roman" w:cs="Times New Roman"/>
          <w:b/>
          <w:sz w:val="24"/>
          <w:szCs w:val="24"/>
        </w:rPr>
        <w:t>kór modellezés</w:t>
      </w:r>
      <w:proofErr w:type="gramEnd"/>
      <w:r w:rsidRPr="008E53D8">
        <w:rPr>
          <w:rFonts w:ascii="Times New Roman" w:hAnsi="Times New Roman" w:cs="Times New Roman"/>
          <w:b/>
          <w:sz w:val="24"/>
          <w:szCs w:val="24"/>
        </w:rPr>
        <w:t xml:space="preserve"> PACAP és PAC1 receptor KO egerekben</w:t>
      </w:r>
    </w:p>
    <w:p w:rsidR="007F3F31" w:rsidRPr="008E53D8" w:rsidRDefault="007F3F31" w:rsidP="007F3F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3F31" w:rsidRPr="008E53D8" w:rsidRDefault="007F3F31" w:rsidP="007F3F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3F31" w:rsidRPr="008E53D8" w:rsidRDefault="007F3F31" w:rsidP="007F3F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3D8">
        <w:rPr>
          <w:rFonts w:ascii="Times New Roman" w:hAnsi="Times New Roman" w:cs="Times New Roman"/>
          <w:sz w:val="24"/>
          <w:szCs w:val="24"/>
        </w:rPr>
        <w:t>11:20</w:t>
      </w:r>
    </w:p>
    <w:p w:rsidR="007F3F31" w:rsidRPr="008E53D8" w:rsidRDefault="007F3F31" w:rsidP="007F3F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3D8">
        <w:rPr>
          <w:rFonts w:ascii="Times New Roman" w:hAnsi="Times New Roman" w:cs="Times New Roman"/>
          <w:sz w:val="24"/>
          <w:szCs w:val="24"/>
        </w:rPr>
        <w:t>SZÜNET</w:t>
      </w:r>
    </w:p>
    <w:p w:rsidR="007F3F31" w:rsidRPr="008E53D8" w:rsidRDefault="007F3F31" w:rsidP="007F3F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3F31" w:rsidRPr="008E53D8" w:rsidRDefault="00F860E2" w:rsidP="007F3F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11</w:t>
      </w:r>
      <w:r w:rsidR="007F3F31" w:rsidRPr="008E53D8">
        <w:rPr>
          <w:rFonts w:ascii="Times New Roman" w:hAnsi="Times New Roman" w:cs="Times New Roman"/>
          <w:sz w:val="24"/>
          <w:szCs w:val="24"/>
        </w:rPr>
        <w:t>:40</w:t>
      </w:r>
    </w:p>
    <w:p w:rsidR="007F3F31" w:rsidRPr="008E53D8" w:rsidRDefault="007F3F31" w:rsidP="007F3F3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53D8">
        <w:rPr>
          <w:rFonts w:ascii="Times New Roman" w:hAnsi="Times New Roman" w:cs="Times New Roman"/>
          <w:i/>
          <w:sz w:val="24"/>
          <w:szCs w:val="24"/>
        </w:rPr>
        <w:t xml:space="preserve">Varga Csaba </w:t>
      </w:r>
    </w:p>
    <w:p w:rsidR="007F3F31" w:rsidRPr="008E53D8" w:rsidRDefault="007F3F31" w:rsidP="007F3F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3D8">
        <w:rPr>
          <w:rFonts w:ascii="Times New Roman" w:hAnsi="Times New Roman" w:cs="Times New Roman"/>
          <w:b/>
          <w:sz w:val="24"/>
          <w:szCs w:val="24"/>
        </w:rPr>
        <w:t xml:space="preserve">Hogyan formáljunk </w:t>
      </w:r>
      <w:proofErr w:type="spellStart"/>
      <w:r w:rsidRPr="008E53D8">
        <w:rPr>
          <w:rFonts w:ascii="Times New Roman" w:hAnsi="Times New Roman" w:cs="Times New Roman"/>
          <w:b/>
          <w:sz w:val="24"/>
          <w:szCs w:val="24"/>
        </w:rPr>
        <w:t>grideket</w:t>
      </w:r>
      <w:proofErr w:type="spellEnd"/>
      <w:r w:rsidRPr="008E53D8">
        <w:rPr>
          <w:rFonts w:ascii="Times New Roman" w:hAnsi="Times New Roman" w:cs="Times New Roman"/>
          <w:b/>
          <w:sz w:val="24"/>
          <w:szCs w:val="24"/>
        </w:rPr>
        <w:t>: tájékozódás a térben</w:t>
      </w:r>
      <w:r w:rsidRPr="008E53D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F3F31" w:rsidRPr="008E53D8" w:rsidRDefault="007F3F31" w:rsidP="007F3F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3F31" w:rsidRPr="008E53D8" w:rsidRDefault="007F3F31" w:rsidP="007F3F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3D8">
        <w:rPr>
          <w:rFonts w:ascii="Times New Roman" w:hAnsi="Times New Roman" w:cs="Times New Roman"/>
          <w:sz w:val="24"/>
          <w:szCs w:val="24"/>
        </w:rPr>
        <w:t>1</w:t>
      </w:r>
      <w:r w:rsidR="00F860E2">
        <w:rPr>
          <w:rFonts w:ascii="Times New Roman" w:hAnsi="Times New Roman" w:cs="Times New Roman"/>
          <w:sz w:val="24"/>
          <w:szCs w:val="24"/>
        </w:rPr>
        <w:t>1</w:t>
      </w:r>
      <w:r w:rsidRPr="008E53D8">
        <w:rPr>
          <w:rFonts w:ascii="Times New Roman" w:hAnsi="Times New Roman" w:cs="Times New Roman"/>
          <w:sz w:val="24"/>
          <w:szCs w:val="24"/>
        </w:rPr>
        <w:t>:55</w:t>
      </w:r>
    </w:p>
    <w:p w:rsidR="007F3F31" w:rsidRPr="008E53D8" w:rsidRDefault="007F3F31" w:rsidP="007F3F3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proofErr w:type="spellStart"/>
      <w:r w:rsidRPr="008E53D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Czéh</w:t>
      </w:r>
      <w:proofErr w:type="spellEnd"/>
      <w:r w:rsidRPr="008E53D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Boldizsár </w:t>
      </w:r>
    </w:p>
    <w:p w:rsidR="007F3F31" w:rsidRPr="008E53D8" w:rsidRDefault="007F3F31" w:rsidP="007F3F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E53D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Stressz indukálta morfológiai és funkcionális elváltozások az agyban</w:t>
      </w:r>
    </w:p>
    <w:p w:rsidR="007F3F31" w:rsidRPr="008E53D8" w:rsidRDefault="007F3F31" w:rsidP="007F3F3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F3F31" w:rsidRPr="008E53D8" w:rsidRDefault="007F3F31" w:rsidP="007F3F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3D8">
        <w:rPr>
          <w:rFonts w:ascii="Times New Roman" w:hAnsi="Times New Roman" w:cs="Times New Roman"/>
          <w:sz w:val="24"/>
          <w:szCs w:val="24"/>
        </w:rPr>
        <w:t>1</w:t>
      </w:r>
      <w:r w:rsidR="00F860E2">
        <w:rPr>
          <w:rFonts w:ascii="Times New Roman" w:hAnsi="Times New Roman" w:cs="Times New Roman"/>
          <w:sz w:val="24"/>
          <w:szCs w:val="24"/>
        </w:rPr>
        <w:t>2</w:t>
      </w:r>
      <w:r w:rsidRPr="008E53D8">
        <w:rPr>
          <w:rFonts w:ascii="Times New Roman" w:hAnsi="Times New Roman" w:cs="Times New Roman"/>
          <w:sz w:val="24"/>
          <w:szCs w:val="24"/>
        </w:rPr>
        <w:t>:10</w:t>
      </w:r>
    </w:p>
    <w:p w:rsidR="007F3F31" w:rsidRPr="008E53D8" w:rsidRDefault="007F3F31" w:rsidP="007F3F3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53D8">
        <w:rPr>
          <w:rFonts w:ascii="Times New Roman" w:hAnsi="Times New Roman" w:cs="Times New Roman"/>
          <w:i/>
          <w:sz w:val="24"/>
          <w:szCs w:val="24"/>
        </w:rPr>
        <w:t>Gábriel Róbert</w:t>
      </w:r>
    </w:p>
    <w:p w:rsidR="007F3F31" w:rsidRPr="008E53D8" w:rsidRDefault="007F3F31" w:rsidP="007F3F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E53D8">
        <w:rPr>
          <w:rFonts w:ascii="Times New Roman" w:hAnsi="Times New Roman" w:cs="Times New Roman"/>
          <w:b/>
          <w:sz w:val="24"/>
          <w:szCs w:val="24"/>
        </w:rPr>
        <w:t>Szinaptikus</w:t>
      </w:r>
      <w:proofErr w:type="spellEnd"/>
      <w:r w:rsidRPr="008E53D8">
        <w:rPr>
          <w:rFonts w:ascii="Times New Roman" w:hAnsi="Times New Roman" w:cs="Times New Roman"/>
          <w:b/>
          <w:sz w:val="24"/>
          <w:szCs w:val="24"/>
        </w:rPr>
        <w:t xml:space="preserve"> proteinek és </w:t>
      </w:r>
      <w:proofErr w:type="spellStart"/>
      <w:r w:rsidRPr="008E53D8">
        <w:rPr>
          <w:rFonts w:ascii="Times New Roman" w:hAnsi="Times New Roman" w:cs="Times New Roman"/>
          <w:b/>
          <w:sz w:val="24"/>
          <w:szCs w:val="24"/>
        </w:rPr>
        <w:t>mikroRNS-ek</w:t>
      </w:r>
      <w:proofErr w:type="spellEnd"/>
      <w:r w:rsidRPr="008E53D8">
        <w:rPr>
          <w:rFonts w:ascii="Times New Roman" w:hAnsi="Times New Roman" w:cs="Times New Roman"/>
          <w:b/>
          <w:sz w:val="24"/>
          <w:szCs w:val="24"/>
        </w:rPr>
        <w:t xml:space="preserve"> nyomában a fejlődő és öregedő retinában</w:t>
      </w:r>
    </w:p>
    <w:p w:rsidR="007F3F31" w:rsidRPr="008E53D8" w:rsidRDefault="007F3F31" w:rsidP="007F3F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53D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F3F31" w:rsidRPr="008E53D8" w:rsidRDefault="007F3F31" w:rsidP="007F3F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3F31" w:rsidRPr="008E53D8" w:rsidRDefault="007F3F31" w:rsidP="007F3F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3D8">
        <w:rPr>
          <w:rFonts w:ascii="Times New Roman" w:hAnsi="Times New Roman" w:cs="Times New Roman"/>
          <w:sz w:val="24"/>
          <w:szCs w:val="24"/>
        </w:rPr>
        <w:t>1</w:t>
      </w:r>
      <w:r w:rsidR="00F860E2">
        <w:rPr>
          <w:rFonts w:ascii="Times New Roman" w:hAnsi="Times New Roman" w:cs="Times New Roman"/>
          <w:sz w:val="24"/>
          <w:szCs w:val="24"/>
        </w:rPr>
        <w:t>2</w:t>
      </w:r>
      <w:r w:rsidRPr="008E53D8">
        <w:rPr>
          <w:rFonts w:ascii="Times New Roman" w:hAnsi="Times New Roman" w:cs="Times New Roman"/>
          <w:sz w:val="24"/>
          <w:szCs w:val="24"/>
        </w:rPr>
        <w:t>:25</w:t>
      </w:r>
    </w:p>
    <w:p w:rsidR="007F3F31" w:rsidRPr="008E53D8" w:rsidRDefault="007F3F31" w:rsidP="007F3F3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53D8">
        <w:rPr>
          <w:rFonts w:ascii="Times New Roman" w:hAnsi="Times New Roman" w:cs="Times New Roman"/>
          <w:i/>
          <w:sz w:val="24"/>
          <w:szCs w:val="24"/>
        </w:rPr>
        <w:t>Ábrahám István</w:t>
      </w:r>
    </w:p>
    <w:p w:rsidR="007F3F31" w:rsidRPr="008E53D8" w:rsidRDefault="007F3F31" w:rsidP="007F3F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3D8">
        <w:rPr>
          <w:rFonts w:ascii="Times New Roman" w:hAnsi="Times New Roman" w:cs="Times New Roman"/>
          <w:b/>
          <w:sz w:val="24"/>
          <w:szCs w:val="24"/>
        </w:rPr>
        <w:t>Egyedi r</w:t>
      </w:r>
      <w:r>
        <w:rPr>
          <w:rFonts w:ascii="Times New Roman" w:hAnsi="Times New Roman" w:cs="Times New Roman"/>
          <w:b/>
          <w:sz w:val="24"/>
          <w:szCs w:val="24"/>
        </w:rPr>
        <w:t>eceptor molekula mozgások értel</w:t>
      </w:r>
      <w:r w:rsidRPr="008E53D8">
        <w:rPr>
          <w:rFonts w:ascii="Times New Roman" w:hAnsi="Times New Roman" w:cs="Times New Roman"/>
          <w:b/>
          <w:sz w:val="24"/>
          <w:szCs w:val="24"/>
        </w:rPr>
        <w:t>m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Pr="008E53D8">
        <w:rPr>
          <w:rFonts w:ascii="Times New Roman" w:hAnsi="Times New Roman" w:cs="Times New Roman"/>
          <w:b/>
          <w:sz w:val="24"/>
          <w:szCs w:val="24"/>
        </w:rPr>
        <w:t>zése élő neuronokon</w:t>
      </w:r>
    </w:p>
    <w:p w:rsidR="007F3F31" w:rsidRPr="008E53D8" w:rsidRDefault="007F3F31" w:rsidP="007F3F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3F31" w:rsidRPr="008E53D8" w:rsidRDefault="007F3F31" w:rsidP="007F3F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3F31" w:rsidRPr="008E53D8" w:rsidRDefault="007F3F31" w:rsidP="007F3F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3D8">
        <w:rPr>
          <w:rFonts w:ascii="Times New Roman" w:hAnsi="Times New Roman" w:cs="Times New Roman"/>
          <w:sz w:val="24"/>
          <w:szCs w:val="24"/>
        </w:rPr>
        <w:t>1</w:t>
      </w:r>
      <w:r w:rsidR="00F860E2">
        <w:rPr>
          <w:rFonts w:ascii="Times New Roman" w:hAnsi="Times New Roman" w:cs="Times New Roman"/>
          <w:sz w:val="24"/>
          <w:szCs w:val="24"/>
        </w:rPr>
        <w:t>2</w:t>
      </w:r>
      <w:r w:rsidRPr="008E53D8">
        <w:rPr>
          <w:rFonts w:ascii="Times New Roman" w:hAnsi="Times New Roman" w:cs="Times New Roman"/>
          <w:sz w:val="24"/>
          <w:szCs w:val="24"/>
        </w:rPr>
        <w:t>:4</w:t>
      </w:r>
      <w:r w:rsidR="00F860E2">
        <w:rPr>
          <w:rFonts w:ascii="Times New Roman" w:hAnsi="Times New Roman" w:cs="Times New Roman"/>
          <w:sz w:val="24"/>
          <w:szCs w:val="24"/>
        </w:rPr>
        <w:t>0</w:t>
      </w:r>
    </w:p>
    <w:p w:rsidR="007F3F31" w:rsidRPr="008E53D8" w:rsidRDefault="007F3F31" w:rsidP="007F3F3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8E53D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Völgyi Béla </w:t>
      </w:r>
    </w:p>
    <w:p w:rsidR="007F3F31" w:rsidRPr="008E53D8" w:rsidRDefault="007F3F31" w:rsidP="007F3F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E53D8">
        <w:rPr>
          <w:rFonts w:ascii="Times New Roman" w:hAnsi="Times New Roman" w:cs="Times New Roman"/>
          <w:b/>
          <w:sz w:val="24"/>
          <w:szCs w:val="24"/>
        </w:rPr>
        <w:t>Retinális</w:t>
      </w:r>
      <w:proofErr w:type="spellEnd"/>
      <w:r w:rsidRPr="008E53D8">
        <w:rPr>
          <w:rFonts w:ascii="Times New Roman" w:hAnsi="Times New Roman" w:cs="Times New Roman"/>
          <w:b/>
          <w:sz w:val="24"/>
          <w:szCs w:val="24"/>
        </w:rPr>
        <w:t xml:space="preserve"> dúcsejt elektromos szinapszisok szerepe a látási információ kódolásában</w:t>
      </w:r>
    </w:p>
    <w:p w:rsidR="007F3F31" w:rsidRPr="008E53D8" w:rsidRDefault="007F3F31" w:rsidP="007F3F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3F31" w:rsidRPr="008E53D8" w:rsidRDefault="007F3F31" w:rsidP="007F3F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3F31" w:rsidRPr="008E53D8" w:rsidRDefault="007F3F31" w:rsidP="007F3F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3D8">
        <w:rPr>
          <w:rFonts w:ascii="Times New Roman" w:hAnsi="Times New Roman" w:cs="Times New Roman"/>
          <w:sz w:val="24"/>
          <w:szCs w:val="24"/>
        </w:rPr>
        <w:t>12:</w:t>
      </w:r>
      <w:r w:rsidR="00F860E2">
        <w:rPr>
          <w:rFonts w:ascii="Times New Roman" w:hAnsi="Times New Roman" w:cs="Times New Roman"/>
          <w:sz w:val="24"/>
          <w:szCs w:val="24"/>
        </w:rPr>
        <w:t>55</w:t>
      </w:r>
    </w:p>
    <w:p w:rsidR="007F3F31" w:rsidRPr="008E53D8" w:rsidRDefault="007F3F31" w:rsidP="007F3F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3D8">
        <w:rPr>
          <w:rFonts w:ascii="Times New Roman" w:hAnsi="Times New Roman" w:cs="Times New Roman"/>
          <w:sz w:val="24"/>
          <w:szCs w:val="24"/>
        </w:rPr>
        <w:t>EBÉD</w:t>
      </w:r>
    </w:p>
    <w:p w:rsidR="007F3F31" w:rsidRPr="008E53D8" w:rsidRDefault="007F3F31" w:rsidP="007F3F3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F3F31" w:rsidRPr="008E53D8" w:rsidRDefault="007F3F31" w:rsidP="007F3F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3D8">
        <w:rPr>
          <w:rFonts w:ascii="Times New Roman" w:hAnsi="Times New Roman" w:cs="Times New Roman"/>
          <w:sz w:val="24"/>
          <w:szCs w:val="24"/>
        </w:rPr>
        <w:t>1</w:t>
      </w:r>
      <w:r w:rsidR="00F860E2">
        <w:rPr>
          <w:rFonts w:ascii="Times New Roman" w:hAnsi="Times New Roman" w:cs="Times New Roman"/>
          <w:sz w:val="24"/>
          <w:szCs w:val="24"/>
        </w:rPr>
        <w:t>3</w:t>
      </w:r>
      <w:r w:rsidRPr="008E53D8">
        <w:rPr>
          <w:rFonts w:ascii="Times New Roman" w:hAnsi="Times New Roman" w:cs="Times New Roman"/>
          <w:sz w:val="24"/>
          <w:szCs w:val="24"/>
        </w:rPr>
        <w:t>:40</w:t>
      </w:r>
    </w:p>
    <w:p w:rsidR="007F3F31" w:rsidRPr="008E53D8" w:rsidRDefault="007F3F31" w:rsidP="007F3F3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E53D8">
        <w:rPr>
          <w:rFonts w:ascii="Times New Roman" w:hAnsi="Times New Roman" w:cs="Times New Roman"/>
          <w:i/>
          <w:sz w:val="24"/>
          <w:szCs w:val="24"/>
        </w:rPr>
        <w:t>Tényi Tamás</w:t>
      </w:r>
    </w:p>
    <w:p w:rsidR="007F3F31" w:rsidRPr="008E53D8" w:rsidRDefault="007F3F31" w:rsidP="007F3F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3D8">
        <w:rPr>
          <w:rFonts w:ascii="Times New Roman" w:hAnsi="Times New Roman" w:cs="Times New Roman"/>
          <w:b/>
          <w:sz w:val="24"/>
          <w:szCs w:val="24"/>
        </w:rPr>
        <w:t>Marker vizsgálatok szkizofrén betegek tünetmentes hozzátartozói körében</w:t>
      </w:r>
      <w:r w:rsidRPr="008E5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3F31" w:rsidRPr="008E53D8" w:rsidRDefault="007F3F31" w:rsidP="007F3F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3F31" w:rsidRPr="008E53D8" w:rsidRDefault="007F3F31" w:rsidP="007F3F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3D8">
        <w:rPr>
          <w:rFonts w:ascii="Times New Roman" w:hAnsi="Times New Roman" w:cs="Times New Roman"/>
          <w:sz w:val="24"/>
          <w:szCs w:val="24"/>
        </w:rPr>
        <w:t>1</w:t>
      </w:r>
      <w:r w:rsidR="00F860E2">
        <w:rPr>
          <w:rFonts w:ascii="Times New Roman" w:hAnsi="Times New Roman" w:cs="Times New Roman"/>
          <w:sz w:val="24"/>
          <w:szCs w:val="24"/>
        </w:rPr>
        <w:t>3</w:t>
      </w:r>
      <w:r w:rsidRPr="008E53D8">
        <w:rPr>
          <w:rFonts w:ascii="Times New Roman" w:hAnsi="Times New Roman" w:cs="Times New Roman"/>
          <w:sz w:val="24"/>
          <w:szCs w:val="24"/>
        </w:rPr>
        <w:t>:55</w:t>
      </w:r>
    </w:p>
    <w:p w:rsidR="007F3F31" w:rsidRPr="008E53D8" w:rsidRDefault="007F3F31" w:rsidP="007F3F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53D8">
        <w:rPr>
          <w:rFonts w:ascii="Times New Roman" w:hAnsi="Times New Roman" w:cs="Times New Roman"/>
          <w:i/>
          <w:sz w:val="24"/>
          <w:szCs w:val="24"/>
        </w:rPr>
        <w:t>Ábrahám Hajnalka</w:t>
      </w:r>
    </w:p>
    <w:p w:rsidR="007F3F31" w:rsidRPr="008E53D8" w:rsidRDefault="007F3F31" w:rsidP="007F3F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53D8">
        <w:rPr>
          <w:rFonts w:ascii="Times New Roman" w:hAnsi="Times New Roman" w:cs="Times New Roman"/>
          <w:b/>
          <w:sz w:val="24"/>
          <w:szCs w:val="24"/>
        </w:rPr>
        <w:t xml:space="preserve">Az </w:t>
      </w:r>
      <w:proofErr w:type="spellStart"/>
      <w:r w:rsidRPr="008E53D8">
        <w:rPr>
          <w:rFonts w:ascii="Times New Roman" w:hAnsi="Times New Roman" w:cs="Times New Roman"/>
          <w:b/>
          <w:sz w:val="24"/>
          <w:szCs w:val="24"/>
        </w:rPr>
        <w:t>ectopiás</w:t>
      </w:r>
      <w:proofErr w:type="spellEnd"/>
      <w:r w:rsidRPr="008E53D8">
        <w:rPr>
          <w:rFonts w:ascii="Times New Roman" w:hAnsi="Times New Roman" w:cs="Times New Roman"/>
          <w:b/>
          <w:sz w:val="24"/>
          <w:szCs w:val="24"/>
        </w:rPr>
        <w:t xml:space="preserve"> neuronok azonosítása és szerepének vizsgálata </w:t>
      </w:r>
      <w:proofErr w:type="spellStart"/>
      <w:r w:rsidRPr="008E53D8">
        <w:rPr>
          <w:rFonts w:ascii="Times New Roman" w:hAnsi="Times New Roman" w:cs="Times New Roman"/>
          <w:b/>
          <w:sz w:val="24"/>
          <w:szCs w:val="24"/>
        </w:rPr>
        <w:t>temporalis</w:t>
      </w:r>
      <w:proofErr w:type="spellEnd"/>
      <w:r w:rsidRPr="008E53D8">
        <w:rPr>
          <w:rFonts w:ascii="Times New Roman" w:hAnsi="Times New Roman" w:cs="Times New Roman"/>
          <w:b/>
          <w:sz w:val="24"/>
          <w:szCs w:val="24"/>
        </w:rPr>
        <w:t xml:space="preserve"> lebeny epilepsziában</w:t>
      </w:r>
    </w:p>
    <w:p w:rsidR="007F3F31" w:rsidRPr="008E53D8" w:rsidRDefault="007F3F31" w:rsidP="007F3F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3F31" w:rsidRPr="008E53D8" w:rsidRDefault="007F3F31" w:rsidP="007F3F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3D8">
        <w:rPr>
          <w:rFonts w:ascii="Times New Roman" w:hAnsi="Times New Roman" w:cs="Times New Roman"/>
          <w:sz w:val="24"/>
          <w:szCs w:val="24"/>
        </w:rPr>
        <w:t>1</w:t>
      </w:r>
      <w:r w:rsidR="00F860E2">
        <w:rPr>
          <w:rFonts w:ascii="Times New Roman" w:hAnsi="Times New Roman" w:cs="Times New Roman"/>
          <w:sz w:val="24"/>
          <w:szCs w:val="24"/>
        </w:rPr>
        <w:t>4</w:t>
      </w:r>
      <w:r w:rsidRPr="008E53D8">
        <w:rPr>
          <w:rFonts w:ascii="Times New Roman" w:hAnsi="Times New Roman" w:cs="Times New Roman"/>
          <w:sz w:val="24"/>
          <w:szCs w:val="24"/>
        </w:rPr>
        <w:t>:10</w:t>
      </w:r>
    </w:p>
    <w:p w:rsidR="007F3F31" w:rsidRPr="008E53D8" w:rsidRDefault="007F3F31" w:rsidP="007F3F3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53D8">
        <w:rPr>
          <w:rFonts w:ascii="Times New Roman" w:hAnsi="Times New Roman" w:cs="Times New Roman"/>
          <w:i/>
          <w:sz w:val="24"/>
          <w:szCs w:val="24"/>
        </w:rPr>
        <w:t>Janszky József</w:t>
      </w:r>
    </w:p>
    <w:p w:rsidR="007F3F31" w:rsidRPr="008E53D8" w:rsidRDefault="007F3F31" w:rsidP="007F3F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53D8">
        <w:rPr>
          <w:rFonts w:ascii="Times New Roman" w:hAnsi="Times New Roman" w:cs="Times New Roman"/>
          <w:b/>
          <w:sz w:val="24"/>
          <w:szCs w:val="24"/>
        </w:rPr>
        <w:t xml:space="preserve">Humán agytérképezés: autonóm idegrendszertől az </w:t>
      </w:r>
      <w:proofErr w:type="spellStart"/>
      <w:r w:rsidRPr="008E53D8">
        <w:rPr>
          <w:rFonts w:ascii="Times New Roman" w:hAnsi="Times New Roman" w:cs="Times New Roman"/>
          <w:b/>
          <w:sz w:val="24"/>
          <w:szCs w:val="24"/>
        </w:rPr>
        <w:t>internetaddikcióig</w:t>
      </w:r>
      <w:proofErr w:type="spellEnd"/>
      <w:r w:rsidRPr="008E53D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F3F31" w:rsidRPr="008E53D8" w:rsidRDefault="007F3F31" w:rsidP="007F3F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3F31" w:rsidRPr="008E53D8" w:rsidRDefault="007F3F31" w:rsidP="007F3F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3F31" w:rsidRPr="008E53D8" w:rsidRDefault="007F3F31" w:rsidP="007F3F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3D8">
        <w:rPr>
          <w:rFonts w:ascii="Times New Roman" w:hAnsi="Times New Roman" w:cs="Times New Roman"/>
          <w:sz w:val="24"/>
          <w:szCs w:val="24"/>
        </w:rPr>
        <w:t>1</w:t>
      </w:r>
      <w:r w:rsidR="00F860E2">
        <w:rPr>
          <w:rFonts w:ascii="Times New Roman" w:hAnsi="Times New Roman" w:cs="Times New Roman"/>
          <w:sz w:val="24"/>
          <w:szCs w:val="24"/>
        </w:rPr>
        <w:t>4</w:t>
      </w:r>
      <w:r w:rsidRPr="008E53D8">
        <w:rPr>
          <w:rFonts w:ascii="Times New Roman" w:hAnsi="Times New Roman" w:cs="Times New Roman"/>
          <w:sz w:val="24"/>
          <w:szCs w:val="24"/>
        </w:rPr>
        <w:t>:25</w:t>
      </w:r>
    </w:p>
    <w:p w:rsidR="007F3F31" w:rsidRPr="008E53D8" w:rsidRDefault="007F3F31" w:rsidP="007F3F3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53D8">
        <w:rPr>
          <w:rFonts w:ascii="Times New Roman" w:hAnsi="Times New Roman" w:cs="Times New Roman"/>
          <w:i/>
          <w:sz w:val="24"/>
          <w:szCs w:val="24"/>
        </w:rPr>
        <w:t>Pintér Erika</w:t>
      </w:r>
    </w:p>
    <w:p w:rsidR="007F3F31" w:rsidRPr="008E53D8" w:rsidRDefault="007F3F31" w:rsidP="007F3F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53D8">
        <w:rPr>
          <w:rFonts w:ascii="Times New Roman" w:hAnsi="Times New Roman" w:cs="Times New Roman"/>
          <w:b/>
          <w:sz w:val="24"/>
          <w:szCs w:val="24"/>
        </w:rPr>
        <w:t>TRPA1 receptor, mint potenciális gyógyszercélpont a központi idegrendszerben</w:t>
      </w:r>
    </w:p>
    <w:p w:rsidR="007F3F31" w:rsidRPr="008E53D8" w:rsidRDefault="007F3F31" w:rsidP="007F3F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3F31" w:rsidRDefault="007F3F31" w:rsidP="007F3F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3D8">
        <w:rPr>
          <w:rFonts w:ascii="Times New Roman" w:hAnsi="Times New Roman" w:cs="Times New Roman"/>
          <w:sz w:val="24"/>
          <w:szCs w:val="24"/>
        </w:rPr>
        <w:t>1</w:t>
      </w:r>
      <w:r w:rsidR="00F860E2">
        <w:rPr>
          <w:rFonts w:ascii="Times New Roman" w:hAnsi="Times New Roman" w:cs="Times New Roman"/>
          <w:sz w:val="24"/>
          <w:szCs w:val="24"/>
        </w:rPr>
        <w:t>4</w:t>
      </w:r>
      <w:r w:rsidRPr="008E53D8">
        <w:rPr>
          <w:rFonts w:ascii="Times New Roman" w:hAnsi="Times New Roman" w:cs="Times New Roman"/>
          <w:sz w:val="24"/>
          <w:szCs w:val="24"/>
        </w:rPr>
        <w:t>:40</w:t>
      </w:r>
    </w:p>
    <w:p w:rsidR="007F3F31" w:rsidRPr="008E53D8" w:rsidRDefault="007F3F31" w:rsidP="007F3F3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8E53D8">
        <w:rPr>
          <w:rFonts w:ascii="Times New Roman" w:hAnsi="Times New Roman" w:cs="Times New Roman"/>
          <w:i/>
          <w:sz w:val="24"/>
          <w:szCs w:val="24"/>
        </w:rPr>
        <w:lastRenderedPageBreak/>
        <w:t>Jandó</w:t>
      </w:r>
      <w:proofErr w:type="spellEnd"/>
      <w:r w:rsidRPr="008E53D8">
        <w:rPr>
          <w:rFonts w:ascii="Times New Roman" w:hAnsi="Times New Roman" w:cs="Times New Roman"/>
          <w:i/>
          <w:sz w:val="24"/>
          <w:szCs w:val="24"/>
        </w:rPr>
        <w:t xml:space="preserve"> Gábor, Buzás Péter</w:t>
      </w:r>
    </w:p>
    <w:p w:rsidR="007F3F31" w:rsidRPr="008E53D8" w:rsidRDefault="007F3F31" w:rsidP="007F3F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53D8">
        <w:rPr>
          <w:rFonts w:ascii="Times New Roman" w:hAnsi="Times New Roman" w:cs="Times New Roman"/>
          <w:b/>
          <w:sz w:val="24"/>
          <w:szCs w:val="24"/>
        </w:rPr>
        <w:t>Egy kézirat története, avagy hogyan kovácsoljunk erényt a  kísérlettervezés hiányosságaiból</w:t>
      </w:r>
    </w:p>
    <w:p w:rsidR="007F3F31" w:rsidRPr="008E53D8" w:rsidRDefault="007F3F31" w:rsidP="007F3F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3F31" w:rsidRPr="008E53D8" w:rsidRDefault="007F3F31" w:rsidP="007F3F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3F31" w:rsidRPr="008E53D8" w:rsidRDefault="007F3F31" w:rsidP="007F3F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3D8">
        <w:rPr>
          <w:rFonts w:ascii="Times New Roman" w:hAnsi="Times New Roman" w:cs="Times New Roman"/>
          <w:sz w:val="24"/>
          <w:szCs w:val="24"/>
        </w:rPr>
        <w:t>1</w:t>
      </w:r>
      <w:r w:rsidR="00F860E2">
        <w:rPr>
          <w:rFonts w:ascii="Times New Roman" w:hAnsi="Times New Roman" w:cs="Times New Roman"/>
          <w:sz w:val="24"/>
          <w:szCs w:val="24"/>
        </w:rPr>
        <w:t>4</w:t>
      </w:r>
      <w:r w:rsidRPr="008E53D8">
        <w:rPr>
          <w:rFonts w:ascii="Times New Roman" w:hAnsi="Times New Roman" w:cs="Times New Roman"/>
          <w:sz w:val="24"/>
          <w:szCs w:val="24"/>
        </w:rPr>
        <w:t>:55</w:t>
      </w:r>
    </w:p>
    <w:p w:rsidR="007F3F31" w:rsidRPr="008E53D8" w:rsidRDefault="007F3F31" w:rsidP="007F3F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53D8">
        <w:rPr>
          <w:rFonts w:ascii="Times New Roman" w:hAnsi="Times New Roman" w:cs="Times New Roman"/>
          <w:sz w:val="24"/>
          <w:szCs w:val="24"/>
        </w:rPr>
        <w:t>ZÁRÁS, DISZKUSZIÓ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3F31" w:rsidRPr="008E53D8" w:rsidRDefault="007F3F31" w:rsidP="007F3F31">
      <w:pPr>
        <w:rPr>
          <w:b/>
        </w:rPr>
      </w:pPr>
    </w:p>
    <w:p w:rsidR="004E4D16" w:rsidRPr="008E53D8" w:rsidRDefault="004E4D16" w:rsidP="004E4D16">
      <w:pPr>
        <w:rPr>
          <w:b/>
        </w:rPr>
      </w:pPr>
    </w:p>
    <w:p w:rsidR="00A82BFB" w:rsidRPr="00EF1318" w:rsidRDefault="00A82BFB" w:rsidP="004E4D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A82BFB" w:rsidRPr="00EF1318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F81" w:rsidRDefault="00207F81" w:rsidP="00207F81">
      <w:pPr>
        <w:spacing w:after="0" w:line="240" w:lineRule="auto"/>
      </w:pPr>
      <w:r>
        <w:separator/>
      </w:r>
    </w:p>
  </w:endnote>
  <w:endnote w:type="continuationSeparator" w:id="0">
    <w:p w:rsidR="00207F81" w:rsidRDefault="00207F81" w:rsidP="00207F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084" w:rsidRDefault="00222084" w:rsidP="00222084">
    <w:pPr>
      <w:pStyle w:val="llb"/>
      <w:jc w:val="center"/>
    </w:pPr>
    <w:r>
      <w:rPr>
        <w:noProof/>
        <w:lang w:eastAsia="hu-HU"/>
      </w:rPr>
      <w:drawing>
        <wp:anchor distT="0" distB="0" distL="114300" distR="114300" simplePos="0" relativeHeight="251663360" behindDoc="0" locked="0" layoutInCell="1" allowOverlap="1" wp14:anchorId="143F5F94" wp14:editId="5E427626">
          <wp:simplePos x="0" y="0"/>
          <wp:positionH relativeFrom="column">
            <wp:posOffset>-540385</wp:posOffset>
          </wp:positionH>
          <wp:positionV relativeFrom="paragraph">
            <wp:posOffset>498475</wp:posOffset>
          </wp:positionV>
          <wp:extent cx="2094230" cy="554355"/>
          <wp:effectExtent l="0" t="0" r="1270" b="0"/>
          <wp:wrapNone/>
          <wp:docPr id="7" name="Kép 7" descr="06 Az egyetem logoja 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06 Az egyetem logoja 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4230" cy="554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hu-HU"/>
      </w:rPr>
      <w:drawing>
        <wp:anchor distT="0" distB="0" distL="114300" distR="114300" simplePos="0" relativeHeight="251664384" behindDoc="1" locked="0" layoutInCell="1" allowOverlap="1" wp14:anchorId="6BF661A4" wp14:editId="660CCDC8">
          <wp:simplePos x="0" y="0"/>
          <wp:positionH relativeFrom="column">
            <wp:posOffset>5191125</wp:posOffset>
          </wp:positionH>
          <wp:positionV relativeFrom="paragraph">
            <wp:posOffset>9014460</wp:posOffset>
          </wp:positionV>
          <wp:extent cx="2276475" cy="1571625"/>
          <wp:effectExtent l="0" t="0" r="9525" b="9525"/>
          <wp:wrapNone/>
          <wp:docPr id="8" name="Kép 8" descr="infoblokk_kedv_final_CMYK_ ES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infoblokk_kedv_final_CMYK_ ESZ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6475" cy="1571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</w:t>
    </w:r>
    <w:r>
      <w:rPr>
        <w:noProof/>
        <w:lang w:eastAsia="hu-HU"/>
      </w:rPr>
      <w:drawing>
        <wp:inline distT="0" distB="0" distL="0" distR="0" wp14:anchorId="1EA24A0D" wp14:editId="52FFA3B2">
          <wp:extent cx="939800" cy="787400"/>
          <wp:effectExtent l="0" t="0" r="0" b="0"/>
          <wp:docPr id="6" name="Kép 6" descr="NAP_logo_kuld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" descr="NAP_logo_kuld-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80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</w:t>
    </w:r>
    <w:r>
      <w:rPr>
        <w:noProof/>
        <w:lang w:eastAsia="hu-HU"/>
      </w:rPr>
      <w:drawing>
        <wp:inline distT="0" distB="0" distL="0" distR="0" wp14:anchorId="3437CEBD" wp14:editId="5C02F1CA">
          <wp:extent cx="1446882" cy="1000760"/>
          <wp:effectExtent l="0" t="0" r="1270" b="8890"/>
          <wp:docPr id="9" name="Kép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8045" cy="100156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hu-HU"/>
      </w:rPr>
      <w:drawing>
        <wp:anchor distT="0" distB="0" distL="114300" distR="114300" simplePos="0" relativeHeight="251661312" behindDoc="0" locked="0" layoutInCell="1" allowOverlap="1" wp14:anchorId="7802B702" wp14:editId="1B33C5C2">
          <wp:simplePos x="0" y="0"/>
          <wp:positionH relativeFrom="column">
            <wp:posOffset>888365</wp:posOffset>
          </wp:positionH>
          <wp:positionV relativeFrom="paragraph">
            <wp:posOffset>9284335</wp:posOffset>
          </wp:positionV>
          <wp:extent cx="2094230" cy="554355"/>
          <wp:effectExtent l="0" t="0" r="1270" b="0"/>
          <wp:wrapNone/>
          <wp:docPr id="5" name="Kép 5" descr="06 Az egyetem logoja 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06 Az egyetem logoja 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4230" cy="554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hu-HU"/>
      </w:rPr>
      <w:drawing>
        <wp:anchor distT="0" distB="0" distL="114300" distR="114300" simplePos="0" relativeHeight="251660288" behindDoc="0" locked="0" layoutInCell="1" allowOverlap="1" wp14:anchorId="2C366B09" wp14:editId="3EB4FDA7">
          <wp:simplePos x="0" y="0"/>
          <wp:positionH relativeFrom="column">
            <wp:posOffset>888365</wp:posOffset>
          </wp:positionH>
          <wp:positionV relativeFrom="paragraph">
            <wp:posOffset>9284335</wp:posOffset>
          </wp:positionV>
          <wp:extent cx="2094230" cy="554355"/>
          <wp:effectExtent l="0" t="0" r="1270" b="0"/>
          <wp:wrapNone/>
          <wp:docPr id="4" name="Kép 4" descr="06 Az egyetem logoja 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06 Az egyetem logoja 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4230" cy="554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hu-HU"/>
      </w:rPr>
      <w:drawing>
        <wp:anchor distT="0" distB="0" distL="114300" distR="114300" simplePos="0" relativeHeight="251659264" behindDoc="0" locked="0" layoutInCell="1" allowOverlap="1" wp14:anchorId="4073D126" wp14:editId="362B84B5">
          <wp:simplePos x="0" y="0"/>
          <wp:positionH relativeFrom="column">
            <wp:posOffset>888365</wp:posOffset>
          </wp:positionH>
          <wp:positionV relativeFrom="paragraph">
            <wp:posOffset>9284335</wp:posOffset>
          </wp:positionV>
          <wp:extent cx="2094230" cy="554355"/>
          <wp:effectExtent l="0" t="0" r="1270" b="0"/>
          <wp:wrapNone/>
          <wp:docPr id="3" name="Kép 3" descr="06 Az egyetem logoja 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06 Az egyetem logoja 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4230" cy="554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F81" w:rsidRDefault="00207F81" w:rsidP="00207F81">
      <w:pPr>
        <w:spacing w:after="0" w:line="240" w:lineRule="auto"/>
      </w:pPr>
      <w:r>
        <w:separator/>
      </w:r>
    </w:p>
  </w:footnote>
  <w:footnote w:type="continuationSeparator" w:id="0">
    <w:p w:rsidR="00207F81" w:rsidRDefault="00207F81" w:rsidP="00207F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0CC" w:rsidRDefault="00207F81" w:rsidP="00207F81">
    <w:pPr>
      <w:pStyle w:val="Alcm"/>
      <w:jc w:val="right"/>
      <w:rPr>
        <w:lang w:val="hu-HU"/>
      </w:rPr>
    </w:pPr>
    <w:r>
      <w:rPr>
        <w:noProof/>
        <w:lang w:val="hu-HU" w:eastAsia="hu-HU"/>
      </w:rPr>
      <w:drawing>
        <wp:anchor distT="0" distB="0" distL="114300" distR="114300" simplePos="0" relativeHeight="251658240" behindDoc="0" locked="0" layoutInCell="1" allowOverlap="1" wp14:anchorId="4920F1CF" wp14:editId="0FE971F6">
          <wp:simplePos x="0" y="0"/>
          <wp:positionH relativeFrom="column">
            <wp:posOffset>-672465</wp:posOffset>
          </wp:positionH>
          <wp:positionV relativeFrom="paragraph">
            <wp:posOffset>-146050</wp:posOffset>
          </wp:positionV>
          <wp:extent cx="2548255" cy="984250"/>
          <wp:effectExtent l="0" t="0" r="4445" b="6350"/>
          <wp:wrapNone/>
          <wp:docPr id="1" name="Kép 1" descr="Leírás: szechenyi_2020_logo_fekvo_color_gradient_CMYK_5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Leírás: szechenyi_2020_logo_fekvo_color_gradient_CMYK_5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8255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</w:t>
    </w:r>
  </w:p>
  <w:p w:rsidR="00207F81" w:rsidRPr="001212C9" w:rsidRDefault="00207F81" w:rsidP="00207F81">
    <w:pPr>
      <w:pStyle w:val="Alcm"/>
      <w:jc w:val="right"/>
      <w:rPr>
        <w:color w:val="4F81BD"/>
        <w:sz w:val="22"/>
        <w:szCs w:val="22"/>
      </w:rPr>
    </w:pPr>
    <w:r>
      <w:t xml:space="preserve">       </w:t>
    </w:r>
    <w:r w:rsidRPr="001212C9">
      <w:rPr>
        <w:color w:val="4F81BD"/>
        <w:sz w:val="22"/>
        <w:szCs w:val="22"/>
      </w:rPr>
      <w:t>KTIA_NAP_13-12013-0001</w:t>
    </w:r>
  </w:p>
  <w:p w:rsidR="00207F81" w:rsidRPr="001212C9" w:rsidRDefault="00207F81" w:rsidP="00207F81">
    <w:pPr>
      <w:autoSpaceDE w:val="0"/>
      <w:autoSpaceDN w:val="0"/>
      <w:adjustRightInd w:val="0"/>
      <w:spacing w:after="0"/>
      <w:jc w:val="right"/>
      <w:rPr>
        <w:rFonts w:ascii="Times New Roman" w:hAnsi="Times New Roman" w:cs="Times New Roman"/>
        <w:sz w:val="14"/>
        <w:szCs w:val="14"/>
      </w:rPr>
    </w:pPr>
    <w:r w:rsidRPr="001212C9">
      <w:rPr>
        <w:rFonts w:ascii="Times New Roman" w:hAnsi="Times New Roman" w:cs="Times New Roman"/>
        <w:sz w:val="14"/>
        <w:szCs w:val="14"/>
      </w:rPr>
      <w:t xml:space="preserve">,,Agykutatási Kiválósági Központok fejlesztése" című pályázat </w:t>
    </w:r>
    <w:proofErr w:type="gramStart"/>
    <w:r w:rsidRPr="001212C9">
      <w:rPr>
        <w:rFonts w:ascii="Times New Roman" w:hAnsi="Times New Roman" w:cs="Times New Roman"/>
        <w:sz w:val="14"/>
        <w:szCs w:val="14"/>
      </w:rPr>
      <w:t>a</w:t>
    </w:r>
    <w:proofErr w:type="gramEnd"/>
  </w:p>
  <w:p w:rsidR="00207F81" w:rsidRPr="001212C9" w:rsidRDefault="00207F81" w:rsidP="00207F81">
    <w:pPr>
      <w:autoSpaceDE w:val="0"/>
      <w:autoSpaceDN w:val="0"/>
      <w:adjustRightInd w:val="0"/>
      <w:spacing w:after="0"/>
      <w:jc w:val="center"/>
      <w:rPr>
        <w:rFonts w:ascii="Times New Roman" w:hAnsi="Times New Roman" w:cs="Times New Roman"/>
        <w:sz w:val="14"/>
        <w:szCs w:val="14"/>
      </w:rPr>
    </w:pPr>
    <w:r w:rsidRPr="001212C9">
      <w:rPr>
        <w:rFonts w:ascii="Times New Roman" w:hAnsi="Times New Roman" w:cs="Times New Roman"/>
        <w:sz w:val="14"/>
        <w:szCs w:val="14"/>
      </w:rPr>
      <w:t xml:space="preserve">                                                                                                                                      </w:t>
    </w:r>
    <w:r w:rsidR="00FE2816" w:rsidRPr="001212C9">
      <w:rPr>
        <w:rFonts w:ascii="Times New Roman" w:hAnsi="Times New Roman" w:cs="Times New Roman"/>
        <w:sz w:val="14"/>
        <w:szCs w:val="14"/>
      </w:rPr>
      <w:t xml:space="preserve">                      </w:t>
    </w:r>
    <w:r w:rsidRPr="001212C9">
      <w:rPr>
        <w:rFonts w:ascii="Times New Roman" w:hAnsi="Times New Roman" w:cs="Times New Roman"/>
        <w:sz w:val="14"/>
        <w:szCs w:val="14"/>
      </w:rPr>
      <w:t xml:space="preserve">  Kutatási és Technológiai Innovációs Alap finanszírozásával”</w:t>
    </w:r>
  </w:p>
  <w:p w:rsidR="00207F81" w:rsidRDefault="00207F81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C30"/>
    <w:rsid w:val="00015704"/>
    <w:rsid w:val="00073972"/>
    <w:rsid w:val="00114A83"/>
    <w:rsid w:val="001212C9"/>
    <w:rsid w:val="00207329"/>
    <w:rsid w:val="00207F81"/>
    <w:rsid w:val="00222084"/>
    <w:rsid w:val="00334B15"/>
    <w:rsid w:val="0036232A"/>
    <w:rsid w:val="003655B0"/>
    <w:rsid w:val="00446C60"/>
    <w:rsid w:val="004E4D16"/>
    <w:rsid w:val="004F1561"/>
    <w:rsid w:val="00582B5F"/>
    <w:rsid w:val="005A311C"/>
    <w:rsid w:val="006304D0"/>
    <w:rsid w:val="00641E82"/>
    <w:rsid w:val="006A36E9"/>
    <w:rsid w:val="006C088A"/>
    <w:rsid w:val="007003B6"/>
    <w:rsid w:val="007A5F56"/>
    <w:rsid w:val="007C0227"/>
    <w:rsid w:val="007E0C2E"/>
    <w:rsid w:val="007F3F31"/>
    <w:rsid w:val="008A3AA4"/>
    <w:rsid w:val="008B3DD9"/>
    <w:rsid w:val="008E2E20"/>
    <w:rsid w:val="008E53D8"/>
    <w:rsid w:val="008E65ED"/>
    <w:rsid w:val="009856F8"/>
    <w:rsid w:val="009E43FB"/>
    <w:rsid w:val="009F4280"/>
    <w:rsid w:val="00A369E8"/>
    <w:rsid w:val="00A457A9"/>
    <w:rsid w:val="00A82BFB"/>
    <w:rsid w:val="00AC75E9"/>
    <w:rsid w:val="00B060EA"/>
    <w:rsid w:val="00B22C00"/>
    <w:rsid w:val="00B30986"/>
    <w:rsid w:val="00B4186C"/>
    <w:rsid w:val="00B870CC"/>
    <w:rsid w:val="00BD4F10"/>
    <w:rsid w:val="00C15A68"/>
    <w:rsid w:val="00C21CA4"/>
    <w:rsid w:val="00C21D4C"/>
    <w:rsid w:val="00D03C30"/>
    <w:rsid w:val="00EA6360"/>
    <w:rsid w:val="00EE57AD"/>
    <w:rsid w:val="00EF1318"/>
    <w:rsid w:val="00F860E2"/>
    <w:rsid w:val="00FB0FF6"/>
    <w:rsid w:val="00FC0D15"/>
    <w:rsid w:val="00FE2816"/>
    <w:rsid w:val="00FF1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207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07F81"/>
  </w:style>
  <w:style w:type="paragraph" w:styleId="llb">
    <w:name w:val="footer"/>
    <w:basedOn w:val="Norml"/>
    <w:link w:val="llbChar"/>
    <w:uiPriority w:val="99"/>
    <w:unhideWhenUsed/>
    <w:rsid w:val="00207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07F81"/>
  </w:style>
  <w:style w:type="paragraph" w:styleId="Alcm">
    <w:name w:val="Subtitle"/>
    <w:basedOn w:val="Norml"/>
    <w:link w:val="AlcmChar"/>
    <w:qFormat/>
    <w:rsid w:val="00207F81"/>
    <w:pPr>
      <w:spacing w:after="0" w:line="240" w:lineRule="auto"/>
      <w:jc w:val="center"/>
    </w:pPr>
    <w:rPr>
      <w:rFonts w:ascii="Times New Roman" w:eastAsia="Times New Roman" w:hAnsi="Times New Roman" w:cs="Times New Roman"/>
      <w:smallCaps/>
      <w:sz w:val="28"/>
      <w:szCs w:val="20"/>
      <w:lang w:val="x-none" w:eastAsia="x-none"/>
    </w:rPr>
  </w:style>
  <w:style w:type="character" w:customStyle="1" w:styleId="AlcmChar">
    <w:name w:val="Alcím Char"/>
    <w:basedOn w:val="Bekezdsalapbettpusa"/>
    <w:link w:val="Alcm"/>
    <w:rsid w:val="00207F81"/>
    <w:rPr>
      <w:rFonts w:ascii="Times New Roman" w:eastAsia="Times New Roman" w:hAnsi="Times New Roman" w:cs="Times New Roman"/>
      <w:smallCaps/>
      <w:sz w:val="28"/>
      <w:szCs w:val="20"/>
      <w:lang w:val="x-none" w:eastAsia="x-non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22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220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207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07F81"/>
  </w:style>
  <w:style w:type="paragraph" w:styleId="llb">
    <w:name w:val="footer"/>
    <w:basedOn w:val="Norml"/>
    <w:link w:val="llbChar"/>
    <w:uiPriority w:val="99"/>
    <w:unhideWhenUsed/>
    <w:rsid w:val="00207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07F81"/>
  </w:style>
  <w:style w:type="paragraph" w:styleId="Alcm">
    <w:name w:val="Subtitle"/>
    <w:basedOn w:val="Norml"/>
    <w:link w:val="AlcmChar"/>
    <w:qFormat/>
    <w:rsid w:val="00207F81"/>
    <w:pPr>
      <w:spacing w:after="0" w:line="240" w:lineRule="auto"/>
      <w:jc w:val="center"/>
    </w:pPr>
    <w:rPr>
      <w:rFonts w:ascii="Times New Roman" w:eastAsia="Times New Roman" w:hAnsi="Times New Roman" w:cs="Times New Roman"/>
      <w:smallCaps/>
      <w:sz w:val="28"/>
      <w:szCs w:val="20"/>
      <w:lang w:val="x-none" w:eastAsia="x-none"/>
    </w:rPr>
  </w:style>
  <w:style w:type="character" w:customStyle="1" w:styleId="AlcmChar">
    <w:name w:val="Alcím Char"/>
    <w:basedOn w:val="Bekezdsalapbettpusa"/>
    <w:link w:val="Alcm"/>
    <w:rsid w:val="00207F81"/>
    <w:rPr>
      <w:rFonts w:ascii="Times New Roman" w:eastAsia="Times New Roman" w:hAnsi="Times New Roman" w:cs="Times New Roman"/>
      <w:smallCaps/>
      <w:sz w:val="28"/>
      <w:szCs w:val="20"/>
      <w:lang w:val="x-none" w:eastAsia="x-non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22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220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226</Words>
  <Characters>1561</Characters>
  <Application>Microsoft Office Word</Application>
  <DocSecurity>4</DocSecurity>
  <Lines>13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Istvan Abraham</dc:creator>
  <cp:lastModifiedBy>kalmar.peter</cp:lastModifiedBy>
  <cp:revision>2</cp:revision>
  <cp:lastPrinted>2016-03-30T07:17:00Z</cp:lastPrinted>
  <dcterms:created xsi:type="dcterms:W3CDTF">2016-03-30T15:44:00Z</dcterms:created>
  <dcterms:modified xsi:type="dcterms:W3CDTF">2016-03-30T15:44:00Z</dcterms:modified>
</cp:coreProperties>
</file>