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ECC" w:rsidRPr="00EF5E02" w:rsidRDefault="00051ECC" w:rsidP="00C3336F">
      <w:pPr>
        <w:spacing w:after="0"/>
        <w:rPr>
          <w:sz w:val="24"/>
          <w:szCs w:val="24"/>
        </w:rPr>
      </w:pPr>
      <w:bookmarkStart w:id="0" w:name="_GoBack"/>
      <w:bookmarkEnd w:id="0"/>
      <w:r w:rsidRPr="00EF5E02">
        <w:rPr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2184262</wp:posOffset>
            </wp:positionH>
            <wp:positionV relativeFrom="paragraph">
              <wp:posOffset>-77470</wp:posOffset>
            </wp:positionV>
            <wp:extent cx="1389380" cy="892810"/>
            <wp:effectExtent l="0" t="0" r="1270" b="254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AB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1ECC" w:rsidRPr="00EF5E02" w:rsidRDefault="00051ECC" w:rsidP="00C3336F">
      <w:pPr>
        <w:spacing w:after="0"/>
        <w:rPr>
          <w:sz w:val="24"/>
          <w:szCs w:val="24"/>
        </w:rPr>
      </w:pPr>
    </w:p>
    <w:p w:rsidR="00051ECC" w:rsidRPr="00EF5E02" w:rsidRDefault="00051ECC" w:rsidP="00C3336F">
      <w:pPr>
        <w:spacing w:after="0"/>
        <w:rPr>
          <w:sz w:val="24"/>
          <w:szCs w:val="24"/>
        </w:rPr>
      </w:pPr>
    </w:p>
    <w:p w:rsidR="006655F1" w:rsidRPr="00EF5E02" w:rsidRDefault="006655F1" w:rsidP="00C3336F">
      <w:pPr>
        <w:spacing w:after="0"/>
        <w:rPr>
          <w:sz w:val="24"/>
          <w:szCs w:val="24"/>
        </w:rPr>
      </w:pPr>
    </w:p>
    <w:p w:rsidR="006B4F48" w:rsidRPr="00EF5E02" w:rsidRDefault="00C3336F" w:rsidP="00C3336F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EF5E02">
        <w:rPr>
          <w:rFonts w:ascii="Century Gothic" w:hAnsi="Century Gothic"/>
          <w:sz w:val="24"/>
          <w:szCs w:val="24"/>
        </w:rPr>
        <w:t xml:space="preserve">MTA </w:t>
      </w:r>
      <w:r w:rsidR="00051ECC" w:rsidRPr="00EF5E02">
        <w:rPr>
          <w:rFonts w:ascii="Century Gothic" w:hAnsi="Century Gothic"/>
          <w:sz w:val="24"/>
          <w:szCs w:val="24"/>
        </w:rPr>
        <w:t>SZEGEDI AKADÉMIAI BIZOTTSÁG</w:t>
      </w:r>
    </w:p>
    <w:p w:rsidR="00051ECC" w:rsidRPr="00EF5E02" w:rsidRDefault="00051ECC" w:rsidP="00C3336F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EF5E02">
        <w:rPr>
          <w:rFonts w:ascii="Century Gothic" w:hAnsi="Century Gothic"/>
          <w:sz w:val="24"/>
          <w:szCs w:val="24"/>
        </w:rPr>
        <w:t>MŰVÉSZETI SZAKBIZOTTSÁG</w:t>
      </w:r>
      <w:r w:rsidR="00C3336F" w:rsidRPr="00EF5E02">
        <w:rPr>
          <w:rFonts w:ascii="Century Gothic" w:hAnsi="Century Gothic"/>
          <w:sz w:val="24"/>
          <w:szCs w:val="24"/>
        </w:rPr>
        <w:t xml:space="preserve"> </w:t>
      </w:r>
      <w:r w:rsidR="00994DD2" w:rsidRPr="00EF5E02">
        <w:rPr>
          <w:rFonts w:ascii="Century Gothic" w:hAnsi="Century Gothic"/>
          <w:sz w:val="24"/>
          <w:szCs w:val="24"/>
        </w:rPr>
        <w:t xml:space="preserve">ÉPÍTÉSZETI </w:t>
      </w:r>
      <w:proofErr w:type="gramStart"/>
      <w:r w:rsidR="00994DD2" w:rsidRPr="00EF5E02">
        <w:rPr>
          <w:rFonts w:ascii="Century Gothic" w:hAnsi="Century Gothic"/>
          <w:sz w:val="24"/>
          <w:szCs w:val="24"/>
        </w:rPr>
        <w:t>ÉS</w:t>
      </w:r>
      <w:proofErr w:type="gramEnd"/>
      <w:r w:rsidR="00994DD2" w:rsidRPr="00EF5E02">
        <w:rPr>
          <w:rFonts w:ascii="Century Gothic" w:hAnsi="Century Gothic"/>
          <w:sz w:val="24"/>
          <w:szCs w:val="24"/>
        </w:rPr>
        <w:t xml:space="preserve"> VÁROSRENDEZÉSI MUNKABIZOTTSÁG</w:t>
      </w:r>
    </w:p>
    <w:p w:rsidR="00C3336F" w:rsidRDefault="00C3336F" w:rsidP="00C3336F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9A277A" w:rsidRPr="00EF5E02" w:rsidRDefault="009A277A" w:rsidP="00C3336F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B50127" w:rsidRPr="00EF5E02" w:rsidRDefault="007108A2" w:rsidP="00C3336F">
      <w:pPr>
        <w:spacing w:after="0"/>
        <w:jc w:val="center"/>
        <w:rPr>
          <w:rFonts w:ascii="Century Gothic" w:hAnsi="Century Gothic"/>
          <w:b/>
          <w:sz w:val="40"/>
          <w:szCs w:val="40"/>
        </w:rPr>
      </w:pPr>
      <w:r w:rsidRPr="00EF5E02">
        <w:rPr>
          <w:rFonts w:ascii="Century Gothic" w:hAnsi="Century Gothic"/>
          <w:b/>
          <w:sz w:val="40"/>
          <w:szCs w:val="40"/>
        </w:rPr>
        <w:t>M</w:t>
      </w:r>
      <w:r w:rsidR="00EF5E02">
        <w:rPr>
          <w:rFonts w:ascii="Century Gothic" w:hAnsi="Century Gothic"/>
          <w:b/>
          <w:sz w:val="40"/>
          <w:szCs w:val="40"/>
        </w:rPr>
        <w:t xml:space="preserve"> </w:t>
      </w:r>
      <w:r w:rsidRPr="00EF5E02">
        <w:rPr>
          <w:rFonts w:ascii="Century Gothic" w:hAnsi="Century Gothic"/>
          <w:b/>
          <w:sz w:val="40"/>
          <w:szCs w:val="40"/>
        </w:rPr>
        <w:t>E</w:t>
      </w:r>
      <w:r w:rsidR="00EF5E02">
        <w:rPr>
          <w:rFonts w:ascii="Century Gothic" w:hAnsi="Century Gothic"/>
          <w:b/>
          <w:sz w:val="40"/>
          <w:szCs w:val="40"/>
        </w:rPr>
        <w:t xml:space="preserve"> </w:t>
      </w:r>
      <w:r w:rsidRPr="00EF5E02">
        <w:rPr>
          <w:rFonts w:ascii="Century Gothic" w:hAnsi="Century Gothic"/>
          <w:b/>
          <w:sz w:val="40"/>
          <w:szCs w:val="40"/>
        </w:rPr>
        <w:t>G</w:t>
      </w:r>
      <w:r w:rsidR="00EF5E02">
        <w:rPr>
          <w:rFonts w:ascii="Century Gothic" w:hAnsi="Century Gothic"/>
          <w:b/>
          <w:sz w:val="40"/>
          <w:szCs w:val="40"/>
        </w:rPr>
        <w:t xml:space="preserve"> </w:t>
      </w:r>
      <w:r w:rsidRPr="00EF5E02">
        <w:rPr>
          <w:rFonts w:ascii="Century Gothic" w:hAnsi="Century Gothic"/>
          <w:b/>
          <w:sz w:val="40"/>
          <w:szCs w:val="40"/>
        </w:rPr>
        <w:t>H</w:t>
      </w:r>
      <w:r w:rsidR="00EF5E02">
        <w:rPr>
          <w:rFonts w:ascii="Century Gothic" w:hAnsi="Century Gothic"/>
          <w:b/>
          <w:sz w:val="40"/>
          <w:szCs w:val="40"/>
        </w:rPr>
        <w:t xml:space="preserve"> </w:t>
      </w:r>
      <w:r w:rsidRPr="00EF5E02">
        <w:rPr>
          <w:rFonts w:ascii="Century Gothic" w:hAnsi="Century Gothic"/>
          <w:b/>
          <w:sz w:val="40"/>
          <w:szCs w:val="40"/>
        </w:rPr>
        <w:t>Í</w:t>
      </w:r>
      <w:r w:rsidR="00EF5E02">
        <w:rPr>
          <w:rFonts w:ascii="Century Gothic" w:hAnsi="Century Gothic"/>
          <w:b/>
          <w:sz w:val="40"/>
          <w:szCs w:val="40"/>
        </w:rPr>
        <w:t xml:space="preserve"> </w:t>
      </w:r>
      <w:r w:rsidRPr="00EF5E02">
        <w:rPr>
          <w:rFonts w:ascii="Century Gothic" w:hAnsi="Century Gothic"/>
          <w:b/>
          <w:sz w:val="40"/>
          <w:szCs w:val="40"/>
        </w:rPr>
        <w:t>V</w:t>
      </w:r>
      <w:r w:rsidR="00EF5E02">
        <w:rPr>
          <w:rFonts w:ascii="Century Gothic" w:hAnsi="Century Gothic"/>
          <w:b/>
          <w:sz w:val="40"/>
          <w:szCs w:val="40"/>
        </w:rPr>
        <w:t xml:space="preserve"> </w:t>
      </w:r>
      <w:r w:rsidRPr="00EF5E02">
        <w:rPr>
          <w:rFonts w:ascii="Century Gothic" w:hAnsi="Century Gothic"/>
          <w:b/>
          <w:sz w:val="40"/>
          <w:szCs w:val="40"/>
        </w:rPr>
        <w:t>Ó</w:t>
      </w:r>
    </w:p>
    <w:p w:rsidR="00C3336F" w:rsidRDefault="00C3336F" w:rsidP="00C3336F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</w:p>
    <w:p w:rsidR="009A277A" w:rsidRDefault="009A277A" w:rsidP="00C3336F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</w:p>
    <w:p w:rsidR="00C3336F" w:rsidRPr="00BD0C08" w:rsidRDefault="00C3336F" w:rsidP="00C3336F">
      <w:pPr>
        <w:spacing w:after="0"/>
        <w:jc w:val="center"/>
        <w:rPr>
          <w:rFonts w:ascii="Century Gothic" w:hAnsi="Century Gothic"/>
          <w:b/>
          <w:sz w:val="40"/>
          <w:szCs w:val="40"/>
        </w:rPr>
      </w:pPr>
      <w:r w:rsidRPr="00BD0C08">
        <w:rPr>
          <w:rFonts w:ascii="Century Gothic" w:hAnsi="Century Gothic"/>
          <w:b/>
          <w:sz w:val="40"/>
          <w:szCs w:val="40"/>
        </w:rPr>
        <w:t>„É</w:t>
      </w:r>
      <w:r w:rsidR="00E217EA" w:rsidRPr="00BD0C08">
        <w:rPr>
          <w:rFonts w:ascii="Century Gothic" w:hAnsi="Century Gothic"/>
          <w:b/>
          <w:sz w:val="40"/>
          <w:szCs w:val="40"/>
        </w:rPr>
        <w:t>PÍTŐS” ÍRÓ- OLVASÓ TALÁLKOZÓ</w:t>
      </w:r>
    </w:p>
    <w:p w:rsidR="00C3336F" w:rsidRDefault="00C3336F" w:rsidP="00C3336F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BD0C08">
        <w:rPr>
          <w:rFonts w:ascii="Century Gothic" w:hAnsi="Century Gothic"/>
          <w:sz w:val="24"/>
          <w:szCs w:val="24"/>
        </w:rPr>
        <w:t>Mit</w:t>
      </w:r>
      <w:r w:rsidR="00BD0C08">
        <w:rPr>
          <w:rFonts w:ascii="Century Gothic" w:hAnsi="Century Gothic"/>
          <w:sz w:val="24"/>
          <w:szCs w:val="24"/>
        </w:rPr>
        <w:t xml:space="preserve"> </w:t>
      </w:r>
      <w:r w:rsidRPr="00BD0C08">
        <w:rPr>
          <w:rFonts w:ascii="Century Gothic" w:hAnsi="Century Gothic"/>
          <w:sz w:val="24"/>
          <w:szCs w:val="24"/>
        </w:rPr>
        <w:t xml:space="preserve"> olvasnak</w:t>
      </w:r>
      <w:r w:rsidR="00BD0C08">
        <w:rPr>
          <w:rFonts w:ascii="Century Gothic" w:hAnsi="Century Gothic"/>
          <w:sz w:val="24"/>
          <w:szCs w:val="24"/>
        </w:rPr>
        <w:t xml:space="preserve"> </w:t>
      </w:r>
      <w:r w:rsidRPr="00BD0C08">
        <w:rPr>
          <w:rFonts w:ascii="Century Gothic" w:hAnsi="Century Gothic"/>
          <w:sz w:val="24"/>
          <w:szCs w:val="24"/>
        </w:rPr>
        <w:t xml:space="preserve"> a szakmagyakorlók</w:t>
      </w:r>
      <w:r w:rsidR="00BD0C08">
        <w:rPr>
          <w:rFonts w:ascii="Century Gothic" w:hAnsi="Century Gothic"/>
          <w:sz w:val="24"/>
          <w:szCs w:val="24"/>
        </w:rPr>
        <w:t xml:space="preserve"> </w:t>
      </w:r>
      <w:r w:rsidRPr="00BD0C08">
        <w:rPr>
          <w:rFonts w:ascii="Century Gothic" w:hAnsi="Century Gothic"/>
          <w:sz w:val="24"/>
          <w:szCs w:val="24"/>
        </w:rPr>
        <w:t xml:space="preserve"> több </w:t>
      </w:r>
      <w:r w:rsidR="00BD0C08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BD0C08">
        <w:rPr>
          <w:rFonts w:ascii="Century Gothic" w:hAnsi="Century Gothic"/>
          <w:sz w:val="24"/>
          <w:szCs w:val="24"/>
        </w:rPr>
        <w:t>generáción</w:t>
      </w:r>
      <w:proofErr w:type="gramEnd"/>
      <w:r w:rsidRPr="00BD0C08">
        <w:rPr>
          <w:rFonts w:ascii="Century Gothic" w:hAnsi="Century Gothic"/>
          <w:sz w:val="24"/>
          <w:szCs w:val="24"/>
        </w:rPr>
        <w:t xml:space="preserve"> át?</w:t>
      </w:r>
    </w:p>
    <w:p w:rsidR="00306D4B" w:rsidRDefault="00306D4B" w:rsidP="00C3336F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B50127" w:rsidRPr="00EF5E02" w:rsidRDefault="00B63175" w:rsidP="00C3336F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EF5E02">
        <w:rPr>
          <w:rFonts w:ascii="Century Gothic" w:hAnsi="Century Gothic"/>
          <w:b/>
          <w:sz w:val="24"/>
          <w:szCs w:val="24"/>
        </w:rPr>
        <w:t>20</w:t>
      </w:r>
      <w:r w:rsidR="00EB0AC8" w:rsidRPr="00EF5E02">
        <w:rPr>
          <w:rFonts w:ascii="Century Gothic" w:hAnsi="Century Gothic"/>
          <w:b/>
          <w:sz w:val="24"/>
          <w:szCs w:val="24"/>
        </w:rPr>
        <w:t>22</w:t>
      </w:r>
      <w:r w:rsidR="00BD0C08">
        <w:rPr>
          <w:rFonts w:ascii="Century Gothic" w:hAnsi="Century Gothic"/>
          <w:b/>
          <w:sz w:val="24"/>
          <w:szCs w:val="24"/>
        </w:rPr>
        <w:t>.</w:t>
      </w:r>
      <w:r w:rsidR="00EB0AC8" w:rsidRPr="00EF5E02">
        <w:rPr>
          <w:rFonts w:ascii="Century Gothic" w:hAnsi="Century Gothic"/>
          <w:b/>
          <w:sz w:val="24"/>
          <w:szCs w:val="24"/>
        </w:rPr>
        <w:t>JÚNIUS 13</w:t>
      </w:r>
      <w:proofErr w:type="gramStart"/>
      <w:r w:rsidR="00EB0AC8" w:rsidRPr="00EF5E02">
        <w:rPr>
          <w:rFonts w:ascii="Century Gothic" w:hAnsi="Century Gothic"/>
          <w:b/>
          <w:sz w:val="24"/>
          <w:szCs w:val="24"/>
        </w:rPr>
        <w:t>.HÉTFŐ</w:t>
      </w:r>
      <w:proofErr w:type="gramEnd"/>
      <w:r w:rsidR="005A365A" w:rsidRPr="00EF5E02">
        <w:rPr>
          <w:rFonts w:ascii="Century Gothic" w:hAnsi="Century Gothic"/>
          <w:b/>
          <w:sz w:val="24"/>
          <w:szCs w:val="24"/>
        </w:rPr>
        <w:t xml:space="preserve"> </w:t>
      </w:r>
      <w:r w:rsidR="002F5E6F" w:rsidRPr="00EF5E02">
        <w:rPr>
          <w:rFonts w:ascii="Century Gothic" w:hAnsi="Century Gothic"/>
          <w:b/>
          <w:sz w:val="24"/>
          <w:szCs w:val="24"/>
        </w:rPr>
        <w:t>17</w:t>
      </w:r>
      <w:r w:rsidR="00B50127" w:rsidRPr="00EF5E02">
        <w:rPr>
          <w:rFonts w:ascii="Century Gothic" w:hAnsi="Century Gothic"/>
          <w:b/>
          <w:sz w:val="24"/>
          <w:szCs w:val="24"/>
        </w:rPr>
        <w:t xml:space="preserve"> ÓRAKOR </w:t>
      </w:r>
      <w:r w:rsidR="00C3336F" w:rsidRPr="00EF5E02">
        <w:rPr>
          <w:rFonts w:ascii="Century Gothic" w:hAnsi="Century Gothic"/>
          <w:b/>
          <w:sz w:val="24"/>
          <w:szCs w:val="24"/>
        </w:rPr>
        <w:t>MTA</w:t>
      </w:r>
      <w:r w:rsidR="0045497F" w:rsidRPr="00EF5E02">
        <w:rPr>
          <w:rFonts w:ascii="Century Gothic" w:hAnsi="Century Gothic"/>
          <w:b/>
          <w:sz w:val="24"/>
          <w:szCs w:val="24"/>
        </w:rPr>
        <w:t xml:space="preserve"> SZAB SZÉKHÁZBA</w:t>
      </w:r>
      <w:r w:rsidRPr="00EF5E02">
        <w:rPr>
          <w:rFonts w:ascii="Century Gothic" w:hAnsi="Century Gothic"/>
          <w:b/>
          <w:sz w:val="24"/>
          <w:szCs w:val="24"/>
        </w:rPr>
        <w:t>N</w:t>
      </w:r>
    </w:p>
    <w:p w:rsidR="00EB0AC8" w:rsidRPr="00EF5E02" w:rsidRDefault="00B50127" w:rsidP="00C3336F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EF5E02">
        <w:rPr>
          <w:rFonts w:ascii="Century Gothic" w:hAnsi="Century Gothic"/>
          <w:sz w:val="24"/>
          <w:szCs w:val="24"/>
        </w:rPr>
        <w:t>S</w:t>
      </w:r>
      <w:r w:rsidR="00E217EA" w:rsidRPr="00EF5E02">
        <w:rPr>
          <w:rFonts w:ascii="Century Gothic" w:hAnsi="Century Gothic"/>
          <w:sz w:val="24"/>
          <w:szCs w:val="24"/>
        </w:rPr>
        <w:t>zeged</w:t>
      </w:r>
      <w:r w:rsidRPr="00EF5E02">
        <w:rPr>
          <w:rFonts w:ascii="Century Gothic" w:hAnsi="Century Gothic"/>
          <w:sz w:val="24"/>
          <w:szCs w:val="24"/>
        </w:rPr>
        <w:t>, S</w:t>
      </w:r>
      <w:r w:rsidR="00E217EA" w:rsidRPr="00EF5E02">
        <w:rPr>
          <w:rFonts w:ascii="Century Gothic" w:hAnsi="Century Gothic"/>
          <w:sz w:val="24"/>
          <w:szCs w:val="24"/>
        </w:rPr>
        <w:t>omogyi utca 7.</w:t>
      </w:r>
      <w:r w:rsidR="0045497F" w:rsidRPr="00EF5E02">
        <w:rPr>
          <w:rFonts w:ascii="Century Gothic" w:hAnsi="Century Gothic"/>
          <w:sz w:val="24"/>
          <w:szCs w:val="24"/>
        </w:rPr>
        <w:t xml:space="preserve"> </w:t>
      </w:r>
      <w:r w:rsidR="002F5E6F" w:rsidRPr="00EF5E02">
        <w:rPr>
          <w:rFonts w:ascii="Century Gothic" w:hAnsi="Century Gothic"/>
          <w:sz w:val="24"/>
          <w:szCs w:val="24"/>
        </w:rPr>
        <w:t>110</w:t>
      </w:r>
      <w:r w:rsidR="0045497F" w:rsidRPr="00EF5E02">
        <w:rPr>
          <w:rFonts w:ascii="Century Gothic" w:hAnsi="Century Gothic"/>
          <w:sz w:val="24"/>
          <w:szCs w:val="24"/>
        </w:rPr>
        <w:t>-</w:t>
      </w:r>
      <w:r w:rsidR="00306D4B">
        <w:rPr>
          <w:rFonts w:ascii="Century Gothic" w:hAnsi="Century Gothic"/>
          <w:sz w:val="24"/>
          <w:szCs w:val="24"/>
        </w:rPr>
        <w:t>es terem</w:t>
      </w:r>
    </w:p>
    <w:p w:rsidR="006E7409" w:rsidRPr="00EF5E02" w:rsidRDefault="006E7409" w:rsidP="00C3336F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6655F1" w:rsidRPr="00EF5E02" w:rsidRDefault="006655F1" w:rsidP="00C3336F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EB0AC8" w:rsidRPr="00EF5E02" w:rsidRDefault="00C3336F" w:rsidP="00C3336F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EF5E02">
        <w:rPr>
          <w:rFonts w:ascii="Century Gothic" w:hAnsi="Century Gothic"/>
          <w:sz w:val="24"/>
          <w:szCs w:val="24"/>
        </w:rPr>
        <w:t>E</w:t>
      </w:r>
      <w:r w:rsidR="00EB0AC8" w:rsidRPr="00EF5E02">
        <w:rPr>
          <w:rFonts w:ascii="Century Gothic" w:hAnsi="Century Gothic"/>
          <w:sz w:val="24"/>
          <w:szCs w:val="24"/>
        </w:rPr>
        <w:t>lőadók:</w:t>
      </w:r>
    </w:p>
    <w:p w:rsidR="00EB0AC8" w:rsidRPr="00EF5E02" w:rsidRDefault="00EB0AC8" w:rsidP="006655F1">
      <w:pPr>
        <w:spacing w:after="0"/>
        <w:ind w:left="360"/>
        <w:jc w:val="both"/>
        <w:rPr>
          <w:rFonts w:ascii="Century Gothic" w:hAnsi="Century Gothic"/>
          <w:sz w:val="24"/>
          <w:szCs w:val="24"/>
        </w:rPr>
      </w:pPr>
      <w:r w:rsidRPr="00EF5E02">
        <w:rPr>
          <w:rFonts w:ascii="Century Gothic" w:hAnsi="Century Gothic"/>
          <w:b/>
          <w:sz w:val="24"/>
          <w:szCs w:val="24"/>
        </w:rPr>
        <w:t>Máté Klára</w:t>
      </w:r>
      <w:r w:rsidRPr="00EF5E02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EF5E02">
        <w:rPr>
          <w:rFonts w:ascii="Century Gothic" w:hAnsi="Century Gothic"/>
          <w:sz w:val="24"/>
          <w:szCs w:val="24"/>
        </w:rPr>
        <w:t>főszerkesztő</w:t>
      </w:r>
      <w:r w:rsidR="006655F1" w:rsidRPr="00EF5E02">
        <w:rPr>
          <w:rFonts w:ascii="Century Gothic" w:hAnsi="Century Gothic"/>
          <w:sz w:val="24"/>
          <w:szCs w:val="24"/>
        </w:rPr>
        <w:t xml:space="preserve"> </w:t>
      </w:r>
      <w:r w:rsidR="006E7409" w:rsidRPr="00EF5E02">
        <w:rPr>
          <w:rFonts w:ascii="Century Gothic" w:hAnsi="Century Gothic"/>
          <w:sz w:val="24"/>
          <w:szCs w:val="24"/>
        </w:rPr>
        <w:t xml:space="preserve"> -</w:t>
      </w:r>
      <w:proofErr w:type="gramEnd"/>
      <w:r w:rsidR="006E7409" w:rsidRPr="00EF5E02">
        <w:rPr>
          <w:rFonts w:ascii="Century Gothic" w:hAnsi="Century Gothic"/>
          <w:sz w:val="24"/>
          <w:szCs w:val="24"/>
        </w:rPr>
        <w:t xml:space="preserve"> </w:t>
      </w:r>
      <w:r w:rsidR="006655F1" w:rsidRPr="00EF5E02">
        <w:rPr>
          <w:rFonts w:ascii="Century Gothic" w:hAnsi="Century Gothic"/>
          <w:sz w:val="24"/>
          <w:szCs w:val="24"/>
        </w:rPr>
        <w:t xml:space="preserve"> Magyar Építéstechnika</w:t>
      </w:r>
    </w:p>
    <w:p w:rsidR="00EB0AC8" w:rsidRPr="00EF5E02" w:rsidRDefault="00EB0AC8" w:rsidP="006655F1">
      <w:pPr>
        <w:spacing w:after="0"/>
        <w:ind w:left="360"/>
        <w:jc w:val="both"/>
        <w:rPr>
          <w:rFonts w:ascii="Century Gothic" w:hAnsi="Century Gothic"/>
          <w:sz w:val="24"/>
          <w:szCs w:val="24"/>
        </w:rPr>
      </w:pPr>
      <w:proofErr w:type="spellStart"/>
      <w:r w:rsidRPr="00EF5E02">
        <w:rPr>
          <w:rFonts w:ascii="Century Gothic" w:hAnsi="Century Gothic"/>
          <w:b/>
          <w:sz w:val="24"/>
          <w:szCs w:val="24"/>
        </w:rPr>
        <w:t>Csanády</w:t>
      </w:r>
      <w:proofErr w:type="spellEnd"/>
      <w:r w:rsidRPr="00EF5E02">
        <w:rPr>
          <w:rFonts w:ascii="Century Gothic" w:hAnsi="Century Gothic"/>
          <w:b/>
          <w:sz w:val="24"/>
          <w:szCs w:val="24"/>
        </w:rPr>
        <w:t xml:space="preserve"> </w:t>
      </w:r>
      <w:proofErr w:type="gramStart"/>
      <w:r w:rsidRPr="00EF5E02">
        <w:rPr>
          <w:rFonts w:ascii="Century Gothic" w:hAnsi="Century Gothic"/>
          <w:b/>
          <w:sz w:val="24"/>
          <w:szCs w:val="24"/>
        </w:rPr>
        <w:t xml:space="preserve">Pál </w:t>
      </w:r>
      <w:r w:rsidR="006E7409" w:rsidRPr="00EF5E02">
        <w:rPr>
          <w:rFonts w:ascii="Century Gothic" w:hAnsi="Century Gothic"/>
          <w:b/>
          <w:sz w:val="24"/>
          <w:szCs w:val="24"/>
        </w:rPr>
        <w:t xml:space="preserve"> -</w:t>
      </w:r>
      <w:proofErr w:type="gramEnd"/>
      <w:r w:rsidR="006E7409" w:rsidRPr="00EF5E02">
        <w:rPr>
          <w:rFonts w:ascii="Century Gothic" w:hAnsi="Century Gothic"/>
          <w:b/>
          <w:sz w:val="24"/>
          <w:szCs w:val="24"/>
        </w:rPr>
        <w:t xml:space="preserve"> </w:t>
      </w:r>
      <w:r w:rsidR="006655F1" w:rsidRPr="00EF5E0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655F1" w:rsidRPr="00EF5E02">
        <w:rPr>
          <w:rFonts w:ascii="Century Gothic" w:hAnsi="Century Gothic"/>
          <w:sz w:val="24"/>
          <w:szCs w:val="24"/>
        </w:rPr>
        <w:t>Artifex</w:t>
      </w:r>
      <w:proofErr w:type="spellEnd"/>
      <w:r w:rsidR="006655F1" w:rsidRPr="00EF5E02">
        <w:rPr>
          <w:rFonts w:ascii="Century Gothic" w:hAnsi="Century Gothic"/>
          <w:sz w:val="24"/>
          <w:szCs w:val="24"/>
        </w:rPr>
        <w:t xml:space="preserve"> kiadó -</w:t>
      </w:r>
    </w:p>
    <w:p w:rsidR="00EB0AC8" w:rsidRPr="00EF5E02" w:rsidRDefault="00EB0AC8" w:rsidP="006655F1">
      <w:pPr>
        <w:spacing w:after="0"/>
        <w:ind w:left="360"/>
        <w:jc w:val="both"/>
        <w:rPr>
          <w:rFonts w:ascii="Century Gothic" w:hAnsi="Century Gothic"/>
          <w:b/>
          <w:sz w:val="24"/>
          <w:szCs w:val="24"/>
        </w:rPr>
      </w:pPr>
      <w:r w:rsidRPr="00EF5E02">
        <w:rPr>
          <w:rFonts w:ascii="Century Gothic" w:hAnsi="Century Gothic"/>
          <w:b/>
          <w:sz w:val="24"/>
          <w:szCs w:val="24"/>
        </w:rPr>
        <w:t>Dr. Nagy Balázs adjunktus</w:t>
      </w:r>
      <w:r w:rsidR="006E7409" w:rsidRPr="00EF5E02">
        <w:rPr>
          <w:rFonts w:ascii="Century Gothic" w:hAnsi="Century Gothic"/>
          <w:b/>
          <w:sz w:val="24"/>
          <w:szCs w:val="24"/>
        </w:rPr>
        <w:t xml:space="preserve"> - </w:t>
      </w:r>
      <w:r w:rsidR="006655F1" w:rsidRPr="00EF5E02">
        <w:rPr>
          <w:rFonts w:ascii="Century Gothic" w:hAnsi="Century Gothic"/>
          <w:sz w:val="24"/>
          <w:szCs w:val="24"/>
        </w:rPr>
        <w:t>BME Építőmérnöki Kar</w:t>
      </w:r>
    </w:p>
    <w:p w:rsidR="006E7409" w:rsidRPr="00EF5E02" w:rsidRDefault="006655F1" w:rsidP="006655F1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EF5E02">
        <w:rPr>
          <w:rFonts w:ascii="Century Gothic" w:hAnsi="Century Gothic"/>
          <w:sz w:val="24"/>
          <w:szCs w:val="24"/>
        </w:rPr>
        <w:t xml:space="preserve">Moderátor: </w:t>
      </w:r>
    </w:p>
    <w:p w:rsidR="00EF5E02" w:rsidRPr="00EF5E02" w:rsidRDefault="006E7409" w:rsidP="006655F1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EF5E02">
        <w:rPr>
          <w:rFonts w:ascii="Century Gothic" w:hAnsi="Century Gothic"/>
          <w:b/>
          <w:sz w:val="24"/>
          <w:szCs w:val="24"/>
        </w:rPr>
        <w:t xml:space="preserve">     </w:t>
      </w:r>
      <w:proofErr w:type="spellStart"/>
      <w:r w:rsidR="006655F1" w:rsidRPr="00EF5E02">
        <w:rPr>
          <w:rFonts w:ascii="Century Gothic" w:hAnsi="Century Gothic"/>
          <w:b/>
          <w:sz w:val="24"/>
          <w:szCs w:val="24"/>
        </w:rPr>
        <w:t>Talmácsi</w:t>
      </w:r>
      <w:proofErr w:type="spellEnd"/>
      <w:r w:rsidR="006655F1" w:rsidRPr="00EF5E02">
        <w:rPr>
          <w:rFonts w:ascii="Century Gothic" w:hAnsi="Century Gothic"/>
          <w:b/>
          <w:sz w:val="24"/>
          <w:szCs w:val="24"/>
        </w:rPr>
        <w:t xml:space="preserve"> István </w:t>
      </w:r>
      <w:r w:rsidR="006655F1" w:rsidRPr="00EF5E02">
        <w:rPr>
          <w:rFonts w:ascii="Century Gothic" w:hAnsi="Century Gothic"/>
          <w:sz w:val="24"/>
          <w:szCs w:val="24"/>
        </w:rPr>
        <w:t xml:space="preserve">építész  </w:t>
      </w:r>
      <w:r w:rsidR="006655F1" w:rsidRPr="00EF5E02">
        <w:rPr>
          <w:rFonts w:ascii="Century Gothic" w:hAnsi="Century Gothic"/>
          <w:b/>
          <w:sz w:val="24"/>
          <w:szCs w:val="24"/>
        </w:rPr>
        <w:t xml:space="preserve"> </w:t>
      </w:r>
      <w:r w:rsidR="006655F1" w:rsidRPr="00EF5E02">
        <w:rPr>
          <w:rFonts w:ascii="Century Gothic" w:hAnsi="Century Gothic"/>
          <w:sz w:val="24"/>
          <w:szCs w:val="24"/>
        </w:rPr>
        <w:t xml:space="preserve"> </w:t>
      </w:r>
    </w:p>
    <w:p w:rsidR="00EB0AC8" w:rsidRPr="00EF5E02" w:rsidRDefault="00EB0AC8" w:rsidP="00C3336F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EB0AC8" w:rsidRPr="00EF5E02" w:rsidRDefault="006E7409" w:rsidP="00C3336F">
      <w:pPr>
        <w:spacing w:after="0"/>
        <w:jc w:val="both"/>
        <w:rPr>
          <w:rFonts w:ascii="Century Gothic" w:eastAsia="Times New Roman" w:hAnsi="Century Gothic" w:cs="Times New Roman"/>
          <w:lang w:eastAsia="hu-HU"/>
        </w:rPr>
      </w:pPr>
      <w:r w:rsidRPr="00EF5E02">
        <w:rPr>
          <w:rFonts w:ascii="Century Gothic" w:eastAsia="Times New Roman" w:hAnsi="Century Gothic" w:cs="Times New Roman"/>
          <w:lang w:eastAsia="hu-HU"/>
        </w:rPr>
        <w:t>„</w:t>
      </w:r>
      <w:r w:rsidR="00EB0AC8" w:rsidRPr="00EF5E02">
        <w:rPr>
          <w:rFonts w:ascii="Century Gothic" w:eastAsia="Times New Roman" w:hAnsi="Century Gothic" w:cs="Times New Roman"/>
          <w:lang w:eastAsia="hu-HU"/>
        </w:rPr>
        <w:t>Az irodalomból kölcsönzött „</w:t>
      </w:r>
      <w:proofErr w:type="gramStart"/>
      <w:r w:rsidR="00EB0AC8" w:rsidRPr="00EF5E02">
        <w:rPr>
          <w:rFonts w:ascii="Century Gothic" w:eastAsia="Times New Roman" w:hAnsi="Century Gothic" w:cs="Times New Roman"/>
          <w:lang w:eastAsia="hu-HU"/>
        </w:rPr>
        <w:t>író-olvasó találkozók</w:t>
      </w:r>
      <w:proofErr w:type="gramEnd"/>
      <w:r w:rsidR="00EB0AC8" w:rsidRPr="00EF5E02">
        <w:rPr>
          <w:rFonts w:ascii="Century Gothic" w:eastAsia="Times New Roman" w:hAnsi="Century Gothic" w:cs="Times New Roman"/>
          <w:lang w:eastAsia="hu-HU"/>
        </w:rPr>
        <w:t>” mintájára az építőipar 3 markáns generációját képviselő szakértő segítségével a beszélgetés során az átalakult média fogyasztási szokásokat, valamint az építésgazdaság jövőjét meghatározó írott-, képi- és a virtuális világ egymásra épülését vitatják meg a szakmagyakorlók bevonásával.</w:t>
      </w:r>
    </w:p>
    <w:p w:rsidR="00EB0AC8" w:rsidRPr="00EF5E02" w:rsidRDefault="00EB0AC8" w:rsidP="00C3336F">
      <w:pPr>
        <w:spacing w:after="0"/>
        <w:jc w:val="both"/>
        <w:rPr>
          <w:rFonts w:ascii="Century Gothic" w:eastAsia="Times New Roman" w:hAnsi="Century Gothic" w:cs="Times New Roman"/>
          <w:sz w:val="24"/>
          <w:szCs w:val="24"/>
          <w:lang w:eastAsia="hu-HU"/>
        </w:rPr>
      </w:pPr>
      <w:r w:rsidRPr="00EF5E02">
        <w:rPr>
          <w:rFonts w:ascii="Century Gothic" w:eastAsia="Times New Roman" w:hAnsi="Century Gothic" w:cs="Times New Roman"/>
          <w:lang w:eastAsia="hu-HU"/>
        </w:rPr>
        <w:t xml:space="preserve">Az elmúlt hatvan év gazdasági változásait követve hol fent, hol lent volt az építőipar teljesítménye. A háború után a romokból kellett újjáépíteni az országot. Hiányoztak a szakemberek, az eszközök, az anyagok, de talpra állt az ország. A hatvanas években pedig már a nagyfokú nyitottság volt jellemző a nyugati technológiai újdonságok iránt, a házgyárakról, a voluntarista iparfejlesztésről szólt a szó. A rendszerváltást követően a szétesett magas- és mélyépítőipar romjain azonban egyre kevesebb szólt a vállalkozások iskola rendszerű oktatásán túli tudásgyarapodásáról. A mai korban azonban hatékonyság javulásában egyre nagyobb szereppel bír a tudásalapú építőipar alapjainak a lerakása. A vázolt időszakban a szaklappiac is jelentős mértékben átalakult és egyre több kihívással szembesült. Elveszítette </w:t>
      </w:r>
      <w:proofErr w:type="gramStart"/>
      <w:r w:rsidRPr="00EF5E02">
        <w:rPr>
          <w:rFonts w:ascii="Century Gothic" w:eastAsia="Times New Roman" w:hAnsi="Century Gothic" w:cs="Times New Roman"/>
          <w:lang w:eastAsia="hu-HU"/>
        </w:rPr>
        <w:t>stabil</w:t>
      </w:r>
      <w:proofErr w:type="gramEnd"/>
      <w:r w:rsidRPr="00EF5E02">
        <w:rPr>
          <w:rFonts w:ascii="Century Gothic" w:eastAsia="Times New Roman" w:hAnsi="Century Gothic" w:cs="Times New Roman"/>
          <w:sz w:val="24"/>
          <w:szCs w:val="24"/>
          <w:lang w:eastAsia="hu-HU"/>
        </w:rPr>
        <w:t xml:space="preserve"> fizetős olvasótáborát és az egyéni információszerzés egyre inkább a kaotikus online térbe költözött. </w:t>
      </w:r>
      <w:r w:rsidR="006E7409" w:rsidRPr="00EF5E02">
        <w:rPr>
          <w:rFonts w:ascii="Century Gothic" w:eastAsia="Times New Roman" w:hAnsi="Century Gothic" w:cs="Times New Roman"/>
          <w:sz w:val="24"/>
          <w:szCs w:val="24"/>
          <w:lang w:eastAsia="hu-HU"/>
        </w:rPr>
        <w:t>„</w:t>
      </w:r>
    </w:p>
    <w:sectPr w:rsidR="00EB0AC8" w:rsidRPr="00EF5E02" w:rsidSect="009E7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32863"/>
    <w:multiLevelType w:val="hybridMultilevel"/>
    <w:tmpl w:val="9E6650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412BB"/>
    <w:multiLevelType w:val="hybridMultilevel"/>
    <w:tmpl w:val="7E1ED1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CC"/>
    <w:rsid w:val="00051ECC"/>
    <w:rsid w:val="00081F2C"/>
    <w:rsid w:val="000A674F"/>
    <w:rsid w:val="000E11C5"/>
    <w:rsid w:val="0010672B"/>
    <w:rsid w:val="001C1374"/>
    <w:rsid w:val="00225E04"/>
    <w:rsid w:val="0023018F"/>
    <w:rsid w:val="00297910"/>
    <w:rsid w:val="00297E53"/>
    <w:rsid w:val="002B1748"/>
    <w:rsid w:val="002E1480"/>
    <w:rsid w:val="002F5E6F"/>
    <w:rsid w:val="00306D4B"/>
    <w:rsid w:val="00374FBB"/>
    <w:rsid w:val="0045497F"/>
    <w:rsid w:val="00472F72"/>
    <w:rsid w:val="00487FF4"/>
    <w:rsid w:val="00594209"/>
    <w:rsid w:val="005A365A"/>
    <w:rsid w:val="005D0CB5"/>
    <w:rsid w:val="005D73E3"/>
    <w:rsid w:val="0063721C"/>
    <w:rsid w:val="006655F1"/>
    <w:rsid w:val="006B4F48"/>
    <w:rsid w:val="006D42A4"/>
    <w:rsid w:val="006E7409"/>
    <w:rsid w:val="007108A2"/>
    <w:rsid w:val="0073470F"/>
    <w:rsid w:val="0080480C"/>
    <w:rsid w:val="00823756"/>
    <w:rsid w:val="008D0B3B"/>
    <w:rsid w:val="00901EB9"/>
    <w:rsid w:val="00974C63"/>
    <w:rsid w:val="00994DD2"/>
    <w:rsid w:val="009A277A"/>
    <w:rsid w:val="009E78B3"/>
    <w:rsid w:val="00A612F8"/>
    <w:rsid w:val="00A9437E"/>
    <w:rsid w:val="00AF396F"/>
    <w:rsid w:val="00B50127"/>
    <w:rsid w:val="00B57319"/>
    <w:rsid w:val="00B63175"/>
    <w:rsid w:val="00B75E5C"/>
    <w:rsid w:val="00BD0C08"/>
    <w:rsid w:val="00BF239C"/>
    <w:rsid w:val="00C057DA"/>
    <w:rsid w:val="00C3336F"/>
    <w:rsid w:val="00DE533B"/>
    <w:rsid w:val="00E217EA"/>
    <w:rsid w:val="00E21FA1"/>
    <w:rsid w:val="00E73CA1"/>
    <w:rsid w:val="00EB0AC8"/>
    <w:rsid w:val="00EF5E02"/>
    <w:rsid w:val="00F70A76"/>
    <w:rsid w:val="00FC3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80174-530D-4F79-B38E-5441EF8E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11C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51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1EC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B0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2B575-3B56-44F9-8BDF-0C69C437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bogdan.csilla</cp:lastModifiedBy>
  <cp:revision>2</cp:revision>
  <cp:lastPrinted>2022-06-08T20:14:00Z</cp:lastPrinted>
  <dcterms:created xsi:type="dcterms:W3CDTF">2022-06-09T06:18:00Z</dcterms:created>
  <dcterms:modified xsi:type="dcterms:W3CDTF">2022-06-09T06:18:00Z</dcterms:modified>
</cp:coreProperties>
</file>