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F12B" w14:textId="7EAB8790" w:rsidR="00CF0EA0" w:rsidRPr="00B77F68" w:rsidRDefault="00CF0EA0" w:rsidP="00CF0EA0">
      <w:pPr>
        <w:jc w:val="center"/>
      </w:pPr>
      <w:bookmarkStart w:id="0" w:name="_GoBack"/>
    </w:p>
    <w:p w14:paraId="791C1918" w14:textId="60216CF3" w:rsidR="00CF0EA0" w:rsidRPr="00B77F68" w:rsidRDefault="00CF0EA0" w:rsidP="00CF0EA0">
      <w:pPr>
        <w:jc w:val="center"/>
      </w:pPr>
    </w:p>
    <w:p w14:paraId="7D5D91DF" w14:textId="77777777" w:rsidR="00CF0EA0" w:rsidRPr="00B77F68" w:rsidRDefault="00CF0EA0" w:rsidP="00CF0EA0">
      <w:pPr>
        <w:jc w:val="center"/>
      </w:pPr>
    </w:p>
    <w:p w14:paraId="4307634C" w14:textId="749727A2" w:rsidR="003B0F69" w:rsidRPr="00B77F68" w:rsidRDefault="00C57A7E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bCs/>
          <w:spacing w:val="20"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bCs/>
          <w:spacing w:val="20"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3B0F69" w:rsidRPr="00B77F68">
        <w:rPr>
          <w:rFonts w:ascii="Garamond" w:eastAsia="Times New Roman" w:hAnsi="Garamond" w:cs="Georgia"/>
          <w:b/>
          <w:bCs/>
          <w:spacing w:val="20"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MAGYAR TUDOMÁNYOS AKADÉMIA</w:t>
      </w:r>
    </w:p>
    <w:p w14:paraId="0D793A25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SZEGEDI AKADÉMIAI BIZOTTSÁGA,</w:t>
      </w:r>
    </w:p>
    <w:p w14:paraId="7EB8679E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„A TUDOMÁNY TÁMOGATÁSÁÉRT A DÉL-ALFÖLDÖN” ALAPÍTVÁNY</w:t>
      </w:r>
    </w:p>
    <w:p w14:paraId="036C11DC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és </w:t>
      </w:r>
      <w:proofErr w:type="gramStart"/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gramEnd"/>
    </w:p>
    <w:p w14:paraId="63F5E954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SZEGEDI TUDOMÁNYEGYETEM</w:t>
      </w:r>
    </w:p>
    <w:p w14:paraId="6C05357F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E23E41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pacing w:val="20"/>
          <w:sz w:val="24"/>
          <w:szCs w:val="24"/>
          <w:lang w:eastAsia="hu-HU"/>
        </w:rPr>
      </w:pPr>
    </w:p>
    <w:p w14:paraId="687AF37E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pacing w:val="20"/>
          <w:sz w:val="24"/>
          <w:szCs w:val="24"/>
          <w:lang w:eastAsia="hu-HU"/>
        </w:rPr>
      </w:pPr>
    </w:p>
    <w:p w14:paraId="4FDC053C" w14:textId="4A2FB11D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BD70AD"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ÉVI</w:t>
      </w:r>
    </w:p>
    <w:p w14:paraId="46C1AE2E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PÁLYÁZATI KIÍRÁSA</w:t>
      </w:r>
    </w:p>
    <w:p w14:paraId="0F43FD52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KÖZÉPISKOLÁSOK RÉSZÉRE</w:t>
      </w:r>
    </w:p>
    <w:p w14:paraId="3E59E7C4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32"/>
          <w:szCs w:val="32"/>
          <w:lang w:eastAsia="hu-HU"/>
        </w:rPr>
      </w:pPr>
    </w:p>
    <w:p w14:paraId="1A1D0DCB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32"/>
          <w:szCs w:val="32"/>
          <w:lang w:eastAsia="hu-HU"/>
        </w:rPr>
      </w:pPr>
    </w:p>
    <w:p w14:paraId="67A6D213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32"/>
          <w:szCs w:val="32"/>
          <w:lang w:eastAsia="hu-HU"/>
        </w:rPr>
      </w:pPr>
    </w:p>
    <w:p w14:paraId="05D61EFD" w14:textId="3FD9A9EB" w:rsidR="003B0F69" w:rsidRPr="00B77F68" w:rsidRDefault="00BD70AD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noProof/>
          <w:lang w:eastAsia="hu-HU"/>
        </w:rPr>
        <w:drawing>
          <wp:inline distT="0" distB="0" distL="0" distR="0" wp14:anchorId="1CCEBBFC" wp14:editId="420E7635">
            <wp:extent cx="2646045" cy="1322705"/>
            <wp:effectExtent l="0" t="0" r="190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6F7B99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32"/>
          <w:szCs w:val="32"/>
          <w:lang w:eastAsia="hu-HU"/>
        </w:rPr>
      </w:pPr>
    </w:p>
    <w:p w14:paraId="09E54C17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CA4C7FA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898A671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336056F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A7B38A2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F462B10" w14:textId="77777777" w:rsidR="00D560BF" w:rsidRPr="00B77F68" w:rsidRDefault="00D560BF" w:rsidP="00D560BF">
      <w:pPr>
        <w:spacing w:line="276" w:lineRule="auto"/>
        <w:jc w:val="center"/>
        <w:rPr>
          <w:rFonts w:ascii="Garamond" w:hAnsi="Garamond" w:cs="Georgia"/>
        </w:rPr>
      </w:pPr>
    </w:p>
    <w:p w14:paraId="11EEC195" w14:textId="0A61E850" w:rsidR="00D560BF" w:rsidRPr="00B77F68" w:rsidRDefault="00D560BF" w:rsidP="00D560BF">
      <w:pPr>
        <w:spacing w:line="276" w:lineRule="auto"/>
        <w:jc w:val="center"/>
        <w:outlineLvl w:val="0"/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Szeged, 202</w:t>
      </w:r>
      <w:r w:rsidR="00BD70AD" w:rsidRPr="00B77F68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377AF6" w:rsidRPr="00B77F68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április 2</w:t>
      </w:r>
      <w:r w:rsidRPr="00B77F68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8CEB5DC" w14:textId="415C5C1A" w:rsidR="003B0F69" w:rsidRPr="00B77F68" w:rsidRDefault="003B0F69" w:rsidP="00C57A7E">
      <w:pPr>
        <w:spacing w:after="0" w:line="276" w:lineRule="auto"/>
        <w:jc w:val="both"/>
        <w:outlineLvl w:val="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/>
          <w:bCs/>
          <w:spacing w:val="20"/>
          <w:sz w:val="28"/>
          <w:szCs w:val="28"/>
          <w:lang w:eastAsia="hu-HU"/>
        </w:rPr>
        <w:br w:type="page"/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lastRenderedPageBreak/>
        <w:t xml:space="preserve">Az MTA Szegedi Akadémiai Bizottsága (a továbbiakban: SZAB) a határon innen és túli régióban folyó tudományos kutatómunka ösztönzése céljából pályázatot hirdet 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Bács-Kiskun, Békés és Csongrád-Csanád vármegyékben,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valamint a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 Vajdaság, Temes és Arad megyékben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élő középiskolás diákok számára.</w:t>
      </w:r>
    </w:p>
    <w:p w14:paraId="0D23B0E3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D45A086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t>PÁLYÁZATI FELTÉTELEK</w:t>
      </w:r>
    </w:p>
    <w:p w14:paraId="632C0706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B1662EC" w14:textId="77777777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 xml:space="preserve">A pályázaton </w:t>
      </w:r>
      <w:r w:rsidRPr="00B77F68">
        <w:rPr>
          <w:rFonts w:ascii="Garamond" w:eastAsia="Times New Roman" w:hAnsi="Garamond" w:cs="Georgia"/>
          <w:b/>
          <w:sz w:val="28"/>
          <w:szCs w:val="28"/>
          <w:lang w:eastAsia="hu-HU"/>
        </w:rPr>
        <w:t>középiskolás</w:t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 xml:space="preserve"> diák pályázók vehetnek részt.</w:t>
      </w:r>
    </w:p>
    <w:p w14:paraId="14DDC73C" w14:textId="463BCB5A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strike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 feltétele, pályamunka bemutatása, mely egy adott tudományterületen meghirdetett témában, a pályázó által végzett kutatás eredményeinek bemutatásával történik. A pályamunka egyéni munka eredménye lehet. Minden pályázó csak egy pályamunkát nyújthat be. Pályázni a SZAB szak- és munkabizottságai által művelt tudományterületen, még meg nem jelentetett tanulmánnyal lehetséges. </w:t>
      </w:r>
      <w:r w:rsidR="001E6F42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pályázat helyezést elérő diákjai a Szegedi Tudományegyetem által lebonyolított felvételi eljárás keretében</w:t>
      </w:r>
      <w:r w:rsidR="00A63C42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, 2025. évtől</w:t>
      </w:r>
      <w:r w:rsidR="00C57A7E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intézményi többlet</w:t>
      </w:r>
      <w:r w:rsidR="001E6F42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pontok beszámítására válnak jogosulttá. Az intézményi pontok mértékét és megszerzésének, illetve beszámításának feltételeit az </w:t>
      </w:r>
      <w:r w:rsidR="001E6F4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5.</w:t>
      </w:r>
      <w:r w:rsidR="003C04F7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="001E6F4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sz</w:t>
      </w:r>
      <w:r w:rsidR="003C04F7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.</w:t>
      </w:r>
      <w:r w:rsidR="001E6F4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="001E6F42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melléklet tartalmazza.</w:t>
      </w:r>
      <w:r w:rsidR="00B51C83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B51C83" w:rsidRPr="00B77F68">
        <w:rPr>
          <w:rFonts w:ascii="Garamond" w:eastAsia="Times New Roman" w:hAnsi="Garamond" w:cs="Times New Roman"/>
          <w:strike/>
          <w:sz w:val="24"/>
          <w:szCs w:val="24"/>
          <w:lang w:eastAsia="hu-HU"/>
        </w:rPr>
        <w:t xml:space="preserve">A </w:t>
      </w:r>
      <w:r w:rsidR="00C57A7E" w:rsidRPr="00B77F68">
        <w:rPr>
          <w:rFonts w:ascii="Garamond" w:eastAsia="Times New Roman" w:hAnsi="Garamond" w:cs="Times New Roman"/>
          <w:strike/>
          <w:sz w:val="24"/>
          <w:szCs w:val="24"/>
          <w:lang w:eastAsia="hu-HU"/>
        </w:rPr>
        <w:t>többletpontok</w:t>
      </w:r>
      <w:r w:rsidR="00B51C83" w:rsidRPr="00B77F68">
        <w:rPr>
          <w:rFonts w:ascii="Garamond" w:eastAsia="Times New Roman" w:hAnsi="Garamond" w:cs="Times New Roman"/>
          <w:strike/>
          <w:sz w:val="24"/>
          <w:szCs w:val="24"/>
          <w:lang w:eastAsia="hu-HU"/>
        </w:rPr>
        <w:t xml:space="preserve"> nem többszörözhetők, függetlenül attól, hány alkalommal ért el egy pályázó helyezést.</w:t>
      </w:r>
    </w:p>
    <w:p w14:paraId="1B3117EC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pályázati kiírásban szereplő pályatét</w:t>
      </w:r>
      <w:r w:rsidR="00C42893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elek tájékoztatásul szolgálnak.</w:t>
      </w:r>
    </w:p>
    <w:p w14:paraId="456F8B61" w14:textId="372C7B32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pályázatokat egy fűzött és egy elektronikus (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pdf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) példányban, az 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MTA TABT Szegedi Akadémiai Bizottság Titkárságára (6720 Szeged, Somogyi u. 7.</w:t>
      </w:r>
      <w:r w:rsidR="00D560BF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 </w:t>
      </w:r>
      <w:r w:rsidR="00D560BF" w:rsidRPr="00B77F68">
        <w:rPr>
          <w:rFonts w:ascii="Garamond" w:hAnsi="Garamond" w:cs="Georgia"/>
          <w:iCs/>
          <w:sz w:val="24"/>
          <w:szCs w:val="24"/>
        </w:rPr>
        <w:t>és</w:t>
      </w:r>
      <w:r w:rsidR="00D560BF" w:rsidRPr="00B77F68">
        <w:rPr>
          <w:rFonts w:ascii="Garamond" w:hAnsi="Garamond" w:cs="Georgia"/>
          <w:i/>
          <w:iCs/>
          <w:sz w:val="24"/>
          <w:szCs w:val="24"/>
        </w:rPr>
        <w:t xml:space="preserve"> szab@tab.mta.hu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)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kell benyújtani. A pályázat nyomtatott példánya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SZAB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irattárában kerül elhelyezésre.</w:t>
      </w:r>
    </w:p>
    <w:p w14:paraId="6342EF7D" w14:textId="77777777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pályázathoz – egy példányban írásban és elektronikus úton – mellékelni kell maximum egy A/4 oldal terjedelmű összefoglalót.</w:t>
      </w:r>
    </w:p>
    <w:p w14:paraId="19EA73CA" w14:textId="088BEB02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pályázathoz mellékelni kell az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2. sz. melléklet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szerinti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nyilatkozatot</w:t>
      </w:r>
      <w:r w:rsidR="00844652" w:rsidRPr="00B77F68">
        <w:rPr>
          <w:rFonts w:ascii="Garamond" w:eastAsia="Times New Roman" w:hAnsi="Garamond" w:cs="Georgia"/>
          <w:sz w:val="24"/>
          <w:szCs w:val="24"/>
          <w:lang w:eastAsia="hu-HU"/>
        </w:rPr>
        <w:t>,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a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3. sz. melléklet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szerinti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személy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i 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adatlapot </w:t>
      </w:r>
      <w:r w:rsidR="00844652" w:rsidRPr="00B77F68">
        <w:rPr>
          <w:rFonts w:ascii="Garamond" w:eastAsia="Times New Roman" w:hAnsi="Garamond" w:cs="Georgia"/>
          <w:iCs/>
          <w:sz w:val="24"/>
          <w:szCs w:val="24"/>
          <w:lang w:eastAsia="hu-HU"/>
        </w:rPr>
        <w:t xml:space="preserve">és a 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4.</w:t>
      </w:r>
      <w:r w:rsidR="003C04F7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 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sz. mel</w:t>
      </w:r>
      <w:r w:rsidR="001E6F4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l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éklet</w:t>
      </w:r>
      <w:r w:rsidR="00844652" w:rsidRPr="00B77F68">
        <w:rPr>
          <w:rFonts w:ascii="Garamond" w:eastAsia="Times New Roman" w:hAnsi="Garamond" w:cs="Georgia"/>
          <w:iCs/>
          <w:sz w:val="24"/>
          <w:szCs w:val="24"/>
          <w:lang w:eastAsia="hu-HU"/>
        </w:rPr>
        <w:t xml:space="preserve"> szerinti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 adatvédelmi tájékoztató adatlapot</w:t>
      </w:r>
      <w:r w:rsidR="003C04F7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.</w:t>
      </w:r>
    </w:p>
    <w:p w14:paraId="5268DD01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BF35A4A" w14:textId="77777777" w:rsidR="003B0F69" w:rsidRPr="00B77F68" w:rsidRDefault="003B0F69" w:rsidP="003B0F69">
      <w:pPr>
        <w:spacing w:after="0" w:line="276" w:lineRule="auto"/>
        <w:jc w:val="both"/>
        <w:outlineLvl w:val="0"/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</w:pPr>
      <w:r w:rsidRPr="00B77F68"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  <w:t>A pályázat általános formai feltételei:</w:t>
      </w:r>
    </w:p>
    <w:p w14:paraId="61DB8413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pályamunka terjedelme legfeljebb 20 A/4 oldal (120 000 n leütés) lehet, amelybe a mellékletek, ábrák, táblázatok, irodalomjegyzék is bele értendők. </w:t>
      </w:r>
    </w:p>
    <w:p w14:paraId="3D66B9C6" w14:textId="77777777" w:rsidR="003B0F69" w:rsidRPr="00B77F68" w:rsidRDefault="003B0F69" w:rsidP="003B0F69">
      <w:pPr>
        <w:spacing w:after="0" w:line="276" w:lineRule="auto"/>
        <w:ind w:left="709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pályamunka magyar nyelven készítendő el, 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kivételt képeznek azok a tudományterületek (pl.: angol irodalom), ahol a tudományterületből egyértelműen következik az idegen nyelv használata, vagy a pályázatot benyújtó személy nem magyar anyanyelvű. A</w:t>
      </w:r>
      <w:r w:rsidRPr="00B77F68">
        <w:rPr>
          <w:rFonts w:ascii="Garamond" w:eastAsia="Times New Roman" w:hAnsi="Garamond" w:cs="Calibri"/>
          <w:sz w:val="24"/>
          <w:szCs w:val="24"/>
          <w:lang w:eastAsia="hu-HU"/>
        </w:rPr>
        <w:t xml:space="preserve"> publikálás nyelvén megjelent cikkel nem lehet pályázni.</w:t>
      </w:r>
    </w:p>
    <w:p w14:paraId="28F1B7D9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pályamű címe nagybetűvel, aláhúzás nélkül írandó, ez alá kerül megfelelő betűmérettel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szerző(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k) neve. A pályamunkán fel kell tüntetni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szerző(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k) középiskolájának megnevezését is.</w:t>
      </w:r>
    </w:p>
    <w:p w14:paraId="5C26CE48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pályamunkát A/4 méretű fehér papírra, fekete betűkkel kérjük nyomtatni. A képek, ábrák lehetnek színesek.</w:t>
      </w:r>
    </w:p>
    <w:p w14:paraId="57C480D0" w14:textId="1C141143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pályázatra benyújtott tanulmány </w:t>
      </w:r>
      <w:r w:rsidR="00C57A7E" w:rsidRPr="00B77F68">
        <w:rPr>
          <w:rFonts w:ascii="Garamond" w:eastAsia="Times New Roman" w:hAnsi="Garamond" w:cs="Georgia"/>
          <w:sz w:val="24"/>
          <w:szCs w:val="24"/>
          <w:lang w:eastAsia="hu-HU"/>
        </w:rPr>
        <w:t>bal oldalán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3 cm-es, a többi oldalon 2,5 cm-es margót kell hagyni.</w:t>
      </w:r>
    </w:p>
    <w:p w14:paraId="288E918B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tanulmány szövegét normál Times New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Roman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betűtípussal, másfeles sorközzel kérjük elkészíteni. A tanulmány fő szövegében a 12-es betűméretet kell alkalmazni. </w:t>
      </w:r>
    </w:p>
    <w:p w14:paraId="00723D25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táblázatokat, ábrákat, képeket és térképeket sorszámmal, címmel, valamint a forrásra való utalással kell ellátni.</w:t>
      </w:r>
    </w:p>
    <w:p w14:paraId="575E0F76" w14:textId="48E6F8C1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mellékleteket, illetve a függeléket címmel, s ha szükséges</w:t>
      </w:r>
      <w:r w:rsidR="00C57A7E" w:rsidRPr="00B77F68">
        <w:rPr>
          <w:rFonts w:ascii="Garamond" w:eastAsia="Times New Roman" w:hAnsi="Garamond" w:cs="Georgia"/>
          <w:sz w:val="24"/>
          <w:szCs w:val="24"/>
          <w:lang w:eastAsia="hu-HU"/>
        </w:rPr>
        <w:t>,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sorszámmal kell ellátni.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  <w:br w:type="page"/>
      </w:r>
    </w:p>
    <w:p w14:paraId="4E83FE07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</w:pPr>
      <w:r w:rsidRPr="00B77F68"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  <w:lastRenderedPageBreak/>
        <w:t>A pályázatok beküldési határideje:</w:t>
      </w:r>
    </w:p>
    <w:p w14:paraId="1F8044D5" w14:textId="1B4D9865" w:rsidR="00D560BF" w:rsidRPr="00B77F68" w:rsidRDefault="00BD70AD" w:rsidP="00D560BF">
      <w:pPr>
        <w:spacing w:line="276" w:lineRule="auto"/>
        <w:jc w:val="center"/>
        <w:rPr>
          <w:rFonts w:ascii="Garamond" w:hAnsi="Garamond" w:cs="Georgia"/>
          <w:b/>
          <w:bCs/>
          <w:sz w:val="24"/>
          <w:szCs w:val="24"/>
        </w:rPr>
      </w:pPr>
      <w:r w:rsidRPr="00B77F68">
        <w:rPr>
          <w:rFonts w:ascii="Garamond" w:hAnsi="Garamond" w:cs="Georgia"/>
          <w:b/>
          <w:bCs/>
          <w:sz w:val="24"/>
          <w:szCs w:val="24"/>
        </w:rPr>
        <w:t>2026</w:t>
      </w:r>
      <w:r w:rsidR="00D560BF" w:rsidRPr="00B77F68">
        <w:rPr>
          <w:rFonts w:ascii="Garamond" w:hAnsi="Garamond" w:cs="Georgia"/>
          <w:b/>
          <w:bCs/>
          <w:sz w:val="24"/>
          <w:szCs w:val="24"/>
        </w:rPr>
        <w:t xml:space="preserve">. szeptember </w:t>
      </w:r>
      <w:r w:rsidR="000769D0" w:rsidRPr="00B77F68">
        <w:rPr>
          <w:rFonts w:ascii="Garamond" w:hAnsi="Garamond" w:cs="Georgia"/>
          <w:b/>
          <w:bCs/>
          <w:sz w:val="24"/>
          <w:szCs w:val="24"/>
        </w:rPr>
        <w:t>2</w:t>
      </w:r>
      <w:r w:rsidRPr="00B77F68">
        <w:rPr>
          <w:rFonts w:ascii="Garamond" w:hAnsi="Garamond" w:cs="Georgia"/>
          <w:b/>
          <w:bCs/>
          <w:sz w:val="24"/>
          <w:szCs w:val="24"/>
        </w:rPr>
        <w:t>5</w:t>
      </w:r>
      <w:r w:rsidR="00D560BF" w:rsidRPr="00B77F68">
        <w:rPr>
          <w:rFonts w:ascii="Garamond" w:hAnsi="Garamond" w:cs="Georgia"/>
          <w:b/>
          <w:bCs/>
          <w:sz w:val="24"/>
          <w:szCs w:val="24"/>
        </w:rPr>
        <w:t>. (</w:t>
      </w:r>
      <w:r w:rsidR="000769D0" w:rsidRPr="00B77F68">
        <w:rPr>
          <w:rFonts w:ascii="Garamond" w:hAnsi="Garamond" w:cs="Georgia"/>
          <w:b/>
          <w:bCs/>
          <w:sz w:val="24"/>
          <w:szCs w:val="24"/>
        </w:rPr>
        <w:t>péntek</w:t>
      </w:r>
      <w:r w:rsidR="00D560BF" w:rsidRPr="00B77F68">
        <w:rPr>
          <w:rFonts w:ascii="Garamond" w:hAnsi="Garamond" w:cs="Georgia"/>
          <w:b/>
          <w:bCs/>
          <w:sz w:val="24"/>
          <w:szCs w:val="24"/>
        </w:rPr>
        <w:t>)</w:t>
      </w:r>
    </w:p>
    <w:p w14:paraId="1BDBA19A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53D3446C" w14:textId="57D19335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Az adott határidőre beérkező pályaművekről szakvéleményt állít össze két független bíráló. Két független szakvélemény alapján a pályaműveket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SZAB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elnöksége a SZAB szakbizottságok elnökeivel, „A Tudomány Támogatásáért a Dél-Alföldön” Alapítvány kuratóriumának és a Szegedi Tudományegyet</w:t>
      </w:r>
      <w:r w:rsidR="001E6F42" w:rsidRPr="00B77F68">
        <w:rPr>
          <w:rFonts w:ascii="Garamond" w:eastAsia="Times New Roman" w:hAnsi="Garamond" w:cs="Georgia"/>
          <w:sz w:val="24"/>
          <w:szCs w:val="24"/>
          <w:lang w:eastAsia="hu-HU"/>
        </w:rPr>
        <w:t>em képviselőjével közösen a 2025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. </w:t>
      </w:r>
      <w:r w:rsidR="00FC3FA9" w:rsidRPr="00B77F68">
        <w:rPr>
          <w:rFonts w:ascii="Garamond" w:eastAsia="Times New Roman" w:hAnsi="Garamond" w:cs="Georgia"/>
          <w:sz w:val="24"/>
          <w:szCs w:val="24"/>
          <w:lang w:eastAsia="hu-HU"/>
        </w:rPr>
        <w:t>októberi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– szakbizottságok elnökeivel kibővített – elnökségi ülésén bírálja el, s dönt a pályadíjakról. A SZAB elnökségének döntésével szemben jogorvoslatra nincs lehetőség. A pályadíjak kiosztására – előzetes értesítés alapján – ünnepélyes keretek között kerül sor.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SZAB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elnökségének javaslatát támogatva a díjazásban részesülő pályázók a SZAB Tudósklub Egyesület tagjává válhatnak.</w:t>
      </w:r>
    </w:p>
    <w:p w14:paraId="6AF4B4E7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8CD01AC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Pályamunka a következő tudományterületeken, a SZAB szakbizottságai által meghirdetett témákban nyújtható be:</w:t>
      </w:r>
    </w:p>
    <w:p w14:paraId="7BC5F1C8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3D97EBD" w14:textId="77777777" w:rsidR="003B0F69" w:rsidRPr="00B77F68" w:rsidRDefault="003B0F69" w:rsidP="003B0F69">
      <w:pPr>
        <w:numPr>
          <w:ilvl w:val="0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Természettudományok:</w:t>
      </w:r>
    </w:p>
    <w:p w14:paraId="79E006E0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Fizikai Informatikai és Matematikai és Szakbizottság</w:t>
      </w:r>
    </w:p>
    <w:p w14:paraId="2274C713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Föld- és Környezettudományi Szakbizottság</w:t>
      </w:r>
    </w:p>
    <w:p w14:paraId="7505D594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Biológiai Szakbizottság</w:t>
      </w:r>
    </w:p>
    <w:p w14:paraId="7BDF7903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Kémiai Szakbizottság</w:t>
      </w:r>
    </w:p>
    <w:p w14:paraId="473257CF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Mezőgazdasági Szakbizottság</w:t>
      </w:r>
    </w:p>
    <w:p w14:paraId="715F7371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Műszaki Szakbizottság</w:t>
      </w:r>
    </w:p>
    <w:p w14:paraId="75DCAEAF" w14:textId="77777777" w:rsidR="003B0F69" w:rsidRPr="00B77F68" w:rsidRDefault="003B0F69" w:rsidP="003B0F69">
      <w:pPr>
        <w:numPr>
          <w:ilvl w:val="0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Élettudományok:</w:t>
      </w:r>
    </w:p>
    <w:p w14:paraId="2E265A80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Gyógyszerészeti Szakbizottság</w:t>
      </w:r>
    </w:p>
    <w:p w14:paraId="106A9BC6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Orvostudományi Szakbizottság</w:t>
      </w:r>
    </w:p>
    <w:p w14:paraId="64E6A20A" w14:textId="77777777" w:rsidR="003B0F69" w:rsidRPr="00B77F68" w:rsidRDefault="003B0F69" w:rsidP="003B0F69">
      <w:pPr>
        <w:numPr>
          <w:ilvl w:val="0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Társadalomtudományok:</w:t>
      </w:r>
    </w:p>
    <w:p w14:paraId="7EE352CA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Jogtudományi Szakbizottság</w:t>
      </w:r>
    </w:p>
    <w:p w14:paraId="71EC0491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Gazdaságtudományi Szakbizottság</w:t>
      </w:r>
    </w:p>
    <w:p w14:paraId="0678322E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Neveléstudományi Pszichológiai Szakbizottság</w:t>
      </w:r>
    </w:p>
    <w:p w14:paraId="4C29B9CB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Nyelv- és Irodalomtudományi Szakbizottság</w:t>
      </w:r>
    </w:p>
    <w:p w14:paraId="77C98B97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Filozófiai és Történettudományi Szakbizottság</w:t>
      </w:r>
    </w:p>
    <w:p w14:paraId="09FD20D0" w14:textId="77777777" w:rsidR="003B0F69" w:rsidRPr="00B77F68" w:rsidRDefault="003B0F69" w:rsidP="003B0F69">
      <w:pPr>
        <w:numPr>
          <w:ilvl w:val="0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Művészettudomány</w:t>
      </w:r>
    </w:p>
    <w:p w14:paraId="4EE06FE7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Művészeti Szakbizottság</w:t>
      </w:r>
    </w:p>
    <w:p w14:paraId="1331CE6E" w14:textId="77777777" w:rsidR="003B0F69" w:rsidRPr="00B77F68" w:rsidRDefault="003B0F69" w:rsidP="003B0F69">
      <w:pPr>
        <w:spacing w:after="0" w:line="276" w:lineRule="auto"/>
        <w:ind w:left="36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8C91FCF" w14:textId="77777777" w:rsidR="003B0F69" w:rsidRPr="00B77F68" w:rsidRDefault="003B0F69" w:rsidP="003B0F69">
      <w:pPr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6D63DD6" w14:textId="39994A19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SZAB szakbizottságai által meghirdetett konkrét témákat, szakbizottságonként az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1.</w:t>
      </w:r>
      <w:r w:rsidR="00707F8E"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 xml:space="preserve">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sz.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melléklet összegzi.</w:t>
      </w:r>
    </w:p>
    <w:p w14:paraId="740F1B79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29DDDE8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bCs/>
          <w:i/>
          <w:i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/>
          <w:bCs/>
          <w:i/>
          <w:iCs/>
          <w:sz w:val="24"/>
          <w:szCs w:val="24"/>
          <w:lang w:eastAsia="hu-HU"/>
        </w:rPr>
        <w:t>MTA Szegedi Akadémiai Bizottság Elnöksége</w:t>
      </w:r>
    </w:p>
    <w:p w14:paraId="7D56C4F3" w14:textId="77777777" w:rsidR="003B0F69" w:rsidRPr="00B77F68" w:rsidRDefault="003B0F69" w:rsidP="003B0F69">
      <w:pPr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</w:p>
    <w:p w14:paraId="04CE9CEA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05666027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438372E9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4DC3E12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304601D2" w14:textId="48BC6C89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1.</w:t>
      </w:r>
      <w:r w:rsidR="00707F8E"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 xml:space="preserve"> </w:t>
      </w: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08C0A17F" w14:textId="77777777" w:rsidR="000A4426" w:rsidRPr="00B77F68" w:rsidRDefault="000A4426">
      <w:pPr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br w:type="page"/>
      </w:r>
    </w:p>
    <w:p w14:paraId="61002E32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5EF922AF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16B46A58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260727C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6914C195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TERMÉSZETTUDOMÁNYOK</w:t>
      </w:r>
    </w:p>
    <w:p w14:paraId="5C53565B" w14:textId="77777777" w:rsidR="000A4426" w:rsidRPr="00B77F68" w:rsidRDefault="000A4426">
      <w:pPr>
        <w:rPr>
          <w:rFonts w:ascii="Garamond" w:eastAsia="Times New Roman" w:hAnsi="Garamond" w:cs="Georgia"/>
          <w:b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sz w:val="28"/>
          <w:szCs w:val="28"/>
          <w:lang w:eastAsia="hu-HU"/>
        </w:rPr>
        <w:br w:type="page"/>
      </w:r>
    </w:p>
    <w:p w14:paraId="0424CA1D" w14:textId="77777777" w:rsidR="00492D9D" w:rsidRPr="00B77F68" w:rsidRDefault="00492D9D" w:rsidP="000A4426">
      <w:pPr>
        <w:tabs>
          <w:tab w:val="num" w:pos="5682"/>
        </w:tabs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sz w:val="28"/>
          <w:szCs w:val="28"/>
          <w:lang w:eastAsia="hu-HU"/>
        </w:rPr>
        <w:lastRenderedPageBreak/>
        <w:t xml:space="preserve">FIZIKAI, INFORMATIKAI ÉS </w:t>
      </w: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t>MATEMATIKAI SZAKBIZOTTSÁG</w:t>
      </w:r>
    </w:p>
    <w:p w14:paraId="126A60FA" w14:textId="77777777" w:rsidR="00492D9D" w:rsidRPr="00B77F68" w:rsidRDefault="00492D9D" w:rsidP="00492D9D">
      <w:pPr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6171144" w14:textId="77777777" w:rsidR="00492D9D" w:rsidRPr="00B77F68" w:rsidRDefault="00492D9D" w:rsidP="00492D9D">
      <w:pPr>
        <w:spacing w:after="0" w:line="276" w:lineRule="auto"/>
        <w:ind w:left="1134" w:hanging="1134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Dombi József, MTA doktora</w:t>
      </w:r>
    </w:p>
    <w:p w14:paraId="0DFE2B42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TTIK Informatikai Tanszékcsoport </w:t>
      </w:r>
    </w:p>
    <w:p w14:paraId="6ACE3660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Számítógépes Algoritmusok és Mesterséges Intelligencia Tanszék</w:t>
      </w:r>
    </w:p>
    <w:p w14:paraId="0408F1F2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Árpád tér 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+36 62 546 194</w:t>
      </w:r>
    </w:p>
    <w:p w14:paraId="66368822" w14:textId="77777777" w:rsidR="00492D9D" w:rsidRPr="00B77F68" w:rsidRDefault="00B77F68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6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dombi@inf.u-szeged.hu</w:t>
        </w:r>
      </w:hyperlink>
    </w:p>
    <w:p w14:paraId="55117B88" w14:textId="77777777" w:rsidR="00492D9D" w:rsidRPr="00B77F68" w:rsidRDefault="00492D9D" w:rsidP="00492D9D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ABD01ED" w14:textId="77777777" w:rsidR="00492D9D" w:rsidRPr="00B77F68" w:rsidRDefault="00492D9D" w:rsidP="00492D9D">
      <w:pPr>
        <w:spacing w:after="0" w:line="276" w:lineRule="auto"/>
        <w:ind w:left="1134" w:hanging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Budai Judit, PhD</w:t>
      </w:r>
    </w:p>
    <w:p w14:paraId="5FFF9BB1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TTIK Fizikus Tanszékcsoport </w:t>
      </w:r>
    </w:p>
    <w:p w14:paraId="6C04B0C9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Optikai és Kvantumelektronikai Tanszék</w:t>
      </w:r>
    </w:p>
    <w:p w14:paraId="0AFF06E9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Dóm tér 9;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+36 62 544 653</w:t>
      </w:r>
    </w:p>
    <w:p w14:paraId="74B8BDBB" w14:textId="77777777" w:rsidR="00492D9D" w:rsidRPr="00B77F68" w:rsidRDefault="00B77F68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  <w:hyperlink r:id="rId7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jbudai@titan.physx.u-szeged.hu</w:t>
        </w:r>
      </w:hyperlink>
    </w:p>
    <w:p w14:paraId="6E53ABC3" w14:textId="1C9DF3F5" w:rsidR="00492D9D" w:rsidRPr="00B77F68" w:rsidRDefault="00492D9D" w:rsidP="00492D9D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2A4B36D" w14:textId="77777777" w:rsidR="00571D85" w:rsidRPr="00B77F68" w:rsidRDefault="00571D85" w:rsidP="00492D9D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AF1495C" w14:textId="77777777" w:rsidR="00492D9D" w:rsidRPr="00B77F68" w:rsidRDefault="003B0F69" w:rsidP="00492D9D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35980917" w14:textId="77777777" w:rsidR="003B0F69" w:rsidRPr="00B77F68" w:rsidRDefault="003B0F69" w:rsidP="00571D85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4A199D0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Algebrából (hálók és rendezett halmazok, univerzális algebra, félcsoportok, számelmélet témakörökből)</w:t>
      </w:r>
    </w:p>
    <w:p w14:paraId="66968DF6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Analízisből (differenciálegyenletek elmélete, disztribúciók elmélete, funkcionálanalízis, harmonikus analízis, valós és komplex függvénytan, Fourier analízis témakörökből)</w:t>
      </w:r>
    </w:p>
    <w:p w14:paraId="38D1088F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Geometria és Kombinatorika témakörökből</w:t>
      </w:r>
    </w:p>
    <w:p w14:paraId="464228E5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Valószínűségszámítás és Matematikai Statisztika témakörökből</w:t>
      </w:r>
    </w:p>
    <w:p w14:paraId="7327B5F3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alkalmazott matematikából</w:t>
      </w:r>
    </w:p>
    <w:p w14:paraId="16DF27F8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fizikából és csillagászatból</w:t>
      </w:r>
    </w:p>
    <w:p w14:paraId="0A0D128A" w14:textId="0C26041C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informatikai megoldás. A dolgozat témájára nincs korlátozó kikötés. Az eredményeket működő szoftver és annak dokumentációja kell, hogy igazolja, amelynek programozási nyelve tetszőleges lehet. A dolgozatban lehet új algoritmust, műszaki alkalmazást, tudományos kutatáshoz kapcsolódó eredményt és informatikai rendszerfejlesztést bemutatni.</w:t>
      </w:r>
      <w:r w:rsidR="00D874D3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Programozói könyvtár felhasználása is megengedett. Mesterséges intelligencia használatát kérjük a dolgozatban jelezni!</w:t>
      </w:r>
    </w:p>
    <w:p w14:paraId="328CE983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2E714F7" w14:textId="77777777" w:rsidR="00492D9D" w:rsidRPr="00B77F68" w:rsidRDefault="00492D9D" w:rsidP="000A4426">
      <w:pPr>
        <w:pStyle w:val="NormlWeb"/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/>
          <w:lang w:eastAsia="hu-HU"/>
        </w:rPr>
        <w:br w:type="page"/>
      </w: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FÖLD- ÉS KÖRNYEZETTUDOMÁNYI SZAKBIZOTTSÁG</w:t>
      </w:r>
    </w:p>
    <w:p w14:paraId="561C216B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2323FA1C" w14:textId="77777777" w:rsidR="001B63D0" w:rsidRPr="00B77F68" w:rsidRDefault="001B63D0" w:rsidP="001B63D0">
      <w:pPr>
        <w:pStyle w:val="NormlWeb"/>
        <w:spacing w:after="0" w:line="276" w:lineRule="auto"/>
        <w:ind w:left="1080" w:hanging="1080"/>
        <w:jc w:val="both"/>
        <w:rPr>
          <w:rFonts w:ascii="Garamond" w:hAnsi="Garamond" w:cs="Georgia"/>
          <w:b/>
          <w:bCs/>
        </w:rPr>
      </w:pPr>
      <w:r w:rsidRPr="00B77F68">
        <w:rPr>
          <w:rFonts w:ascii="Garamond" w:hAnsi="Garamond" w:cs="Georgia"/>
        </w:rPr>
        <w:t>Elnök:</w:t>
      </w:r>
      <w:r w:rsidRPr="00B77F68">
        <w:rPr>
          <w:rFonts w:ascii="Garamond" w:hAnsi="Garamond" w:cs="Georgia"/>
        </w:rPr>
        <w:tab/>
      </w:r>
      <w:r w:rsidRPr="00B77F68">
        <w:rPr>
          <w:rFonts w:ascii="Garamond" w:hAnsi="Garamond" w:cs="Georgia"/>
          <w:b/>
          <w:bCs/>
        </w:rPr>
        <w:t>Gál Tamás, az MTA doktora</w:t>
      </w:r>
    </w:p>
    <w:p w14:paraId="363EC343" w14:textId="77777777" w:rsidR="001B63D0" w:rsidRPr="00B77F68" w:rsidRDefault="001B63D0" w:rsidP="001B63D0">
      <w:pPr>
        <w:pStyle w:val="NormlWeb"/>
        <w:spacing w:after="0" w:line="276" w:lineRule="auto"/>
        <w:ind w:left="2160" w:hanging="1080"/>
        <w:jc w:val="both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SZTE TTIK Földrajzi és Földtudományi Intézet</w:t>
      </w:r>
    </w:p>
    <w:p w14:paraId="20D5B8EF" w14:textId="77777777" w:rsidR="001B63D0" w:rsidRPr="00B77F68" w:rsidRDefault="001B63D0" w:rsidP="001B63D0">
      <w:pPr>
        <w:pStyle w:val="NormlWeb"/>
        <w:spacing w:after="0" w:line="276" w:lineRule="auto"/>
        <w:ind w:left="372" w:firstLine="708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Légkör- és Téradattudomány Tanszék</w:t>
      </w:r>
    </w:p>
    <w:p w14:paraId="42246943" w14:textId="77777777" w:rsidR="001B63D0" w:rsidRPr="00B77F68" w:rsidRDefault="001B63D0" w:rsidP="001B63D0">
      <w:pPr>
        <w:pStyle w:val="NormlWeb"/>
        <w:spacing w:after="0" w:line="276" w:lineRule="auto"/>
        <w:ind w:left="2160" w:hanging="1080"/>
        <w:jc w:val="both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6722 Szeged, Egyetem u. 2-6; Tel</w:t>
      </w:r>
      <w:proofErr w:type="gramStart"/>
      <w:r w:rsidRPr="00B77F68">
        <w:rPr>
          <w:rFonts w:ascii="Garamond" w:hAnsi="Garamond" w:cs="Georgia"/>
        </w:rPr>
        <w:t>.:</w:t>
      </w:r>
      <w:proofErr w:type="gramEnd"/>
      <w:r w:rsidRPr="00B77F68">
        <w:rPr>
          <w:rFonts w:ascii="Garamond" w:hAnsi="Garamond" w:cs="Georgia"/>
        </w:rPr>
        <w:t xml:space="preserve"> +36 62</w:t>
      </w:r>
      <w:r w:rsidRPr="00B77F68">
        <w:rPr>
          <w:rFonts w:ascii="Garamond" w:hAnsi="Garamond"/>
        </w:rPr>
        <w:t> </w:t>
      </w:r>
      <w:r w:rsidRPr="00B77F68">
        <w:rPr>
          <w:rFonts w:ascii="Garamond" w:hAnsi="Garamond" w:cs="Georgia"/>
        </w:rPr>
        <w:t>544 856</w:t>
      </w:r>
    </w:p>
    <w:p w14:paraId="09E71146" w14:textId="77777777" w:rsidR="001B63D0" w:rsidRPr="00B77F68" w:rsidRDefault="00B77F68" w:rsidP="001B63D0">
      <w:pPr>
        <w:pStyle w:val="NormlWeb"/>
        <w:spacing w:after="0" w:line="276" w:lineRule="auto"/>
        <w:ind w:left="1080"/>
        <w:jc w:val="both"/>
        <w:rPr>
          <w:rStyle w:val="Hiperhivatkozs"/>
          <w:rFonts w:ascii="Garamond" w:hAnsi="Garamond" w:cs="Georgia"/>
          <w:color w:val="auto"/>
          <w:u w:val="none"/>
        </w:rPr>
      </w:pPr>
      <w:hyperlink r:id="rId8" w:history="1">
        <w:r w:rsidR="001B63D0" w:rsidRPr="00B77F68">
          <w:rPr>
            <w:rStyle w:val="Hiperhivatkozs"/>
            <w:rFonts w:ascii="Garamond" w:hAnsi="Garamond" w:cs="Georgia"/>
            <w:color w:val="auto"/>
          </w:rPr>
          <w:t>gal.tamas.matyas@szte.hu</w:t>
        </w:r>
      </w:hyperlink>
    </w:p>
    <w:p w14:paraId="008E6D6B" w14:textId="77777777" w:rsidR="001B63D0" w:rsidRPr="00B77F68" w:rsidRDefault="001B63D0" w:rsidP="001B63D0">
      <w:pPr>
        <w:spacing w:line="276" w:lineRule="auto"/>
        <w:ind w:left="1080"/>
        <w:jc w:val="both"/>
        <w:rPr>
          <w:rFonts w:ascii="Garamond" w:hAnsi="Garamond" w:cs="Georgia"/>
        </w:rPr>
      </w:pPr>
    </w:p>
    <w:p w14:paraId="7308642E" w14:textId="77777777" w:rsidR="001B63D0" w:rsidRPr="00B77F68" w:rsidRDefault="001B63D0" w:rsidP="001B63D0">
      <w:pPr>
        <w:pStyle w:val="NormlWeb"/>
        <w:spacing w:after="0" w:line="276" w:lineRule="auto"/>
        <w:ind w:left="1080" w:hanging="1080"/>
        <w:jc w:val="both"/>
        <w:rPr>
          <w:rFonts w:ascii="Garamond" w:hAnsi="Garamond" w:cs="Georgia"/>
          <w:b/>
          <w:bCs/>
        </w:rPr>
      </w:pPr>
      <w:r w:rsidRPr="00B77F68">
        <w:rPr>
          <w:rFonts w:ascii="Garamond" w:hAnsi="Garamond" w:cs="Georgia"/>
        </w:rPr>
        <w:t xml:space="preserve">Titkár: </w:t>
      </w:r>
      <w:r w:rsidRPr="00B77F68">
        <w:rPr>
          <w:rFonts w:ascii="Garamond" w:hAnsi="Garamond" w:cs="Georgia"/>
          <w:b/>
          <w:bCs/>
        </w:rPr>
        <w:tab/>
        <w:t>Kovács Ferenc, PhD</w:t>
      </w:r>
    </w:p>
    <w:p w14:paraId="23F82F67" w14:textId="77777777" w:rsidR="001B63D0" w:rsidRPr="00B77F68" w:rsidRDefault="001B63D0" w:rsidP="001B63D0">
      <w:pPr>
        <w:pStyle w:val="NormlWeb"/>
        <w:spacing w:after="0" w:line="276" w:lineRule="auto"/>
        <w:ind w:left="2160" w:hanging="1080"/>
        <w:jc w:val="both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SZTE TTIK Földrajzi és Földtudományi Intézet</w:t>
      </w:r>
    </w:p>
    <w:p w14:paraId="033F36A6" w14:textId="77777777" w:rsidR="001B63D0" w:rsidRPr="00B77F68" w:rsidRDefault="001B63D0" w:rsidP="001B63D0">
      <w:pPr>
        <w:pStyle w:val="NormlWeb"/>
        <w:spacing w:after="0" w:line="276" w:lineRule="auto"/>
        <w:ind w:left="372" w:firstLine="708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Természet- és Környezetföldrajz Tanszék</w:t>
      </w:r>
    </w:p>
    <w:p w14:paraId="2B202292" w14:textId="77777777" w:rsidR="001B63D0" w:rsidRPr="00B77F68" w:rsidRDefault="001B63D0" w:rsidP="001B63D0">
      <w:pPr>
        <w:pStyle w:val="NormlWeb"/>
        <w:spacing w:after="0" w:line="276" w:lineRule="auto"/>
        <w:ind w:left="2160" w:hanging="1080"/>
        <w:jc w:val="both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6722 Szeged, Egyetem u. 2-6; Tel</w:t>
      </w:r>
      <w:proofErr w:type="gramStart"/>
      <w:r w:rsidRPr="00B77F68">
        <w:rPr>
          <w:rFonts w:ascii="Garamond" w:hAnsi="Garamond" w:cs="Georgia"/>
        </w:rPr>
        <w:t>.:</w:t>
      </w:r>
      <w:proofErr w:type="gramEnd"/>
      <w:r w:rsidRPr="00B77F68">
        <w:rPr>
          <w:rFonts w:ascii="Garamond" w:hAnsi="Garamond" w:cs="Georgia"/>
        </w:rPr>
        <w:t xml:space="preserve"> +36 62</w:t>
      </w:r>
      <w:r w:rsidRPr="00B77F68">
        <w:rPr>
          <w:rFonts w:ascii="Garamond" w:hAnsi="Garamond"/>
        </w:rPr>
        <w:t> </w:t>
      </w:r>
      <w:r w:rsidRPr="00B77F68">
        <w:rPr>
          <w:rFonts w:ascii="Garamond" w:hAnsi="Garamond" w:cs="Georgia"/>
        </w:rPr>
        <w:t>544 156</w:t>
      </w:r>
    </w:p>
    <w:p w14:paraId="0ADB1196" w14:textId="77777777" w:rsidR="001B63D0" w:rsidRPr="00B77F68" w:rsidRDefault="00B77F68" w:rsidP="001B63D0">
      <w:pPr>
        <w:pStyle w:val="NormlWeb"/>
        <w:spacing w:after="0" w:line="276" w:lineRule="auto"/>
        <w:ind w:left="372" w:firstLine="708"/>
        <w:jc w:val="both"/>
        <w:outlineLvl w:val="0"/>
        <w:rPr>
          <w:rFonts w:ascii="Garamond" w:hAnsi="Garamond" w:cs="Georgia"/>
        </w:rPr>
      </w:pPr>
      <w:hyperlink r:id="rId9" w:history="1">
        <w:r w:rsidR="001B63D0" w:rsidRPr="00B77F68">
          <w:rPr>
            <w:rStyle w:val="Hiperhivatkozs"/>
            <w:rFonts w:ascii="Garamond" w:hAnsi="Garamond" w:cs="Georgia"/>
            <w:color w:val="auto"/>
          </w:rPr>
          <w:t>kovacsf@geo.u-szeged.hu</w:t>
        </w:r>
      </w:hyperlink>
    </w:p>
    <w:p w14:paraId="0A4E8F52" w14:textId="77777777" w:rsidR="00492D9D" w:rsidRPr="00B77F68" w:rsidRDefault="00492D9D" w:rsidP="00492D9D">
      <w:pPr>
        <w:spacing w:after="0" w:line="276" w:lineRule="auto"/>
        <w:ind w:left="372"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2DCEFE5" w14:textId="77777777" w:rsidR="00492D9D" w:rsidRPr="00B77F68" w:rsidRDefault="00492D9D" w:rsidP="00492D9D">
      <w:pPr>
        <w:spacing w:after="0" w:line="276" w:lineRule="auto"/>
        <w:ind w:left="372"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0EBD30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220B54D1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27C192FF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Természetvédelem a Dél-Alföldön</w:t>
      </w:r>
    </w:p>
    <w:p w14:paraId="4830F589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Madármegfigyelés a dél-alföldi vizes élőhelyeken</w:t>
      </w:r>
    </w:p>
    <w:p w14:paraId="19486BC1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Lakóhelyem környezeti problémái</w:t>
      </w:r>
    </w:p>
    <w:p w14:paraId="0A5A7C92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Környezetünk térképezése műholdfelvételeken</w:t>
      </w:r>
    </w:p>
    <w:p w14:paraId="4C699C05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klímaváltozás várható hatásai lakóhelyemen</w:t>
      </w:r>
    </w:p>
    <w:p w14:paraId="0A934163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infrastruktúrafejlesztések környezeti vonatkozásai</w:t>
      </w:r>
    </w:p>
    <w:p w14:paraId="4E403713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Fenntartható városi közlekedés</w:t>
      </w:r>
    </w:p>
    <w:p w14:paraId="108DB204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a geológia területéről, amely a pályázó kutatómunkájának eredményein alapul</w:t>
      </w:r>
    </w:p>
    <w:p w14:paraId="26F2FC53" w14:textId="77777777" w:rsidR="00492D9D" w:rsidRPr="00B77F68" w:rsidRDefault="00492D9D" w:rsidP="00492D9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52C6D0D2" w14:textId="77777777" w:rsidR="00492D9D" w:rsidRPr="00B77F68" w:rsidRDefault="00492D9D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BIOLÓGIAI SZAKBIZOTTSÁG</w:t>
      </w:r>
    </w:p>
    <w:p w14:paraId="3045EBDF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05768CDA" w14:textId="77777777" w:rsidR="00492D9D" w:rsidRPr="00B77F68" w:rsidRDefault="00492D9D" w:rsidP="00492D9D">
      <w:pPr>
        <w:spacing w:after="0" w:line="276" w:lineRule="auto"/>
        <w:ind w:left="1134" w:hanging="1134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Krizbai István, az MTA doktora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Szegedi Biológiai Kutatóközpont Biofizikai Intézet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6726 Szeged, Temesvári kft. 62;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+36 62 599 602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10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krizbai.istvan@brc.hu</w:t>
        </w:r>
      </w:hyperlink>
    </w:p>
    <w:p w14:paraId="30063B92" w14:textId="77777777" w:rsidR="00492D9D" w:rsidRPr="00B77F68" w:rsidRDefault="00492D9D" w:rsidP="00492D9D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A28289A" w14:textId="77777777" w:rsidR="00492D9D" w:rsidRPr="00B77F68" w:rsidRDefault="00492D9D" w:rsidP="00492D9D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Páli Tibor, MTA doktora</w:t>
      </w:r>
    </w:p>
    <w:p w14:paraId="71AA909B" w14:textId="77777777" w:rsidR="00492D9D" w:rsidRPr="00B77F68" w:rsidRDefault="00492D9D" w:rsidP="00492D9D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Szegedi Biológiai Kutatóközpont Biofizikai Intézet</w:t>
      </w:r>
    </w:p>
    <w:p w14:paraId="377A8378" w14:textId="77777777" w:rsidR="00492D9D" w:rsidRPr="00B77F68" w:rsidRDefault="00492D9D" w:rsidP="00492D9D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6726 Szeged, Temesvári krt. 62;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+36 62 599 603</w:t>
      </w:r>
    </w:p>
    <w:p w14:paraId="7212617E" w14:textId="77777777" w:rsidR="00492D9D" w:rsidRPr="00B77F68" w:rsidRDefault="00B77F68" w:rsidP="00492D9D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1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tpali@brc.hu</w:t>
        </w:r>
      </w:hyperlink>
    </w:p>
    <w:p w14:paraId="463302E1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</w:p>
    <w:p w14:paraId="2E023EFE" w14:textId="77777777" w:rsidR="00492D9D" w:rsidRPr="00B77F68" w:rsidRDefault="00492D9D" w:rsidP="00492D9D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737542B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10A4AA73" w14:textId="77777777" w:rsidR="00492D9D" w:rsidRPr="00B77F68" w:rsidRDefault="00492D9D" w:rsidP="00492D9D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82BB36E" w14:textId="012612C9" w:rsidR="00492D9D" w:rsidRPr="00B77F68" w:rsidRDefault="00492D9D" w:rsidP="00492D9D">
      <w:pPr>
        <w:numPr>
          <w:ilvl w:val="3"/>
          <w:numId w:val="7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A dél-alföldi régióban művelt, szabadon választható témában elért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neurobiológiai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 eredmény bemutatása vagy</w:t>
      </w:r>
      <w:r w:rsidR="00373F76" w:rsidRPr="00B77F68">
        <w:rPr>
          <w:rFonts w:ascii="Garamond" w:eastAsia="Calibri" w:hAnsi="Garamond" w:cs="Times New Roman"/>
          <w:sz w:val="24"/>
          <w:szCs w:val="24"/>
        </w:rPr>
        <w:t xml:space="preserve"> ezekkel kapcsolatos értekezés.</w:t>
      </w:r>
    </w:p>
    <w:p w14:paraId="5F8F3888" w14:textId="77777777" w:rsidR="00492D9D" w:rsidRPr="00B77F68" w:rsidRDefault="00492D9D" w:rsidP="00492D9D">
      <w:pPr>
        <w:numPr>
          <w:ilvl w:val="3"/>
          <w:numId w:val="7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Növényi stressz-válasz</w:t>
      </w:r>
    </w:p>
    <w:p w14:paraId="1478B4BE" w14:textId="77777777" w:rsidR="00492D9D" w:rsidRPr="00B77F68" w:rsidRDefault="00492D9D" w:rsidP="00492D9D">
      <w:pPr>
        <w:numPr>
          <w:ilvl w:val="3"/>
          <w:numId w:val="7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Biomassza, alternatív energiaforrások</w:t>
      </w:r>
    </w:p>
    <w:p w14:paraId="75BA8FBF" w14:textId="77777777" w:rsidR="00492D9D" w:rsidRPr="00B77F68" w:rsidRDefault="00492D9D" w:rsidP="00492D9D">
      <w:pPr>
        <w:numPr>
          <w:ilvl w:val="3"/>
          <w:numId w:val="7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lang w:val="en-GB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Ökológiai gazdálkodás alapjai,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ökotermesztés</w:t>
      </w:r>
      <w:proofErr w:type="spellEnd"/>
    </w:p>
    <w:p w14:paraId="11299178" w14:textId="77777777" w:rsidR="00492D9D" w:rsidRPr="00B77F68" w:rsidRDefault="00492D9D" w:rsidP="00492D9D">
      <w:pPr>
        <w:spacing w:after="0" w:line="276" w:lineRule="auto"/>
        <w:rPr>
          <w:rFonts w:ascii="Garamond" w:eastAsia="Calibri" w:hAnsi="Garamond" w:cs="Times New Roman"/>
          <w:lang w:val="en-GB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02BE5E79" w14:textId="77777777" w:rsidR="00492D9D" w:rsidRPr="00B77F68" w:rsidRDefault="00492D9D" w:rsidP="00492D9D">
      <w:pPr>
        <w:widowControl w:val="0"/>
        <w:autoSpaceDN w:val="0"/>
        <w:adjustRightInd w:val="0"/>
        <w:spacing w:after="0" w:line="276" w:lineRule="auto"/>
        <w:ind w:left="567" w:hanging="567"/>
        <w:rPr>
          <w:rFonts w:ascii="Garamond" w:eastAsia="Times New Roman" w:hAnsi="Garamond" w:cs="Times New Roman"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sz w:val="28"/>
          <w:szCs w:val="28"/>
          <w:lang w:eastAsia="hu-HU"/>
        </w:rPr>
        <w:lastRenderedPageBreak/>
        <w:t>KÉMIAI SZAKBIZ</w:t>
      </w: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t>OTTSÁG</w:t>
      </w:r>
    </w:p>
    <w:p w14:paraId="5C3AEC12" w14:textId="77777777" w:rsidR="00492D9D" w:rsidRPr="00B77F68" w:rsidRDefault="00492D9D" w:rsidP="00492D9D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B7F5D82" w14:textId="77777777" w:rsidR="00492D9D" w:rsidRPr="00B77F68" w:rsidRDefault="00492D9D" w:rsidP="00492D9D">
      <w:pPr>
        <w:spacing w:after="0" w:line="276" w:lineRule="auto"/>
        <w:ind w:left="993" w:hanging="993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Galbács Gábor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, MTA doktora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SZTE TTIK Kémiai Tanszékcsoport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Molekuláris és Analitikai Kémiai Tanszék</w:t>
      </w:r>
    </w:p>
    <w:p w14:paraId="40333572" w14:textId="77777777" w:rsidR="00492D9D" w:rsidRPr="00B77F68" w:rsidRDefault="00492D9D" w:rsidP="00492D9D">
      <w:pPr>
        <w:spacing w:after="0" w:line="276" w:lineRule="auto"/>
        <w:ind w:left="285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Dóm tér 7-8;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544 013</w:t>
      </w:r>
    </w:p>
    <w:p w14:paraId="07961B80" w14:textId="77777777" w:rsidR="00492D9D" w:rsidRPr="00B77F68" w:rsidRDefault="00B77F68" w:rsidP="00492D9D">
      <w:pPr>
        <w:spacing w:after="0" w:line="276" w:lineRule="auto"/>
        <w:ind w:left="285" w:firstLine="708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  <w:hyperlink r:id="rId12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galbx@chem.u-szeged.hu</w:t>
        </w:r>
      </w:hyperlink>
    </w:p>
    <w:p w14:paraId="24A9C31C" w14:textId="77777777" w:rsidR="00492D9D" w:rsidRPr="00B77F68" w:rsidRDefault="00492D9D" w:rsidP="00492D9D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FAED933" w14:textId="77777777" w:rsidR="00492D9D" w:rsidRPr="00B77F68" w:rsidRDefault="00492D9D" w:rsidP="00492D9D">
      <w:pPr>
        <w:spacing w:after="0" w:line="276" w:lineRule="auto"/>
        <w:ind w:left="993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Titkár: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Szilágyi István, az MTA doktora</w:t>
      </w:r>
    </w:p>
    <w:p w14:paraId="11CF2CB5" w14:textId="77777777" w:rsidR="00492D9D" w:rsidRPr="00B77F68" w:rsidRDefault="00492D9D" w:rsidP="00492D9D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TTIK Kémiai Intézet</w:t>
      </w:r>
    </w:p>
    <w:p w14:paraId="53F2D18D" w14:textId="77777777" w:rsidR="00492D9D" w:rsidRPr="00B77F68" w:rsidRDefault="00492D9D" w:rsidP="00492D9D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Fizikai-kémiai és Anyagtudományi Tanszék</w:t>
      </w:r>
    </w:p>
    <w:p w14:paraId="255DF819" w14:textId="77777777" w:rsidR="00492D9D" w:rsidRPr="00B77F68" w:rsidRDefault="00492D9D" w:rsidP="00492D9D">
      <w:pPr>
        <w:spacing w:after="0" w:line="276" w:lineRule="auto"/>
        <w:ind w:left="993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Aradi vértanúk tere 1;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+36 62 343 255</w:t>
      </w:r>
    </w:p>
    <w:p w14:paraId="2103A3D0" w14:textId="77777777" w:rsidR="00492D9D" w:rsidRPr="00B77F68" w:rsidRDefault="00B77F68" w:rsidP="00492D9D">
      <w:pPr>
        <w:spacing w:after="0" w:line="276" w:lineRule="auto"/>
        <w:ind w:left="993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3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szistvan@chem.u-szeged.hu</w:t>
        </w:r>
      </w:hyperlink>
    </w:p>
    <w:p w14:paraId="23B0160A" w14:textId="338449FE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14:paraId="7517769A" w14:textId="77777777" w:rsidR="00571D85" w:rsidRPr="00B77F68" w:rsidRDefault="00571D85" w:rsidP="00492D9D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14:paraId="354A4F4E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7ED13CB9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C1379CC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Kémia az egészséges életért</w:t>
      </w:r>
    </w:p>
    <w:p w14:paraId="523452DC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Kémiai szennyezők kimutatásának korszerű analitikai lehetőségei</w:t>
      </w:r>
    </w:p>
    <w:p w14:paraId="3C5BB443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Zöld kémia</w:t>
      </w:r>
    </w:p>
    <w:p w14:paraId="251F4F39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Mesterséges intelligencia a kémiában</w:t>
      </w:r>
    </w:p>
    <w:p w14:paraId="3D2F123A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Nanoméretű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 kémiai anyagok tulajdonságai és felhasználási lehetőségei</w:t>
      </w:r>
    </w:p>
    <w:p w14:paraId="51DB10B6" w14:textId="77777777" w:rsidR="00492D9D" w:rsidRPr="00B77F68" w:rsidRDefault="00492D9D" w:rsidP="00492D9D">
      <w:pPr>
        <w:numPr>
          <w:ilvl w:val="3"/>
          <w:numId w:val="8"/>
        </w:numPr>
        <w:spacing w:after="0" w:line="276" w:lineRule="auto"/>
        <w:ind w:hanging="357"/>
        <w:contextualSpacing/>
        <w:jc w:val="both"/>
        <w:rPr>
          <w:rFonts w:ascii="Garamond" w:eastAsia="Calibri" w:hAnsi="Garamond" w:cs="Times New Roman"/>
        </w:rPr>
      </w:pPr>
      <w:r w:rsidRPr="00B77F68">
        <w:rPr>
          <w:rFonts w:ascii="Garamond" w:eastAsia="Calibri" w:hAnsi="Garamond" w:cs="Times New Roman"/>
        </w:rPr>
        <w:br w:type="page"/>
      </w:r>
    </w:p>
    <w:p w14:paraId="5C1D078F" w14:textId="77777777" w:rsidR="00492D9D" w:rsidRPr="00B77F68" w:rsidRDefault="00492D9D" w:rsidP="00492D9D">
      <w:pPr>
        <w:pStyle w:val="Listaszerbekezds1"/>
        <w:spacing w:after="0"/>
        <w:ind w:left="0"/>
        <w:rPr>
          <w:rFonts w:ascii="Garamond" w:hAnsi="Garamond"/>
          <w:sz w:val="28"/>
          <w:szCs w:val="28"/>
        </w:rPr>
      </w:pPr>
      <w:r w:rsidRPr="00B77F68">
        <w:rPr>
          <w:rFonts w:ascii="Garamond" w:hAnsi="Garamond" w:cs="Georgia"/>
          <w:b/>
          <w:bCs/>
          <w:sz w:val="28"/>
          <w:szCs w:val="28"/>
        </w:rPr>
        <w:lastRenderedPageBreak/>
        <w:t>MEZŐGAZDASÁGI SZAKBIZOTTSÁG</w:t>
      </w:r>
    </w:p>
    <w:p w14:paraId="60B7D2F0" w14:textId="77777777" w:rsidR="00492D9D" w:rsidRPr="00B77F68" w:rsidRDefault="00492D9D" w:rsidP="00492D9D">
      <w:pPr>
        <w:pStyle w:val="NormlWeb"/>
        <w:spacing w:after="0" w:line="276" w:lineRule="auto"/>
        <w:jc w:val="both"/>
        <w:rPr>
          <w:rFonts w:ascii="Garamond" w:hAnsi="Garamond" w:cs="Georgia"/>
          <w:b/>
          <w:bCs/>
        </w:rPr>
      </w:pPr>
    </w:p>
    <w:p w14:paraId="072420CD" w14:textId="77777777" w:rsidR="00492D9D" w:rsidRPr="00B77F68" w:rsidRDefault="00492D9D" w:rsidP="00492D9D">
      <w:pPr>
        <w:spacing w:after="0" w:line="276" w:lineRule="auto"/>
        <w:ind w:left="993" w:hanging="993"/>
        <w:outlineLvl w:val="0"/>
        <w:rPr>
          <w:rFonts w:ascii="Garamond" w:hAnsi="Garamond" w:cs="Georgia"/>
          <w:b/>
          <w:bCs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Elnök:</w:t>
      </w:r>
      <w:r w:rsidRPr="00B77F68">
        <w:rPr>
          <w:rFonts w:ascii="Garamond" w:hAnsi="Garamond" w:cs="Georgia"/>
          <w:sz w:val="24"/>
          <w:szCs w:val="24"/>
        </w:rPr>
        <w:tab/>
      </w:r>
      <w:r w:rsidRPr="00B77F68">
        <w:rPr>
          <w:rFonts w:ascii="Garamond" w:hAnsi="Garamond" w:cs="Georgia"/>
          <w:b/>
          <w:bCs/>
          <w:sz w:val="24"/>
          <w:szCs w:val="24"/>
        </w:rPr>
        <w:t>Mikó Edit, PhD</w:t>
      </w:r>
    </w:p>
    <w:p w14:paraId="100B0343" w14:textId="77777777" w:rsidR="00492D9D" w:rsidRPr="00B77F68" w:rsidRDefault="00492D9D" w:rsidP="00492D9D">
      <w:pPr>
        <w:spacing w:after="0" w:line="276" w:lineRule="auto"/>
        <w:ind w:left="993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SZTE Mezőgazdasági Kar Növénytudományi és Környezetvédelmi Intézet</w:t>
      </w:r>
    </w:p>
    <w:p w14:paraId="1188C9F4" w14:textId="77777777" w:rsidR="00492D9D" w:rsidRPr="00B77F68" w:rsidRDefault="00492D9D" w:rsidP="00492D9D">
      <w:pPr>
        <w:spacing w:after="0" w:line="276" w:lineRule="auto"/>
        <w:ind w:left="993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6800 Hódmezővásárhely, Andrássy út 15; Tel</w:t>
      </w:r>
      <w:proofErr w:type="gramStart"/>
      <w:r w:rsidRPr="00B77F68">
        <w:rPr>
          <w:rFonts w:ascii="Garamond" w:hAnsi="Garamond" w:cs="Georgia"/>
          <w:sz w:val="24"/>
          <w:szCs w:val="24"/>
        </w:rPr>
        <w:t>.:</w:t>
      </w:r>
      <w:proofErr w:type="gramEnd"/>
      <w:r w:rsidRPr="00B77F68">
        <w:rPr>
          <w:rFonts w:ascii="Garamond" w:hAnsi="Garamond" w:cs="Georgia"/>
          <w:sz w:val="24"/>
          <w:szCs w:val="24"/>
        </w:rPr>
        <w:t xml:space="preserve"> +36 62 532 990</w:t>
      </w:r>
    </w:p>
    <w:p w14:paraId="47B85A5A" w14:textId="77777777" w:rsidR="00492D9D" w:rsidRPr="00B77F68" w:rsidRDefault="00B77F68" w:rsidP="00492D9D">
      <w:pPr>
        <w:spacing w:after="0" w:line="276" w:lineRule="auto"/>
        <w:ind w:left="285" w:firstLine="708"/>
        <w:rPr>
          <w:rStyle w:val="Hiperhivatkozs"/>
          <w:rFonts w:ascii="Garamond" w:hAnsi="Garamond" w:cs="Georgia"/>
          <w:color w:val="auto"/>
          <w:sz w:val="24"/>
          <w:szCs w:val="24"/>
        </w:rPr>
      </w:pPr>
      <w:hyperlink r:id="rId14" w:history="1">
        <w:r w:rsidR="00492D9D" w:rsidRPr="00B77F68">
          <w:rPr>
            <w:rStyle w:val="Hiperhivatkozs"/>
            <w:rFonts w:ascii="Garamond" w:hAnsi="Garamond" w:cs="Georgia"/>
            <w:color w:val="auto"/>
            <w:sz w:val="24"/>
            <w:szCs w:val="24"/>
          </w:rPr>
          <w:t>miko.edit@szte.hu</w:t>
        </w:r>
      </w:hyperlink>
    </w:p>
    <w:p w14:paraId="066EF7D4" w14:textId="77777777" w:rsidR="00492D9D" w:rsidRPr="00B77F68" w:rsidRDefault="00492D9D" w:rsidP="00492D9D">
      <w:pPr>
        <w:spacing w:after="0" w:line="276" w:lineRule="auto"/>
        <w:ind w:left="1080" w:hanging="1080"/>
        <w:rPr>
          <w:rFonts w:ascii="Garamond" w:hAnsi="Garamond" w:cs="Georgia"/>
          <w:sz w:val="24"/>
          <w:szCs w:val="24"/>
        </w:rPr>
      </w:pPr>
    </w:p>
    <w:p w14:paraId="6A263E47" w14:textId="77777777" w:rsidR="00492D9D" w:rsidRPr="00B77F68" w:rsidRDefault="00492D9D" w:rsidP="00492D9D">
      <w:pPr>
        <w:pStyle w:val="NormlWeb"/>
        <w:spacing w:after="0" w:line="276" w:lineRule="auto"/>
        <w:ind w:left="993" w:hanging="993"/>
        <w:rPr>
          <w:rFonts w:ascii="Garamond" w:hAnsi="Garamond" w:cs="Georgia"/>
          <w:b/>
          <w:bCs/>
        </w:rPr>
      </w:pPr>
      <w:r w:rsidRPr="00B77F68">
        <w:rPr>
          <w:rFonts w:ascii="Garamond" w:hAnsi="Garamond" w:cs="Georgia"/>
        </w:rPr>
        <w:t xml:space="preserve">Titkár: </w:t>
      </w:r>
      <w:r w:rsidRPr="00B77F68">
        <w:rPr>
          <w:rFonts w:ascii="Garamond" w:hAnsi="Garamond" w:cs="Georgia"/>
        </w:rPr>
        <w:tab/>
      </w:r>
      <w:r w:rsidRPr="00B77F68">
        <w:rPr>
          <w:rFonts w:ascii="Garamond" w:hAnsi="Garamond" w:cs="Georgia"/>
          <w:b/>
          <w:bCs/>
        </w:rPr>
        <w:t>Mihály Róbert, PhD</w:t>
      </w:r>
    </w:p>
    <w:p w14:paraId="583027D2" w14:textId="77777777" w:rsidR="00492D9D" w:rsidRPr="00B77F68" w:rsidRDefault="00492D9D" w:rsidP="00492D9D">
      <w:pPr>
        <w:spacing w:after="0" w:line="276" w:lineRule="auto"/>
        <w:ind w:left="993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Gabonakutató Nonprofit Kft.</w:t>
      </w:r>
      <w:r w:rsidRPr="00B77F68">
        <w:rPr>
          <w:rFonts w:ascii="Garamond" w:hAnsi="Garamond" w:cs="Georgia"/>
          <w:sz w:val="24"/>
          <w:szCs w:val="24"/>
        </w:rPr>
        <w:br/>
        <w:t>6726 Szeged, Alsókikötő sor 9; Tel</w:t>
      </w:r>
      <w:proofErr w:type="gramStart"/>
      <w:r w:rsidRPr="00B77F68">
        <w:rPr>
          <w:rFonts w:ascii="Garamond" w:hAnsi="Garamond" w:cs="Georgia"/>
          <w:sz w:val="24"/>
          <w:szCs w:val="24"/>
        </w:rPr>
        <w:t>.:</w:t>
      </w:r>
      <w:proofErr w:type="gramEnd"/>
      <w:r w:rsidRPr="00B77F68">
        <w:rPr>
          <w:rFonts w:ascii="Garamond" w:hAnsi="Garamond" w:cs="Georgia"/>
          <w:sz w:val="24"/>
          <w:szCs w:val="24"/>
        </w:rPr>
        <w:t xml:space="preserve"> +36 62 435 235</w:t>
      </w:r>
    </w:p>
    <w:p w14:paraId="4A74910F" w14:textId="77777777" w:rsidR="00492D9D" w:rsidRPr="00B77F68" w:rsidRDefault="00B77F68" w:rsidP="00492D9D">
      <w:pPr>
        <w:spacing w:after="0" w:line="276" w:lineRule="auto"/>
        <w:ind w:left="993"/>
        <w:rPr>
          <w:rStyle w:val="Hiperhivatkozs"/>
          <w:rFonts w:ascii="Garamond" w:hAnsi="Garamond" w:cs="Georgia"/>
          <w:color w:val="auto"/>
          <w:sz w:val="24"/>
          <w:szCs w:val="24"/>
        </w:rPr>
      </w:pPr>
      <w:hyperlink r:id="rId15" w:history="1">
        <w:r w:rsidR="00492D9D" w:rsidRPr="00B77F68">
          <w:rPr>
            <w:rStyle w:val="Hiperhivatkozs"/>
            <w:rFonts w:ascii="Garamond" w:hAnsi="Garamond" w:cs="Georgia"/>
            <w:color w:val="auto"/>
            <w:sz w:val="24"/>
            <w:szCs w:val="24"/>
          </w:rPr>
          <w:t>robert.mihaly@gabonakutato.hu</w:t>
        </w:r>
      </w:hyperlink>
    </w:p>
    <w:p w14:paraId="74EDCA42" w14:textId="202DF047" w:rsidR="00492D9D" w:rsidRPr="00B77F68" w:rsidRDefault="00492D9D" w:rsidP="00492D9D">
      <w:pPr>
        <w:spacing w:after="0" w:line="276" w:lineRule="auto"/>
        <w:rPr>
          <w:rStyle w:val="Hiperhivatkozs"/>
          <w:rFonts w:ascii="Garamond" w:hAnsi="Garamond" w:cs="Georgia"/>
          <w:color w:val="auto"/>
          <w:sz w:val="24"/>
          <w:szCs w:val="24"/>
        </w:rPr>
      </w:pPr>
    </w:p>
    <w:p w14:paraId="1D6790DD" w14:textId="77777777" w:rsidR="00571D85" w:rsidRPr="00B77F68" w:rsidRDefault="00571D85" w:rsidP="00492D9D">
      <w:pPr>
        <w:spacing w:after="0" w:line="276" w:lineRule="auto"/>
        <w:rPr>
          <w:rStyle w:val="Hiperhivatkozs"/>
          <w:rFonts w:ascii="Garamond" w:hAnsi="Garamond" w:cs="Georgia"/>
          <w:color w:val="auto"/>
          <w:sz w:val="24"/>
          <w:szCs w:val="24"/>
        </w:rPr>
      </w:pPr>
    </w:p>
    <w:p w14:paraId="61752FB3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67B3CB41" w14:textId="77777777" w:rsidR="00492D9D" w:rsidRPr="00B77F68" w:rsidRDefault="00492D9D" w:rsidP="00492D9D">
      <w:pPr>
        <w:spacing w:after="0" w:line="276" w:lineRule="auto"/>
        <w:rPr>
          <w:rStyle w:val="Hiperhivatkozs"/>
          <w:rFonts w:ascii="Garamond" w:hAnsi="Garamond" w:cs="Georgia"/>
          <w:color w:val="auto"/>
          <w:sz w:val="24"/>
          <w:szCs w:val="24"/>
        </w:rPr>
      </w:pPr>
    </w:p>
    <w:p w14:paraId="778965A9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Melléktermékek felhasználási lehetőségei gazdasági haszonállatok takarmányozásában.</w:t>
      </w:r>
    </w:p>
    <w:p w14:paraId="6D0DF78F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Tücsök és bogár, a rovarfehérje, mint állati takarmány</w:t>
      </w:r>
    </w:p>
    <w:p w14:paraId="4BDF09D5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GMO jelentősége és alkalmazása a takarmányozásban.</w:t>
      </w:r>
    </w:p>
    <w:p w14:paraId="468904F9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Klímaérzékeny takarmányozás</w:t>
      </w:r>
    </w:p>
    <w:p w14:paraId="1190A112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klímaváltozás hatása a gazdasági haszonállatok termelésére és jólétére</w:t>
      </w:r>
    </w:p>
    <w:p w14:paraId="747FF67E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húsvéti nyúl élete, felelőségteljes állattartás</w:t>
      </w:r>
    </w:p>
    <w:p w14:paraId="6C20407F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 xml:space="preserve">A jövő takarmányozása: antibiotikum helyett </w:t>
      </w:r>
      <w:proofErr w:type="spellStart"/>
      <w:r w:rsidRPr="00B77F68">
        <w:rPr>
          <w:rFonts w:ascii="Garamond" w:hAnsi="Garamond" w:cs="Georgia"/>
          <w:sz w:val="24"/>
          <w:szCs w:val="24"/>
        </w:rPr>
        <w:t>probiotikum</w:t>
      </w:r>
      <w:proofErr w:type="spellEnd"/>
      <w:r w:rsidRPr="00B77F68">
        <w:rPr>
          <w:rFonts w:ascii="Garamond" w:hAnsi="Garamond" w:cs="Georgia"/>
          <w:sz w:val="24"/>
          <w:szCs w:val="24"/>
        </w:rPr>
        <w:t xml:space="preserve"> vagy </w:t>
      </w:r>
      <w:proofErr w:type="spellStart"/>
      <w:r w:rsidRPr="00B77F68">
        <w:rPr>
          <w:rFonts w:ascii="Garamond" w:hAnsi="Garamond" w:cs="Georgia"/>
          <w:sz w:val="24"/>
          <w:szCs w:val="24"/>
        </w:rPr>
        <w:t>prebiotikum</w:t>
      </w:r>
      <w:proofErr w:type="spellEnd"/>
    </w:p>
    <w:p w14:paraId="2C574ABD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robotika és a mesterséges intelligencia térhódítása az állattenyésztésben</w:t>
      </w:r>
    </w:p>
    <w:p w14:paraId="2BDAFF37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természetvédelem, vadgazdálkodás és vadászat együttműködésének szükségessége és lehetőségei.</w:t>
      </w:r>
    </w:p>
    <w:p w14:paraId="0B7DB08F" w14:textId="7D0A4C70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Vadállatok a városban</w:t>
      </w:r>
      <w:r w:rsidR="007C439B" w:rsidRPr="00B77F68">
        <w:rPr>
          <w:rFonts w:ascii="Garamond" w:hAnsi="Garamond" w:cs="Georgia"/>
          <w:sz w:val="24"/>
          <w:szCs w:val="24"/>
        </w:rPr>
        <w:t xml:space="preserve">. </w:t>
      </w:r>
      <w:r w:rsidRPr="00B77F68">
        <w:rPr>
          <w:rFonts w:ascii="Garamond" w:hAnsi="Garamond" w:cs="Georgia"/>
          <w:sz w:val="24"/>
          <w:szCs w:val="24"/>
        </w:rPr>
        <w:t>Mit tegyünk?</w:t>
      </w:r>
    </w:p>
    <w:p w14:paraId="6FEB0DAD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Vadak által okozott kártételek a mezőgazdasági kultúrákban</w:t>
      </w:r>
    </w:p>
    <w:p w14:paraId="27789ABD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 xml:space="preserve">A klímaváltozás hatásai a kertészetben </w:t>
      </w:r>
    </w:p>
    <w:p w14:paraId="58D505EC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Élhetőbb városi környezet megteremtésének lehetőségei</w:t>
      </w:r>
    </w:p>
    <w:p w14:paraId="7F511096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Kertészkedés városi környezetben</w:t>
      </w:r>
    </w:p>
    <w:p w14:paraId="63F6533C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Egy szántóföldi növény termesztésének és felhasználásának bemutatása</w:t>
      </w:r>
    </w:p>
    <w:p w14:paraId="7BE411AA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növénynemesítés fontossága napjaink növénytermesztésében</w:t>
      </w:r>
    </w:p>
    <w:p w14:paraId="7786A409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Invazív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növények jelenléte a mezőgazdasági területeken</w:t>
      </w:r>
    </w:p>
    <w:p w14:paraId="034FE216" w14:textId="3A67A54C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Pre</w:t>
      </w:r>
      <w:r w:rsidR="00707F8E" w:rsidRPr="00B77F68">
        <w:rPr>
          <w:rFonts w:ascii="Garamond" w:eastAsia="Times New Roman" w:hAnsi="Garamond" w:cs="Georgia"/>
          <w:sz w:val="24"/>
          <w:szCs w:val="24"/>
          <w:lang w:eastAsia="hu-HU"/>
        </w:rPr>
        <w:t>c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íziós megoldások a növénytermesztésben és a növényvédelemben</w:t>
      </w:r>
    </w:p>
    <w:p w14:paraId="2AA1205D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Egy vagy több gyógy-, vagy fűszernövény termesztése, felhasználása</w:t>
      </w:r>
    </w:p>
    <w:p w14:paraId="02635660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Kihívások és lehetséges megoldások a növényvédelem területén</w:t>
      </w:r>
    </w:p>
    <w:p w14:paraId="37F5490A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klímaváltozás hatásai és az azokhoz történő alkalmazkodás a hazai szántóföldi növénytermesztésben</w:t>
      </w:r>
    </w:p>
    <w:p w14:paraId="57FFC5E6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hungarikumok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szerepe és jelentősége a vidéki települések fejlődésében</w:t>
      </w:r>
    </w:p>
    <w:p w14:paraId="0A57DB0E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mesterséges intelligencia mezőgazdasági alkalmazásának lehetőségei, előnyök és hátrányok</w:t>
      </w:r>
    </w:p>
    <w:p w14:paraId="677B5B09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közösségek és együttműködések szerepe a vidékfejlesztésben</w:t>
      </w:r>
    </w:p>
    <w:p w14:paraId="026055E5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Vidékfejlesztési jó gyakorlatok bemutatása és értékelése</w:t>
      </w:r>
    </w:p>
    <w:p w14:paraId="44CBDBB4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mezőgazdasági termelés új útjai a klímaváltozás, illetve a digitalizáció tükrében: kihívások és lehetséges válaszok</w:t>
      </w:r>
    </w:p>
    <w:p w14:paraId="5BB853FF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Fenntartható mezőgazdasági gyakorlatok bemutatása és értékelése</w:t>
      </w:r>
    </w:p>
    <w:p w14:paraId="497B32AE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lastRenderedPageBreak/>
        <w:t>Körkörös gazdaság az agráriumban: célok, elvek és jó gyakorlatok</w:t>
      </w:r>
    </w:p>
    <w:p w14:paraId="16541D46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Rövid ellátási láncok az élelmiszergazdaságban: célok, elvek és jó gyakorlatok</w:t>
      </w:r>
    </w:p>
    <w:p w14:paraId="33F3B4A9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Mit eszünk majd a jövőben: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gasztrotrendek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és a jövő élelmiszerei</w:t>
      </w:r>
    </w:p>
    <w:p w14:paraId="27669402" w14:textId="77777777" w:rsidR="00492D9D" w:rsidRPr="00B77F68" w:rsidRDefault="00492D9D" w:rsidP="00492D9D">
      <w:pPr>
        <w:spacing w:after="0" w:line="276" w:lineRule="auto"/>
        <w:contextualSpacing/>
        <w:rPr>
          <w:rFonts w:ascii="Garamond" w:eastAsia="Times New Roman" w:hAnsi="Garamond" w:cs="Georgia"/>
          <w:sz w:val="24"/>
          <w:szCs w:val="24"/>
        </w:rPr>
      </w:pPr>
    </w:p>
    <w:p w14:paraId="2548D7B0" w14:textId="77777777" w:rsidR="000A4426" w:rsidRPr="00B77F68" w:rsidRDefault="000A4426">
      <w:pPr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br w:type="page"/>
      </w:r>
    </w:p>
    <w:p w14:paraId="76872EEF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MŰSZAKI SZAKBIZOTTSÁG</w:t>
      </w:r>
    </w:p>
    <w:p w14:paraId="3B208946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6A3F2568" w14:textId="77777777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Hodúr Cecília, MTA doktora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SZTE Mérnöki Kar Gépészeti és Folyamatmérnöki Intézet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6725 Szeged, Moszkvai krt. 5;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+36 62 546 037, 546 012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16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hodur@mk.u-szeged.hu</w:t>
        </w:r>
      </w:hyperlink>
    </w:p>
    <w:p w14:paraId="138B04F7" w14:textId="77777777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74A26B6" w14:textId="77777777" w:rsidR="000A4426" w:rsidRPr="00B77F68" w:rsidRDefault="000A4426" w:rsidP="000A4426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 xml:space="preserve">László Zsuzsanna, PhD </w:t>
      </w:r>
    </w:p>
    <w:p w14:paraId="52BBE9AF" w14:textId="77777777" w:rsidR="000A4426" w:rsidRPr="00B77F68" w:rsidRDefault="000A4426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Mérnöki Kar Gépészeti és Folyamatmérnöki Intézet </w:t>
      </w:r>
    </w:p>
    <w:p w14:paraId="0E00C90D" w14:textId="77777777" w:rsidR="000A4426" w:rsidRPr="00B77F68" w:rsidRDefault="000A4426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6725 Szeged, Moszkvai krt. 5;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+36 62 546 030</w:t>
      </w:r>
    </w:p>
    <w:p w14:paraId="4F2DAF78" w14:textId="77777777" w:rsidR="000A4426" w:rsidRPr="00B77F68" w:rsidRDefault="00B77F68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7" w:history="1">
        <w:r w:rsidR="000A4426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zsizsu@sol.cc.u-szeged.hu</w:t>
        </w:r>
      </w:hyperlink>
    </w:p>
    <w:p w14:paraId="26B16DD4" w14:textId="77777777" w:rsidR="000A4426" w:rsidRPr="00B77F68" w:rsidRDefault="000A4426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FCF32AE" w14:textId="77777777" w:rsidR="000A4426" w:rsidRPr="00B77F68" w:rsidRDefault="000A4426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AD84727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662E8C71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22CEACC2" w14:textId="77777777" w:rsidR="000A4426" w:rsidRPr="00B77F68" w:rsidRDefault="000A4426" w:rsidP="000A4426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jövő autója</w:t>
      </w:r>
    </w:p>
    <w:p w14:paraId="6DC662EB" w14:textId="77777777" w:rsidR="000A4426" w:rsidRPr="00B77F68" w:rsidRDefault="000A4426" w:rsidP="000A4426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környezet és az élelmiszerfogyasztás viszonya</w:t>
      </w:r>
    </w:p>
    <w:p w14:paraId="31EC75C5" w14:textId="49508358" w:rsidR="000A4426" w:rsidRPr="00B77F68" w:rsidRDefault="00B45768" w:rsidP="000A4426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C</w:t>
      </w:r>
      <w:r w:rsidR="000A4426" w:rsidRPr="00B77F68">
        <w:rPr>
          <w:rFonts w:ascii="Garamond" w:eastAsia="Times New Roman" w:hAnsi="Garamond" w:cs="Georgia"/>
          <w:sz w:val="24"/>
          <w:szCs w:val="24"/>
          <w:lang w:eastAsia="hu-HU"/>
        </w:rPr>
        <w:t>somagolóanyagok fejlesztése</w:t>
      </w:r>
    </w:p>
    <w:p w14:paraId="74C674D2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Adott mezőgazdasági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termék(</w:t>
      </w:r>
      <w:proofErr w:type="spellStart"/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) termékpályájának vizsgálata</w:t>
      </w:r>
    </w:p>
    <w:p w14:paraId="7C7C8FAD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öntözés műszaki, gazdasági és társadalmi feltételeinek és hatásainak vizsgálata</w:t>
      </w:r>
    </w:p>
    <w:p w14:paraId="51A0E119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Mezőgazdasági vállalkozások vízellátása és vízhasználata</w:t>
      </w:r>
    </w:p>
    <w:p w14:paraId="23E862A9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TÉSZ-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logisztikai feladatai</w:t>
      </w:r>
    </w:p>
    <w:p w14:paraId="251DBA6C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Szimulációs eszközök és módszerek mezőgazdasági eszközök használatának oktatásában</w:t>
      </w:r>
    </w:p>
    <w:p w14:paraId="00859096" w14:textId="25E36D1A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Vonóerő- és szállítási igény a növénytermesztésben</w:t>
      </w:r>
    </w:p>
    <w:p w14:paraId="30CBA5AE" w14:textId="77777777" w:rsidR="00EA3A00" w:rsidRPr="00B77F68" w:rsidRDefault="00EA3A00" w:rsidP="00EA3A00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76ED923" w14:textId="77777777" w:rsidR="000A4426" w:rsidRPr="00B77F68" w:rsidRDefault="000A4426" w:rsidP="000A4426">
      <w:pPr>
        <w:spacing w:after="0" w:line="240" w:lineRule="auto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</w:p>
    <w:p w14:paraId="528CF3FF" w14:textId="77777777" w:rsidR="00492D9D" w:rsidRPr="00B77F68" w:rsidRDefault="00492D9D" w:rsidP="000A4426">
      <w:pPr>
        <w:spacing w:after="0" w:line="276" w:lineRule="auto"/>
        <w:jc w:val="center"/>
        <w:rPr>
          <w:rFonts w:ascii="Garamond" w:hAnsi="Garamond" w:cs="Georgia"/>
          <w:b/>
          <w:sz w:val="40"/>
          <w:szCs w:val="40"/>
        </w:rPr>
      </w:pPr>
    </w:p>
    <w:p w14:paraId="04796724" w14:textId="77777777" w:rsidR="00492D9D" w:rsidRPr="00B77F68" w:rsidRDefault="00492D9D" w:rsidP="000A4426">
      <w:pPr>
        <w:spacing w:after="0" w:line="276" w:lineRule="auto"/>
        <w:jc w:val="center"/>
        <w:rPr>
          <w:rFonts w:ascii="Garamond" w:hAnsi="Garamond" w:cs="Georgia"/>
          <w:b/>
          <w:sz w:val="40"/>
          <w:szCs w:val="40"/>
        </w:rPr>
      </w:pPr>
    </w:p>
    <w:p w14:paraId="407679F7" w14:textId="77777777" w:rsidR="00492D9D" w:rsidRPr="00B77F68" w:rsidRDefault="00492D9D" w:rsidP="000A4426">
      <w:pPr>
        <w:spacing w:after="0" w:line="276" w:lineRule="auto"/>
        <w:jc w:val="center"/>
        <w:rPr>
          <w:rFonts w:ascii="Garamond" w:hAnsi="Garamond" w:cs="Georgia"/>
          <w:b/>
          <w:sz w:val="40"/>
          <w:szCs w:val="40"/>
        </w:rPr>
      </w:pPr>
    </w:p>
    <w:p w14:paraId="1C31C0D0" w14:textId="77777777" w:rsidR="003B0F69" w:rsidRPr="00B77F68" w:rsidRDefault="003B0F6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3BBEBB5D" w14:textId="77777777" w:rsidR="000A4426" w:rsidRPr="00B77F68" w:rsidRDefault="000A4426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t>ÉLETTUDOMÁNYOK</w:t>
      </w:r>
    </w:p>
    <w:p w14:paraId="1F26A36C" w14:textId="77777777" w:rsidR="000A4426" w:rsidRPr="00B77F68" w:rsidRDefault="000A4426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28582866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GYÓGYSZERÉSZTUDOMÁNYI SZAKBIZOTTSÁG</w:t>
      </w:r>
    </w:p>
    <w:p w14:paraId="59129371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38AF2D58" w14:textId="77777777" w:rsidR="000A4426" w:rsidRPr="00B77F68" w:rsidRDefault="000A4426" w:rsidP="000A4426">
      <w:pPr>
        <w:spacing w:after="0" w:line="276" w:lineRule="auto"/>
        <w:ind w:left="1134" w:hanging="1134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Csóka Ildikó, az MTA doktora</w:t>
      </w:r>
    </w:p>
    <w:p w14:paraId="336B53E6" w14:textId="77777777" w:rsidR="000A4426" w:rsidRPr="00B77F68" w:rsidRDefault="000A4426" w:rsidP="000A4426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GYTK Gyógyszertechnológiai és Gyógyszerfelügyeleti Intézet</w:t>
      </w:r>
    </w:p>
    <w:p w14:paraId="377E6A9C" w14:textId="77777777" w:rsidR="000A4426" w:rsidRPr="00B77F68" w:rsidRDefault="000A4426" w:rsidP="000A4426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Eötvös u. 6;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+36 62 546 571</w:t>
      </w:r>
    </w:p>
    <w:p w14:paraId="07CCA42A" w14:textId="77777777" w:rsidR="000A4426" w:rsidRPr="00B77F68" w:rsidRDefault="00B77F68" w:rsidP="000A4426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8" w:history="1">
        <w:r w:rsidR="000A4426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csoka.ildiko@szte.hu</w:t>
        </w:r>
      </w:hyperlink>
    </w:p>
    <w:p w14:paraId="50C2894B" w14:textId="77777777" w:rsidR="000A4426" w:rsidRPr="00B77F68" w:rsidRDefault="000A4426" w:rsidP="000A4426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219D843" w14:textId="77777777" w:rsidR="000A4426" w:rsidRPr="00B77F68" w:rsidRDefault="000A4426" w:rsidP="000A4426">
      <w:pPr>
        <w:spacing w:after="0" w:line="276" w:lineRule="auto"/>
        <w:ind w:left="1134" w:hanging="1134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Minorics Renáta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, PhD</w:t>
      </w:r>
    </w:p>
    <w:p w14:paraId="448A7042" w14:textId="77777777" w:rsidR="000A4426" w:rsidRPr="00B77F68" w:rsidRDefault="000A4426" w:rsidP="000A4426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GYTK Gyógyszerhatástani és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Biofarmáciai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Intézet</w:t>
      </w:r>
    </w:p>
    <w:p w14:paraId="0E017FBA" w14:textId="77777777" w:rsidR="000A4426" w:rsidRPr="00B77F68" w:rsidRDefault="000A4426" w:rsidP="000A4426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Eötvös u. 6;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+36 62 545 567</w:t>
      </w:r>
    </w:p>
    <w:p w14:paraId="6A8DBDB0" w14:textId="77777777" w:rsidR="000A4426" w:rsidRPr="00B77F68" w:rsidRDefault="00B77F68" w:rsidP="000A4426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9" w:history="1">
        <w:r w:rsidR="000A4426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kanizsaine.minorics.renata@szte.hu</w:t>
        </w:r>
      </w:hyperlink>
    </w:p>
    <w:p w14:paraId="5AB2EED7" w14:textId="292D2330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3ABA50E" w14:textId="77777777" w:rsidR="00571D85" w:rsidRPr="00B77F68" w:rsidRDefault="00571D85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D81892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0D771E85" w14:textId="37E3939D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045E76D" w14:textId="3540AA8B" w:rsidR="007D4D30" w:rsidRPr="00B77F68" w:rsidRDefault="000A4426" w:rsidP="007D4D30">
      <w:pPr>
        <w:numPr>
          <w:ilvl w:val="3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Fényérzékenyítő növények</w:t>
      </w:r>
      <w:r w:rsidR="00EC223A" w:rsidRPr="00B77F68">
        <w:rPr>
          <w:rFonts w:ascii="Garamond" w:eastAsia="Calibri" w:hAnsi="Garamond" w:cs="Times New Roman"/>
          <w:sz w:val="24"/>
          <w:szCs w:val="24"/>
        </w:rPr>
        <w:t>*</w:t>
      </w:r>
    </w:p>
    <w:p w14:paraId="3524F692" w14:textId="5C662768" w:rsidR="000A4426" w:rsidRPr="00B77F68" w:rsidRDefault="007D4D30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 </w:t>
      </w:r>
      <w:r w:rsidR="000A4426" w:rsidRPr="00B77F68">
        <w:rPr>
          <w:rFonts w:ascii="Garamond" w:eastAsia="Calibri" w:hAnsi="Garamond" w:cs="Times New Roman"/>
          <w:sz w:val="24"/>
          <w:szCs w:val="24"/>
        </w:rPr>
        <w:t>„Álmodtam egy világot magamnak</w:t>
      </w:r>
      <w:proofErr w:type="gramStart"/>
      <w:r w:rsidR="000A4426" w:rsidRPr="00B77F68">
        <w:rPr>
          <w:rFonts w:ascii="Garamond" w:eastAsia="Calibri" w:hAnsi="Garamond" w:cs="Times New Roman"/>
          <w:sz w:val="24"/>
          <w:szCs w:val="24"/>
        </w:rPr>
        <w:t>….</w:t>
      </w:r>
      <w:proofErr w:type="gramEnd"/>
      <w:r w:rsidR="000A4426" w:rsidRPr="00B77F68">
        <w:rPr>
          <w:rFonts w:ascii="Garamond" w:eastAsia="Calibri" w:hAnsi="Garamond" w:cs="Times New Roman"/>
          <w:sz w:val="24"/>
          <w:szCs w:val="24"/>
        </w:rPr>
        <w:t>”, az álmatlanság gyógyszeres kezelése</w:t>
      </w:r>
    </w:p>
    <w:p w14:paraId="66141F2C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Az elektromos cigaretták használatának egészségügyi kockázatai</w:t>
      </w:r>
    </w:p>
    <w:p w14:paraId="2CFCB68C" w14:textId="28E1818F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Probiotikumok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 szerepe a betegségek kezelésében</w:t>
      </w:r>
    </w:p>
    <w:p w14:paraId="5E25D062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Híres magyar gyógyszerészek</w:t>
      </w:r>
    </w:p>
    <w:p w14:paraId="6BB82D72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Magyar gyógyszeripar története</w:t>
      </w:r>
    </w:p>
    <w:p w14:paraId="13B45332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Eredeti magyar gyógyszerek</w:t>
      </w:r>
    </w:p>
    <w:p w14:paraId="07E8647B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Vitamint tartalmazó gyógyszerek</w:t>
      </w:r>
    </w:p>
    <w:p w14:paraId="796388D0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Hogyan készül a tabletta?</w:t>
      </w:r>
    </w:p>
    <w:p w14:paraId="7A84945C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 jövő tablettája</w:t>
      </w:r>
    </w:p>
    <w:p w14:paraId="558911EB" w14:textId="77777777" w:rsidR="00EC223A" w:rsidRPr="00B77F68" w:rsidRDefault="00EC223A" w:rsidP="000A4426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4B3C96EA" w14:textId="639C25DB" w:rsidR="000A4426" w:rsidRPr="00B77F68" w:rsidRDefault="00EC223A" w:rsidP="00EC223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*</w:t>
      </w:r>
      <w:r w:rsidRPr="00B77F68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Megjegyzés: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pályázó minimum 5 növény példáján keresztül mutassa be a fényérzékenyítő hatású növények jelentőségét! Térjen ki a következő szempontokra: a) Mit értünk fényérzékenyítő hatáson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?,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b) Van-e gyógyászati jelentősége a fényérzékenyítő hatásnak?, c) Milyen növényeknek lehet ilyen hatása? Röviden mutassa be ezeket a növényeket! A mindennapok során hogyan kerülhetünk kapcsolatba ezekkel a növényekkel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?,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d) Hogyan előzhetjük meg, illetve hogyan kezelhetjük ezt az ártalmat?</w:t>
      </w:r>
      <w:r w:rsidR="000A4426"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6E7674D5" w14:textId="77777777" w:rsidR="000A4426" w:rsidRPr="00B77F68" w:rsidRDefault="000A4426" w:rsidP="000A442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Georgia"/>
          <w:sz w:val="28"/>
          <w:szCs w:val="28"/>
          <w:u w:val="single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ORVOSTUDOMÁNYI SZAKBIZOTTSÁG</w:t>
      </w:r>
    </w:p>
    <w:p w14:paraId="516D09D0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5F1E42E8" w14:textId="77777777" w:rsidR="000A4426" w:rsidRPr="00B77F68" w:rsidRDefault="000A4426" w:rsidP="000A4426">
      <w:pPr>
        <w:spacing w:after="0" w:line="276" w:lineRule="auto"/>
        <w:ind w:left="1080" w:hanging="1080"/>
        <w:outlineLvl w:val="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Borbényi Zita, az orvostudomány kandidátusa</w:t>
      </w:r>
    </w:p>
    <w:p w14:paraId="26F9B006" w14:textId="77777777" w:rsidR="000A4426" w:rsidRPr="00B77F68" w:rsidRDefault="000A4426" w:rsidP="000A4426">
      <w:pPr>
        <w:spacing w:after="0" w:line="276" w:lineRule="auto"/>
        <w:ind w:left="372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SZTE ÁOK Szent-Györgyi Albert Klinikai Központ</w:t>
      </w:r>
    </w:p>
    <w:p w14:paraId="53E2A5AD" w14:textId="77777777" w:rsidR="000A4426" w:rsidRPr="00B77F68" w:rsidRDefault="000A4426" w:rsidP="000A4426">
      <w:pPr>
        <w:spacing w:after="0" w:line="276" w:lineRule="auto"/>
        <w:ind w:left="372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II. sz. Belgyógyászati Klinika és Kardiológiai Központ</w:t>
      </w:r>
    </w:p>
    <w:p w14:paraId="38FAD356" w14:textId="77777777" w:rsidR="000A4426" w:rsidRPr="00B77F68" w:rsidRDefault="000A4426" w:rsidP="000A4426">
      <w:pPr>
        <w:spacing w:after="0" w:line="276" w:lineRule="auto"/>
        <w:ind w:left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6725 Szeged, Semmelweis utca 8;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+36 62 545 226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20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borbenyi.zita@med.u-szeged.hu</w:t>
        </w:r>
      </w:hyperlink>
    </w:p>
    <w:p w14:paraId="098A5CE4" w14:textId="77777777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C1A57B8" w14:textId="77777777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Klivényi Péter, MTA doktora</w:t>
      </w:r>
    </w:p>
    <w:p w14:paraId="39A3ECDC" w14:textId="77777777" w:rsidR="000A4426" w:rsidRPr="00B77F68" w:rsidRDefault="000A4426" w:rsidP="000A4426">
      <w:pPr>
        <w:spacing w:after="0" w:line="276" w:lineRule="auto"/>
        <w:ind w:left="372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SZTE ÁOK Szent-Györgyi Albert Klinikai Központ</w:t>
      </w:r>
    </w:p>
    <w:p w14:paraId="60C2848B" w14:textId="77777777" w:rsidR="000A4426" w:rsidRPr="00B77F68" w:rsidRDefault="000A4426" w:rsidP="000A4426">
      <w:pPr>
        <w:spacing w:after="0" w:line="276" w:lineRule="auto"/>
        <w:ind w:left="372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Neurológiai Klinika </w:t>
      </w:r>
    </w:p>
    <w:p w14:paraId="2163B36C" w14:textId="77777777" w:rsidR="000A4426" w:rsidRPr="00B77F68" w:rsidRDefault="000A4426" w:rsidP="000A4426">
      <w:pPr>
        <w:spacing w:after="0" w:line="276" w:lineRule="auto"/>
        <w:ind w:left="2160" w:hanging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6725 Szeged, Semmelweis utca 8;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+36 62 545 353</w:t>
      </w:r>
    </w:p>
    <w:p w14:paraId="08E6F16E" w14:textId="77777777" w:rsidR="000A4426" w:rsidRPr="00B77F68" w:rsidRDefault="00B77F68" w:rsidP="000A4426">
      <w:pPr>
        <w:spacing w:after="0" w:line="276" w:lineRule="auto"/>
        <w:ind w:left="2160" w:hanging="1080"/>
        <w:rPr>
          <w:rFonts w:ascii="Garamond" w:eastAsia="Times New Roman" w:hAnsi="Garamond" w:cs="Times New Roman"/>
          <w:sz w:val="24"/>
          <w:szCs w:val="24"/>
          <w:lang w:eastAsia="hu-HU"/>
        </w:rPr>
      </w:pPr>
      <w:hyperlink r:id="rId21" w:history="1">
        <w:r w:rsidR="000A4426"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klivenyi.peter@med.u-szeged.hu</w:t>
        </w:r>
      </w:hyperlink>
    </w:p>
    <w:p w14:paraId="1EC8CF79" w14:textId="6D830739" w:rsidR="000A4426" w:rsidRPr="00B77F68" w:rsidRDefault="000A4426" w:rsidP="000A4426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6B8F4F1" w14:textId="77777777" w:rsidR="0091760F" w:rsidRPr="00B77F68" w:rsidRDefault="0091760F" w:rsidP="000A4426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8CC0583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65FC410A" w14:textId="77777777" w:rsidR="000A4426" w:rsidRPr="00B77F68" w:rsidRDefault="000A4426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957FD4B" w14:textId="77777777" w:rsidR="000A4426" w:rsidRPr="00B77F68" w:rsidRDefault="000A4426" w:rsidP="00B23B99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Garamond" w:eastAsia="Times New Roman" w:hAnsi="Garamond" w:cs="Times New Roman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A bőr immunszerv működése</w:t>
      </w:r>
    </w:p>
    <w:p w14:paraId="6E11F4B9" w14:textId="77C03828" w:rsidR="00CB739A" w:rsidRPr="00B77F68" w:rsidRDefault="00CB739A" w:rsidP="00CB739A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hAnsi="Garamond" w:cs="Georgia"/>
          <w:sz w:val="24"/>
          <w:szCs w:val="24"/>
        </w:rPr>
        <w:t xml:space="preserve">Szabadon választható téma a </w:t>
      </w:r>
      <w:proofErr w:type="spellStart"/>
      <w:r w:rsidRPr="00B77F68">
        <w:rPr>
          <w:rFonts w:ascii="Garamond" w:hAnsi="Garamond" w:cs="Georgia"/>
          <w:sz w:val="24"/>
          <w:szCs w:val="24"/>
        </w:rPr>
        <w:t>gasztroenterológia</w:t>
      </w:r>
      <w:proofErr w:type="spellEnd"/>
      <w:r w:rsidRPr="00B77F68">
        <w:rPr>
          <w:rFonts w:ascii="Garamond" w:hAnsi="Garamond" w:cs="Georgia"/>
          <w:sz w:val="24"/>
          <w:szCs w:val="24"/>
        </w:rPr>
        <w:t xml:space="preserve">, illetve </w:t>
      </w:r>
      <w:proofErr w:type="spellStart"/>
      <w:r w:rsidRPr="00B77F68">
        <w:rPr>
          <w:rFonts w:ascii="Garamond" w:hAnsi="Garamond" w:cs="Georgia"/>
          <w:sz w:val="24"/>
          <w:szCs w:val="24"/>
        </w:rPr>
        <w:t>hepatológia</w:t>
      </w:r>
      <w:proofErr w:type="spellEnd"/>
      <w:r w:rsidRPr="00B77F68">
        <w:rPr>
          <w:rFonts w:ascii="Garamond" w:hAnsi="Garamond" w:cs="Georgia"/>
          <w:sz w:val="24"/>
          <w:szCs w:val="24"/>
        </w:rPr>
        <w:t xml:space="preserve"> területéről.</w:t>
      </w:r>
    </w:p>
    <w:p w14:paraId="212B0AEE" w14:textId="77777777" w:rsidR="000A4426" w:rsidRPr="00B77F68" w:rsidRDefault="000A4426" w:rsidP="00B23B99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Garamond" w:eastAsia="Times New Roman" w:hAnsi="Garamond" w:cs="Times New Roman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Energia- és sportitalok fogyasztása: pro és kontra</w:t>
      </w:r>
    </w:p>
    <w:p w14:paraId="0B4F166B" w14:textId="0247C378" w:rsidR="000A4426" w:rsidRPr="00B77F68" w:rsidRDefault="000A4426" w:rsidP="00B23B99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Garamond" w:eastAsia="Times New Roman" w:hAnsi="Garamond" w:cs="Times New Roman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Orvos akarok lenni? Pályaválasztási motivációk középiskolás szemszögből</w:t>
      </w:r>
    </w:p>
    <w:p w14:paraId="16229668" w14:textId="24393D7B" w:rsidR="00234408" w:rsidRPr="00B77F68" w:rsidRDefault="00234408" w:rsidP="00234408">
      <w:pPr>
        <w:numPr>
          <w:ilvl w:val="0"/>
          <w:numId w:val="18"/>
        </w:numPr>
        <w:spacing w:after="0" w:line="276" w:lineRule="auto"/>
        <w:ind w:left="284" w:hanging="284"/>
        <w:contextualSpacing/>
        <w:jc w:val="both"/>
        <w:rPr>
          <w:rFonts w:ascii="Garamond" w:eastAsia="Times New Roman" w:hAnsi="Garamond" w:cs="Georgia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Hogyan óvjuk szívünket – a család jelentősége a szív eredetű tünetek felismerésében és megelőzésében</w:t>
      </w:r>
    </w:p>
    <w:p w14:paraId="42F85D84" w14:textId="554F7291" w:rsidR="00234408" w:rsidRPr="00B77F68" w:rsidRDefault="00234408" w:rsidP="00234408">
      <w:pPr>
        <w:numPr>
          <w:ilvl w:val="0"/>
          <w:numId w:val="18"/>
        </w:numPr>
        <w:spacing w:after="0" w:line="276" w:lineRule="auto"/>
        <w:ind w:left="284" w:hanging="284"/>
        <w:contextualSpacing/>
        <w:jc w:val="both"/>
        <w:rPr>
          <w:rFonts w:ascii="Garamond" w:eastAsia="Times New Roman" w:hAnsi="Garamond" w:cs="Georgia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Ki a nyertes? Robot vagy ember az egészségügyben: kockázat vagy áttörés</w:t>
      </w:r>
    </w:p>
    <w:p w14:paraId="741BC50F" w14:textId="77777777" w:rsidR="000A4426" w:rsidRPr="00B77F68" w:rsidRDefault="000A4426" w:rsidP="00234408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Garamond" w:eastAsia="Times New Roman" w:hAnsi="Garamond" w:cs="Georgia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br w:type="page"/>
      </w:r>
    </w:p>
    <w:p w14:paraId="6863C782" w14:textId="77777777" w:rsidR="00B23B99" w:rsidRPr="00B77F68" w:rsidRDefault="00B23B99" w:rsidP="000A4426">
      <w:pPr>
        <w:spacing w:after="0" w:line="276" w:lineRule="auto"/>
        <w:jc w:val="center"/>
        <w:rPr>
          <w:rFonts w:ascii="Garamond" w:eastAsia="Times New Roman" w:hAnsi="Garamond" w:cs="Georgia"/>
          <w:sz w:val="40"/>
          <w:szCs w:val="40"/>
          <w:lang w:eastAsia="hu-HU"/>
        </w:rPr>
      </w:pPr>
    </w:p>
    <w:p w14:paraId="56E9B831" w14:textId="77777777" w:rsidR="00B23B99" w:rsidRPr="00B77F68" w:rsidRDefault="00B23B9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5F4C1434" w14:textId="77777777" w:rsidR="00B23B99" w:rsidRPr="00B77F68" w:rsidRDefault="00B23B9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04AFF805" w14:textId="77777777" w:rsidR="00B23B99" w:rsidRPr="00B77F68" w:rsidRDefault="00B23B9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6DCA8538" w14:textId="77777777" w:rsidR="00B23B99" w:rsidRPr="00B77F68" w:rsidRDefault="00B23B9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t>TÁRSADALOMTUDOMÁNYOK</w:t>
      </w:r>
    </w:p>
    <w:p w14:paraId="0D65B866" w14:textId="77777777" w:rsidR="00B23B99" w:rsidRPr="00B77F68" w:rsidRDefault="00B23B99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125FC8B2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JOGTUDOMÁNYI SZAKBIZOTTSÁG</w:t>
      </w:r>
    </w:p>
    <w:p w14:paraId="7FA30B82" w14:textId="77777777" w:rsidR="00B23B99" w:rsidRPr="00B77F68" w:rsidRDefault="00B23B99" w:rsidP="00B23B99">
      <w:pPr>
        <w:spacing w:after="0" w:line="276" w:lineRule="auto"/>
        <w:ind w:left="708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CFD78EF" w14:textId="77777777" w:rsidR="00B23B99" w:rsidRPr="00B77F68" w:rsidRDefault="00B23B99" w:rsidP="00B23B99">
      <w:pPr>
        <w:tabs>
          <w:tab w:val="left" w:pos="993"/>
        </w:tabs>
        <w:spacing w:after="0" w:line="276" w:lineRule="auto"/>
        <w:outlineLvl w:val="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Balogh Elemér, PhD</w:t>
      </w:r>
    </w:p>
    <w:p w14:paraId="1315224C" w14:textId="77777777" w:rsidR="00B23B99" w:rsidRPr="00B77F68" w:rsidRDefault="00B23B99" w:rsidP="00B23B99">
      <w:pPr>
        <w:spacing w:after="0" w:line="276" w:lineRule="auto"/>
        <w:ind w:left="708" w:firstLine="285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ÁJTK Európai Jogtörténeti Tanszék</w:t>
      </w:r>
    </w:p>
    <w:p w14:paraId="2CD17D4D" w14:textId="77777777" w:rsidR="00B23B99" w:rsidRPr="00B77F68" w:rsidRDefault="00B23B99" w:rsidP="00B23B99">
      <w:pPr>
        <w:spacing w:after="0" w:line="276" w:lineRule="auto"/>
        <w:ind w:left="285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6721 Szeged, Bocskai u. 10-12;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+36 62 544 410</w:t>
      </w:r>
    </w:p>
    <w:p w14:paraId="7BC0B595" w14:textId="77777777" w:rsidR="00B23B99" w:rsidRPr="00B77F68" w:rsidRDefault="00B77F68" w:rsidP="00B23B99">
      <w:pPr>
        <w:spacing w:after="0" w:line="276" w:lineRule="auto"/>
        <w:ind w:left="285" w:firstLine="708"/>
        <w:outlineLvl w:val="0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22" w:history="1">
        <w:r w:rsidR="00B23B99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baloghe@juris.u-szeged.hu</w:t>
        </w:r>
      </w:hyperlink>
    </w:p>
    <w:p w14:paraId="2B030154" w14:textId="77777777" w:rsidR="00B23B99" w:rsidRPr="00B77F68" w:rsidRDefault="00B23B99" w:rsidP="00B23B99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D56B215" w14:textId="77777777" w:rsidR="00B23B99" w:rsidRPr="00B77F68" w:rsidRDefault="00B23B99" w:rsidP="00B23B99">
      <w:pPr>
        <w:spacing w:after="0" w:line="276" w:lineRule="auto"/>
        <w:ind w:left="993" w:hanging="993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Antal Tamás, PhD</w:t>
      </w:r>
    </w:p>
    <w:p w14:paraId="71FA9CCD" w14:textId="77777777" w:rsidR="00B23B99" w:rsidRPr="00B77F68" w:rsidRDefault="00B23B99" w:rsidP="00B23B99">
      <w:pPr>
        <w:spacing w:after="0" w:line="276" w:lineRule="auto"/>
        <w:ind w:left="285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ÁJTK Európai Jogtörténeti Tanszék</w:t>
      </w:r>
    </w:p>
    <w:p w14:paraId="365E681F" w14:textId="77777777" w:rsidR="00B23B99" w:rsidRPr="00B77F68" w:rsidRDefault="00B23B99" w:rsidP="00B23B99">
      <w:pPr>
        <w:spacing w:after="0" w:line="276" w:lineRule="auto"/>
        <w:ind w:left="285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6721 Szeged, Bocskai u. 10-12;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+36 62 544 412</w:t>
      </w:r>
    </w:p>
    <w:p w14:paraId="5ECD4CA5" w14:textId="77777777" w:rsidR="00B23B99" w:rsidRPr="00B77F68" w:rsidRDefault="00B77F68" w:rsidP="00B23B99">
      <w:pPr>
        <w:spacing w:after="0" w:line="276" w:lineRule="auto"/>
        <w:ind w:left="1080" w:hanging="87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23" w:history="1">
        <w:r w:rsidR="00B23B99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antalt@juris.u-szeged.hu</w:t>
        </w:r>
      </w:hyperlink>
    </w:p>
    <w:p w14:paraId="0502388D" w14:textId="77777777" w:rsidR="00B23B99" w:rsidRPr="00B77F68" w:rsidRDefault="00B23B99" w:rsidP="00B23B99">
      <w:pPr>
        <w:spacing w:after="0" w:line="276" w:lineRule="auto"/>
        <w:ind w:left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1402E32" w14:textId="77777777" w:rsidR="00B23B99" w:rsidRPr="00B77F68" w:rsidRDefault="00B23B99" w:rsidP="00B23B99">
      <w:pPr>
        <w:spacing w:after="0" w:line="276" w:lineRule="auto"/>
        <w:ind w:left="36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6391E1D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6845123A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3CD93727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A gyermek véleményének meghallgatása és figyelembe vétele a családban és az iskolában</w:t>
      </w:r>
    </w:p>
    <w:p w14:paraId="7425A536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A szülői felügyelet gyakorlása: csak az egyik szülővel vagy hetente felváltva?</w:t>
      </w:r>
    </w:p>
    <w:p w14:paraId="634004D9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 xml:space="preserve">Az iskolai zaklatás: </w:t>
      </w:r>
      <w:proofErr w:type="spellStart"/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bullying</w:t>
      </w:r>
      <w:proofErr w:type="spellEnd"/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 xml:space="preserve"> és </w:t>
      </w:r>
      <w:proofErr w:type="spellStart"/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cyberbullying</w:t>
      </w:r>
      <w:proofErr w:type="spellEnd"/>
    </w:p>
    <w:p w14:paraId="2A06D8F7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Biztonságban a neten</w:t>
      </w:r>
    </w:p>
    <w:p w14:paraId="63BE574A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Az Európai Unió politikai és intézményi rendszere</w:t>
      </w:r>
    </w:p>
    <w:p w14:paraId="1827B0BD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A politikatörténet és a politika filozófia egyes aspektusai</w:t>
      </w:r>
    </w:p>
    <w:p w14:paraId="45B409FE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6F02C1E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GAZDASÁGTUDOMÁNYI SZAKBIZOTTSÁG</w:t>
      </w:r>
    </w:p>
    <w:p w14:paraId="66D94261" w14:textId="77777777" w:rsidR="00B23B99" w:rsidRPr="00B77F68" w:rsidRDefault="00B23B99" w:rsidP="00B23B99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7D46805" w14:textId="77777777" w:rsidR="00B23B99" w:rsidRPr="00B77F68" w:rsidRDefault="00B23B99" w:rsidP="00B23B99">
      <w:pPr>
        <w:spacing w:after="0" w:line="276" w:lineRule="auto"/>
        <w:ind w:left="1134" w:hanging="1134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Vilmányi Márton, PhD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SZTE GTK Üzleti Tudományok Intézete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6722 Szeged, Kálvária sgt. 1;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+36 62 546 199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24" w:history="1">
        <w:r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vilmanyi@eco.u-szeged.hu</w:t>
        </w:r>
      </w:hyperlink>
    </w:p>
    <w:p w14:paraId="6AA7470E" w14:textId="77777777" w:rsidR="00B23B99" w:rsidRPr="00B77F68" w:rsidRDefault="00B23B99" w:rsidP="00B23B99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E5DC99D" w14:textId="77777777" w:rsidR="00B23B99" w:rsidRPr="00B77F68" w:rsidRDefault="00B23B99" w:rsidP="00B23B99">
      <w:pPr>
        <w:spacing w:after="0" w:line="276" w:lineRule="auto"/>
        <w:ind w:left="1134" w:hanging="1134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Majó-Petri Zoltán, PhD</w:t>
      </w:r>
    </w:p>
    <w:p w14:paraId="5F0C6A98" w14:textId="77777777" w:rsidR="00B23B99" w:rsidRPr="00B77F68" w:rsidRDefault="00B23B99" w:rsidP="00B23B99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GTK Üzleti Tudományok Intézete</w:t>
      </w:r>
    </w:p>
    <w:p w14:paraId="7A622BE5" w14:textId="77777777" w:rsidR="00B23B99" w:rsidRPr="00B77F68" w:rsidRDefault="00B23B99" w:rsidP="00B23B99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6722 Szeged, Kálvária sgt. 1;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+36 62 544 146</w:t>
      </w:r>
    </w:p>
    <w:p w14:paraId="233AF8DD" w14:textId="77777777" w:rsidR="00B23B99" w:rsidRPr="00B77F68" w:rsidRDefault="00B77F68" w:rsidP="00B23B99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  <w:hyperlink r:id="rId25" w:history="1">
        <w:r w:rsidR="00B23B99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majoz@eco.u-szeged.hu</w:t>
        </w:r>
      </w:hyperlink>
    </w:p>
    <w:p w14:paraId="2869F5C0" w14:textId="77777777" w:rsidR="00B23B99" w:rsidRPr="00B77F68" w:rsidRDefault="00B23B99" w:rsidP="00B23B99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4059AD3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6113C7C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3E4A44DA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424036F0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Globális és lokális kihívások a fiatal (Z, Alfa) generáció számára: munkahelyek, élettér és életstílus</w:t>
      </w:r>
    </w:p>
    <w:p w14:paraId="34886390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Magyarország és az euró: jövőképek arról, hogy és mivel fizetünk 2030-ban?</w:t>
      </w:r>
    </w:p>
    <w:p w14:paraId="6F606500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kortársak (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influencerek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?) hatása a fiatal generációk vásárlási szokásaira</w:t>
      </w:r>
    </w:p>
    <w:p w14:paraId="600F9B19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Pénzügyi kultúra a Z és az Alfa generációban</w:t>
      </w:r>
    </w:p>
    <w:p w14:paraId="51BDEFB6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Hogyan változtatja meg a reklámozást a közösségi média és a platform gazdaság?</w:t>
      </w:r>
    </w:p>
    <w:p w14:paraId="7EA20CF4" w14:textId="20B10641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Hogyan formálja, változtatja az egyének, a családok, a vállalkozások és az intézmények működését a technológia a XXI. században?</w:t>
      </w:r>
    </w:p>
    <w:p w14:paraId="20B06144" w14:textId="77777777" w:rsidR="00F1595E" w:rsidRPr="00B77F68" w:rsidRDefault="00F1595E" w:rsidP="00F1595E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Milyen új szituációk jelennek meg az emberek vezetése során a XXI. században? Milyen kihívásokkal kell megküzdenie a jövő vezetőinek?</w:t>
      </w:r>
    </w:p>
    <w:p w14:paraId="4249B4F8" w14:textId="2DE9E229" w:rsidR="00F1595E" w:rsidRPr="00B77F68" w:rsidRDefault="00F1595E" w:rsidP="00F1595E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Mitől fenntarthatatlan az emberi viselkedés a XXI. században és mitől válik fenntarthatóvá? Hogyan tudunk felelősséget vállalni a jövőért?</w:t>
      </w:r>
    </w:p>
    <w:p w14:paraId="29D7E5CD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mesterséges intelligencia kihívásai: milyen problémákat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okoz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és milyen problémákat old meg?</w:t>
      </w:r>
    </w:p>
    <w:p w14:paraId="5A97B85F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988F89F" w14:textId="77777777" w:rsidR="00B23B99" w:rsidRPr="00B77F68" w:rsidRDefault="00B23B99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66B692A6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 xml:space="preserve">NEVELÉSTUDOMÁNYI ÉS PSZICHOLÓGIAI SZAKBIZOTTSÁG </w:t>
      </w:r>
    </w:p>
    <w:p w14:paraId="0524CE90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70151F22" w14:textId="77777777" w:rsidR="00B23B99" w:rsidRPr="00B77F68" w:rsidRDefault="00B23B99" w:rsidP="00B23B99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Molnár Gyöngyvér, az MTA doktora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SZTE Neveléstudományi Intézet</w:t>
      </w:r>
    </w:p>
    <w:p w14:paraId="75585DB9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6722 Szeged, Petőfi S. sgt. 30-34;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+36 62 343 284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26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gymolnar@edpsy.u-szeged.hu</w:t>
        </w:r>
      </w:hyperlink>
    </w:p>
    <w:p w14:paraId="5A108482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6B84445" w14:textId="77777777" w:rsidR="00B23B99" w:rsidRPr="00B77F68" w:rsidRDefault="00B23B99" w:rsidP="00B23B99">
      <w:pPr>
        <w:spacing w:after="0" w:line="276" w:lineRule="auto"/>
        <w:ind w:left="993" w:hanging="993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Titkár: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Pásztor Attila, PhD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MTA-SZTE Képességfejlődés Kutatócsoport</w:t>
      </w:r>
    </w:p>
    <w:p w14:paraId="261FEB20" w14:textId="77777777" w:rsidR="00B23B99" w:rsidRPr="00B77F68" w:rsidRDefault="00B23B99" w:rsidP="00B23B99">
      <w:pPr>
        <w:spacing w:after="0" w:line="276" w:lineRule="auto"/>
        <w:ind w:left="993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6722 Szeged, Petőfi S. sgt. 30-34;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+36 62 544 354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27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attila.pasztor@edu.u-szeged.hu</w:t>
        </w:r>
      </w:hyperlink>
    </w:p>
    <w:p w14:paraId="318BFF38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2CAE3F4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C97F4F7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0C9D5BBC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0BD4F106" w14:textId="77777777" w:rsidR="00B23B99" w:rsidRPr="00B77F68" w:rsidRDefault="00B23B99" w:rsidP="00B23B99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Calibri" w:hAnsi="Garamond" w:cs="Georgia"/>
          <w:sz w:val="24"/>
          <w:szCs w:val="24"/>
        </w:rPr>
        <w:t>Technológia a mindennapokban és az oktatásban</w:t>
      </w:r>
    </w:p>
    <w:p w14:paraId="032F2FBA" w14:textId="77777777" w:rsidR="00B23B99" w:rsidRPr="00B77F68" w:rsidRDefault="00B23B99" w:rsidP="00B23B99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Calibri" w:hAnsi="Garamond" w:cs="Georgia"/>
          <w:sz w:val="24"/>
          <w:szCs w:val="24"/>
        </w:rPr>
        <w:t>A 21. század iskolája</w:t>
      </w:r>
    </w:p>
    <w:p w14:paraId="44469D0E" w14:textId="77777777" w:rsidR="00B23B99" w:rsidRPr="00B77F68" w:rsidRDefault="00B23B99" w:rsidP="00B23B99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Calibri" w:hAnsi="Garamond" w:cs="Georgia"/>
          <w:sz w:val="24"/>
          <w:szCs w:val="24"/>
        </w:rPr>
        <w:t>A mobiltelefon használati lehetőségei és módszerei az oktatásban</w:t>
      </w:r>
    </w:p>
    <w:p w14:paraId="6403FB8D" w14:textId="77777777" w:rsidR="00B23B99" w:rsidRPr="00B77F68" w:rsidRDefault="00B23B99" w:rsidP="00B23B99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Calibri" w:hAnsi="Garamond" w:cs="Georgia"/>
          <w:sz w:val="24"/>
          <w:szCs w:val="24"/>
        </w:rPr>
        <w:t>Milyen tudást várok el az egyetemről?</w:t>
      </w:r>
    </w:p>
    <w:p w14:paraId="07D63C6C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br w:type="page"/>
      </w:r>
    </w:p>
    <w:p w14:paraId="40D8B9CD" w14:textId="77777777" w:rsidR="00B23B99" w:rsidRPr="00B77F68" w:rsidRDefault="00B23B99" w:rsidP="00B23B99">
      <w:pPr>
        <w:tabs>
          <w:tab w:val="num" w:pos="1080"/>
        </w:tabs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 xml:space="preserve">NYELV- ÉS IRODALOMTUDOMÁNYI SZAKBIZOTTSÁG </w:t>
      </w:r>
    </w:p>
    <w:p w14:paraId="555CBAA6" w14:textId="77777777" w:rsidR="00B23B99" w:rsidRPr="00B77F68" w:rsidRDefault="00B23B99" w:rsidP="00B23B99">
      <w:pPr>
        <w:tabs>
          <w:tab w:val="num" w:pos="1080"/>
        </w:tabs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1714F97" w14:textId="77777777" w:rsidR="00B23B99" w:rsidRPr="00B77F68" w:rsidRDefault="00B23B99" w:rsidP="00B23B99">
      <w:pPr>
        <w:tabs>
          <w:tab w:val="num" w:pos="1080"/>
        </w:tabs>
        <w:spacing w:after="0" w:line="276" w:lineRule="auto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Szilágyi Zsófia, MTA doktora</w:t>
      </w:r>
    </w:p>
    <w:p w14:paraId="5307332A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ab/>
        <w:t>SZTE BTK Magyar Nyelvi és Irodalmi Intézet</w:t>
      </w:r>
    </w:p>
    <w:p w14:paraId="5642ADE5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ab/>
        <w:t>6722 Szeged Egyetem u. 2; Tel: +36 62 544 016</w:t>
      </w:r>
    </w:p>
    <w:p w14:paraId="571609A6" w14:textId="77777777" w:rsidR="00B23B99" w:rsidRPr="00B77F68" w:rsidRDefault="00B23B99" w:rsidP="00B23B99">
      <w:pPr>
        <w:tabs>
          <w:tab w:val="num" w:pos="1080"/>
        </w:tabs>
        <w:spacing w:after="0" w:line="276" w:lineRule="auto"/>
        <w:outlineLvl w:val="0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28" w:history="1">
        <w:r w:rsidRPr="00B77F68">
          <w:rPr>
            <w:rFonts w:ascii="Garamond" w:eastAsia="Times New Roman" w:hAnsi="Garamond" w:cs="Georgia"/>
            <w:bCs/>
            <w:sz w:val="24"/>
            <w:szCs w:val="24"/>
            <w:u w:val="single"/>
            <w:lang w:eastAsia="hu-HU"/>
          </w:rPr>
          <w:t>szilagyi73@gmail.com</w:t>
        </w:r>
      </w:hyperlink>
    </w:p>
    <w:p w14:paraId="037D0EE2" w14:textId="77777777" w:rsidR="00B23B99" w:rsidRPr="00B77F68" w:rsidRDefault="00B23B99" w:rsidP="00B23B99">
      <w:pPr>
        <w:tabs>
          <w:tab w:val="num" w:pos="1080"/>
        </w:tabs>
        <w:spacing w:after="0" w:line="276" w:lineRule="auto"/>
        <w:ind w:left="720" w:firstLine="708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FB0A4F4" w14:textId="77777777" w:rsidR="00B23B99" w:rsidRPr="00B77F68" w:rsidRDefault="00B23B99" w:rsidP="00B23B99">
      <w:pPr>
        <w:tabs>
          <w:tab w:val="num" w:pos="1080"/>
        </w:tabs>
        <w:spacing w:after="0" w:line="276" w:lineRule="auto"/>
        <w:ind w:left="1080" w:hanging="1080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Titkár: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Sermann Eszter, PhD</w:t>
      </w:r>
    </w:p>
    <w:p w14:paraId="66B50EF6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  <w:t>SZTE BTK Olasz Nyelvi és Irodalmi Tanszék</w:t>
      </w:r>
    </w:p>
    <w:p w14:paraId="4B0BE9FA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  <w:t>6722 Szeged, Egyetem u. 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+36 62 544 375</w:t>
      </w:r>
    </w:p>
    <w:p w14:paraId="231C0A44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29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eszter.sermann.lingo@gmail.com</w:t>
        </w:r>
      </w:hyperlink>
    </w:p>
    <w:p w14:paraId="05C2A281" w14:textId="0DBA16D8" w:rsidR="00B23B99" w:rsidRPr="00B77F68" w:rsidRDefault="00B23B99" w:rsidP="00B23B99">
      <w:pPr>
        <w:tabs>
          <w:tab w:val="num" w:pos="1080"/>
        </w:tabs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70B121E" w14:textId="77777777" w:rsidR="0091760F" w:rsidRPr="00B77F68" w:rsidRDefault="0091760F" w:rsidP="00B23B99">
      <w:pPr>
        <w:tabs>
          <w:tab w:val="num" w:pos="1080"/>
        </w:tabs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6E0F380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4EEA37A9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A663726" w14:textId="77777777" w:rsidR="00B23B99" w:rsidRPr="00B77F68" w:rsidRDefault="00B23B99" w:rsidP="00B23B99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Mire jó a nyelvészet? Esszé a nyelvtudomány mibenlétéről, a nyelvészet kutatási területeiről</w:t>
      </w:r>
    </w:p>
    <w:p w14:paraId="0E5E5DBC" w14:textId="77777777" w:rsidR="00B23B99" w:rsidRPr="00B77F68" w:rsidRDefault="00B23B99" w:rsidP="00B23B99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hétköznapi nyelv. Mi jellemzi a mindennapi nyelvhasználatot? Esszé saját megfigyelések alapján</w:t>
      </w:r>
    </w:p>
    <w:p w14:paraId="553EC039" w14:textId="6C272B2A" w:rsidR="00B23B99" w:rsidRPr="00B77F68" w:rsidRDefault="00B23B99" w:rsidP="00B23B99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Készíts kis fölmérést: milyen idegen nyelvet tanulnak, tanulnának a legszívesebben diáktársaid és miért? Összegezd kutatásod megtervezését és eredményeit!</w:t>
      </w:r>
    </w:p>
    <w:p w14:paraId="35AFD7CE" w14:textId="56C7CC26" w:rsidR="006562A2" w:rsidRPr="00B77F68" w:rsidRDefault="006562A2" w:rsidP="006562A2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Nyelvi sokszínűség, nyelvi veszélyeztetettség (Mit jelent a nyelvi veszélyeztetettség?  Hol beszélnek ma még nyelvjárásban? Milyen tevékenységek léteznek a nyelvi sokszínűség megőrzésére?)</w:t>
      </w:r>
    </w:p>
    <w:p w14:paraId="49EFB6EE" w14:textId="03641420" w:rsidR="006562A2" w:rsidRPr="00B77F68" w:rsidRDefault="006562A2" w:rsidP="006562A2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Nyelvi manipuláció, álhírek (Milyen veszélyeket rejt az online nyelvhasználat? Mi jellemzi a reklámok nyelvhasználatát? Mi jellemzi a mai média, különösen az online média nyelvhasználatát?)</w:t>
      </w:r>
    </w:p>
    <w:p w14:paraId="3164BBAF" w14:textId="16C9CF2C" w:rsidR="006562A2" w:rsidRPr="00B77F68" w:rsidRDefault="006562A2" w:rsidP="006562A2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Szólások, közmondások elemzése</w:t>
      </w:r>
    </w:p>
    <w:p w14:paraId="571D7D7C" w14:textId="1FD2EB05" w:rsidR="006562A2" w:rsidRPr="00B77F68" w:rsidRDefault="006562A2" w:rsidP="006562A2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magyar nyelv rokonságának kérdése napjainkban</w:t>
      </w:r>
    </w:p>
    <w:p w14:paraId="63613D1F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Kortársak –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elődeikről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: keress mai szerzőket, akik esszékben nyilvánultak meg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elődeikről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! (Elemezd, értelmezd a megszólalásaikat, kikről, milyen művekről, milyen szempontokból írnak!)</w:t>
      </w:r>
    </w:p>
    <w:p w14:paraId="2472B61D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A novella változatai: milyen műfaji változatokban él ma a novella? </w:t>
      </w:r>
    </w:p>
    <w:p w14:paraId="5FC146EE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Hazaversek – napjainkban: hogyan él tovább ma a hazaversek hagyománya? Elemezz egy vagy több ilyen verset!</w:t>
      </w:r>
    </w:p>
    <w:p w14:paraId="14CB14D8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Szabadon választott klasszikus (19. századi) mű filmen és/vagy rajzfilmen</w:t>
      </w:r>
    </w:p>
    <w:p w14:paraId="4DEB6A06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Klasszikus szerzők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wikipédia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-szócikkeinek elemzése azonos korszakból választott német, francia vagy angol szócikkekkel összevetve</w:t>
      </w:r>
    </w:p>
    <w:p w14:paraId="5B4F53ED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Petőfi Sándor, Arany János, Jókai Mór és Mikszáth Kálmán bármely művének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narratológiai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 elemzése (a kötelező olvasmányokat kivéve)</w:t>
      </w:r>
    </w:p>
    <w:p w14:paraId="0D538C95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Mitől népszerű és mitől irodalom? A mai magyar detektívregény</w:t>
      </w:r>
    </w:p>
    <w:p w14:paraId="5944EFAB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b/>
        </w:rPr>
      </w:pPr>
      <w:r w:rsidRPr="00B77F68">
        <w:rPr>
          <w:rFonts w:ascii="Garamond" w:eastAsia="Calibri" w:hAnsi="Garamond" w:cs="Times New Roman"/>
          <w:sz w:val="24"/>
          <w:szCs w:val="24"/>
        </w:rPr>
        <w:t>Ifjúsági regény elemzése bármely korszakból</w:t>
      </w:r>
    </w:p>
    <w:p w14:paraId="44AB4E29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 kortárs magyar film</w:t>
      </w:r>
    </w:p>
    <w:p w14:paraId="7AE248F7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Mozgókép az újmédia-platformokon</w:t>
      </w:r>
    </w:p>
    <w:p w14:paraId="56163646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Fogalmazás szabadon választott témában a német irodalom, kultúra és közélet témaköréből német nyelven (pl. német vagy osztrák irodalmi olvasmányélmény, kortárs kulturális esemény, mozifilm, színházi előadás, a német közéletet foglalkoztató téma bemutatása –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max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. 5 oldalon)</w:t>
      </w:r>
    </w:p>
    <w:p w14:paraId="2D2CEFBA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lastRenderedPageBreak/>
        <w:t xml:space="preserve">Klasszikusok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újragondolva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: klasszikus szerzők műveinek modern adaptációi</w:t>
      </w:r>
    </w:p>
    <w:p w14:paraId="2FF5734F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Határividékeken: Az irodalom és a társművészetek (festészet, szobrászat, zene, tánc, fotográfia, film, stb.) határterületei</w:t>
      </w:r>
    </w:p>
    <w:p w14:paraId="76557523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Nyomozás: a francia nyelvű detektívregény könyvben és filmvásznon</w:t>
      </w:r>
    </w:p>
    <w:p w14:paraId="477BBEF1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Egy tetszés szerint választott bolgár, cseh, orosz, szerb vagy ukrán irodalmi mű (regény, novella, vers stb.) elemzése a magyar fordítás alapján</w:t>
      </w:r>
    </w:p>
    <w:p w14:paraId="71590DDF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Irodalom és film viszonya</w:t>
      </w:r>
    </w:p>
    <w:p w14:paraId="00761A8D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Irodalmi rekonstrukció és történelem a kortárs amerikai irodalomban</w:t>
      </w:r>
    </w:p>
    <w:p w14:paraId="4DE5547C" w14:textId="77777777" w:rsidR="00B23B99" w:rsidRPr="00B77F68" w:rsidRDefault="00B23B99" w:rsidP="00B23B99">
      <w:pPr>
        <w:numPr>
          <w:ilvl w:val="0"/>
          <w:numId w:val="27"/>
        </w:numPr>
        <w:suppressAutoHyphens/>
        <w:spacing w:after="0" w:line="276" w:lineRule="auto"/>
        <w:ind w:left="284" w:hanging="295"/>
        <w:jc w:val="both"/>
        <w:rPr>
          <w:rFonts w:ascii="Garamond" w:eastAsia="ヒラギノ角ゴ Pro W3" w:hAnsi="Garamond" w:cs="Times New Roman"/>
          <w:sz w:val="24"/>
          <w:szCs w:val="24"/>
          <w:lang w:eastAsia="hu-HU"/>
        </w:rPr>
      </w:pPr>
      <w:r w:rsidRPr="00B77F68">
        <w:rPr>
          <w:rFonts w:ascii="Garamond" w:eastAsia="ヒラギノ角ゴ Pro W3" w:hAnsi="Garamond" w:cs="Times New Roman"/>
          <w:sz w:val="24"/>
          <w:szCs w:val="24"/>
          <w:lang w:eastAsia="hu-HU"/>
        </w:rPr>
        <w:t xml:space="preserve">Életmód és anyagi kultúra a Dél-Alföldön </w:t>
      </w:r>
    </w:p>
    <w:p w14:paraId="71E6FAE7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Vallási élet a Dél-Alföldön </w:t>
      </w:r>
    </w:p>
    <w:p w14:paraId="45345DC3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Hagyományőrzés, hagyományalkotás, helyi ünnepek: vallási és családi ünnepek, fesztiválok. Táncos örökségünk a változó időben</w:t>
      </w:r>
    </w:p>
    <w:p w14:paraId="04FDE6C6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 falusi társadalom átalakulása a 20. század második felében (a mezőgazdaság szocialista átalakítása és hatása a vidéki mindennapokra, kuláküldözés, modernizáció és lakáskultúra, a falusi ünnepek átalakulása, munkamigráció stb.)</w:t>
      </w:r>
    </w:p>
    <w:p w14:paraId="1B8AE0BF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A falusi életmód átalakulása a rendszerváltás után (a földbirtokviszonyok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újrarendeződése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, az egyéni gazdálkodás lehetőségei és nehézségei, a falvak elnéptelenedése, új beköltözők)</w:t>
      </w:r>
    </w:p>
    <w:p w14:paraId="39DCB64F" w14:textId="77777777" w:rsidR="00B23B99" w:rsidRPr="00B77F68" w:rsidRDefault="00B23B99" w:rsidP="00B23B9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851" w:hanging="851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</w:p>
    <w:p w14:paraId="634AD402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FILOZÓFIAI ÉS TÖRTÉNETTUDOMÁNYI SZAKBIZOTTSÁG</w:t>
      </w:r>
    </w:p>
    <w:p w14:paraId="48B42C5D" w14:textId="77777777" w:rsidR="00B23B99" w:rsidRPr="00B77F68" w:rsidRDefault="00B23B99" w:rsidP="00B23B99">
      <w:pPr>
        <w:spacing w:after="0" w:line="276" w:lineRule="auto"/>
        <w:ind w:left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316CB3E" w14:textId="77777777" w:rsidR="00B23B99" w:rsidRPr="00B77F68" w:rsidRDefault="00B23B99" w:rsidP="00B23B99">
      <w:pPr>
        <w:spacing w:after="0" w:line="276" w:lineRule="auto"/>
        <w:ind w:left="1080" w:hanging="1080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Csernus Sándor, az MTA doktora</w:t>
      </w:r>
    </w:p>
    <w:p w14:paraId="5C7FF319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BTK Történeti Intézet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Középkori Egyetemi Történeti Intézet</w:t>
      </w:r>
    </w:p>
    <w:p w14:paraId="339DDD4D" w14:textId="77777777" w:rsidR="00B23B99" w:rsidRPr="00B77F68" w:rsidRDefault="00B23B99" w:rsidP="00B23B99">
      <w:pPr>
        <w:spacing w:after="0" w:line="276" w:lineRule="auto"/>
        <w:ind w:left="372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6722 Szeged, Egyetem u. 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+36 62 544 383</w:t>
      </w:r>
    </w:p>
    <w:p w14:paraId="4A3F96EF" w14:textId="77777777" w:rsidR="00B23B99" w:rsidRPr="00B77F68" w:rsidRDefault="00B77F68" w:rsidP="00B23B99">
      <w:pPr>
        <w:spacing w:after="0" w:line="276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  <w:hyperlink r:id="rId30" w:history="1">
        <w:r w:rsidR="00B23B99"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csernus@hist.u-szeged.hu</w:t>
        </w:r>
      </w:hyperlink>
    </w:p>
    <w:p w14:paraId="048E1F00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B48041D" w14:textId="77777777" w:rsidR="00B23B99" w:rsidRPr="00B77F68" w:rsidRDefault="00B23B99" w:rsidP="00B23B99">
      <w:pPr>
        <w:spacing w:after="0" w:line="276" w:lineRule="auto"/>
        <w:ind w:left="1080" w:hanging="1080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Titkár: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Ferwagner Péter Ákos, PhD</w:t>
      </w:r>
    </w:p>
    <w:p w14:paraId="74D2A074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SZTE BTK Történeti Intézet Újkori Egyetemes Történeti és Mediterrán Tanulmányok Tanszék</w:t>
      </w:r>
    </w:p>
    <w:p w14:paraId="4F626CC3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6722 Szeged, Egyetem u. 2; Tel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+36 62 546 774</w:t>
      </w:r>
    </w:p>
    <w:p w14:paraId="0DF360F7" w14:textId="77777777" w:rsidR="00B23B99" w:rsidRPr="00B77F68" w:rsidRDefault="00B77F68" w:rsidP="00B23B99">
      <w:pPr>
        <w:spacing w:after="0" w:line="276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  <w:hyperlink r:id="rId31" w:history="1">
        <w:r w:rsidR="00B23B99"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ferwagner@hist.u-szeged.hu</w:t>
        </w:r>
      </w:hyperlink>
    </w:p>
    <w:p w14:paraId="4CDB9B54" w14:textId="285BB1B9" w:rsidR="00B23B99" w:rsidRPr="00B77F68" w:rsidRDefault="00B23B9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60BDC7EB" w14:textId="77777777" w:rsidR="0091760F" w:rsidRPr="00B77F68" w:rsidRDefault="0091760F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1FE2B6D1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578C2679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36ACD2CA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Mediterránum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a 20. században: politika, társadalom, gazdaság, kultúra, vallás (a térség egésze vagy egy-egy ország)</w:t>
      </w:r>
    </w:p>
    <w:p w14:paraId="1F1F5944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Fejezetek a latin-amerikai magyar emigráció történetéből</w:t>
      </w:r>
    </w:p>
    <w:p w14:paraId="10B03CEE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Témák az Amerika-közi kapcsolatok történetéből</w:t>
      </w:r>
    </w:p>
    <w:p w14:paraId="541E24EA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Ibériai-félsziget és Kelet-Európa történeti kapcsolatai, különös tekintettel Magyarországra</w:t>
      </w:r>
    </w:p>
    <w:p w14:paraId="237B1687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Magyarország és a szomszédos országok történeti kapcsolatai, e kapcsolat problémái</w:t>
      </w:r>
    </w:p>
    <w:p w14:paraId="441BF3A3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európai integráció története (egy-egy aspektus vagy ország)</w:t>
      </w:r>
    </w:p>
    <w:p w14:paraId="7F5E8FB3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1918/19-es forradalmak helyi eseményeinek kronologikus leírása:</w:t>
      </w:r>
    </w:p>
    <w:p w14:paraId="69BBBDE9" w14:textId="77777777" w:rsidR="00B23B99" w:rsidRPr="00B77F68" w:rsidRDefault="00B23B99" w:rsidP="004A4375">
      <w:pPr>
        <w:numPr>
          <w:ilvl w:val="0"/>
          <w:numId w:val="23"/>
        </w:numPr>
        <w:tabs>
          <w:tab w:val="clear" w:pos="1805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közigazgatási rend változásai a 20. században egy adott település vagy terület példáján</w:t>
      </w:r>
    </w:p>
    <w:p w14:paraId="62718575" w14:textId="77777777" w:rsidR="00B23B99" w:rsidRPr="00B77F68" w:rsidRDefault="00B23B99" w:rsidP="004A4375">
      <w:pPr>
        <w:numPr>
          <w:ilvl w:val="0"/>
          <w:numId w:val="23"/>
        </w:numPr>
        <w:tabs>
          <w:tab w:val="clear" w:pos="1805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államvédelmi hatóságok országos és helyi tevékenysége</w:t>
      </w:r>
    </w:p>
    <w:p w14:paraId="3819D656" w14:textId="77777777" w:rsidR="00B23B99" w:rsidRPr="00B77F68" w:rsidRDefault="00B23B99" w:rsidP="004A4375">
      <w:pPr>
        <w:numPr>
          <w:ilvl w:val="0"/>
          <w:numId w:val="23"/>
        </w:numPr>
        <w:tabs>
          <w:tab w:val="clear" w:pos="1805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életmód változásai a 20. századi környezetünkben.</w:t>
      </w:r>
    </w:p>
    <w:p w14:paraId="52406C3F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Régészeti terület:</w:t>
      </w:r>
    </w:p>
    <w:p w14:paraId="0C857FE9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kontinuitás és a migrációs kérdései a Dél-Alföldön a régészeti leletek alapján</w:t>
      </w:r>
    </w:p>
    <w:p w14:paraId="7888CB02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Középkori településtörténet a Dél-Alföldön</w:t>
      </w:r>
    </w:p>
    <w:p w14:paraId="32E102DD" w14:textId="234A2993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Interdiszciplináris kutatások a Dél-Alföld régészeti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leletanyagában</w:t>
      </w:r>
      <w:proofErr w:type="spellEnd"/>
    </w:p>
    <w:p w14:paraId="6F29AB1D" w14:textId="10C5CE9B" w:rsidR="00853369" w:rsidRPr="00B77F68" w:rsidRDefault="0085336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Hazai tömegsír feltárásokhoz kapcsolódó komplex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bioantropológiai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és paleopatológiai kutatások</w:t>
      </w:r>
    </w:p>
    <w:p w14:paraId="7D37AAED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Embertani szakterület:</w:t>
      </w:r>
    </w:p>
    <w:p w14:paraId="5BA553B6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Történeti antropológiai kutatások a Dél-Alföldön</w:t>
      </w:r>
    </w:p>
    <w:p w14:paraId="708952A4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Dél-Alföld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paleopatológiája</w:t>
      </w:r>
      <w:proofErr w:type="spellEnd"/>
    </w:p>
    <w:p w14:paraId="5F346280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fertőző megbetegedések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paleoepidemológiai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kutatása</w:t>
      </w:r>
    </w:p>
    <w:p w14:paraId="77B3AB54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Valamely hazai vagy külföldi filozófus életművének tanulmányozása</w:t>
      </w:r>
    </w:p>
    <w:p w14:paraId="42C0A5C2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történetfilozófia és a történetelmélet fő kérdései különös tekintettel a XX. századra</w:t>
      </w:r>
    </w:p>
    <w:p w14:paraId="73A3E136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Vegyes házasságok a Vajdaságban (Követelmény: A dolgozat empirikus kutatás eredményeit mutassa be.)</w:t>
      </w:r>
    </w:p>
    <w:p w14:paraId="7103B75F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magyar őstörténet</w:t>
      </w:r>
    </w:p>
    <w:p w14:paraId="369EA0F0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középkori és újkori Magyarország nemzetközi kapcsolatai</w:t>
      </w:r>
    </w:p>
    <w:p w14:paraId="7E90E08A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Az 1956-os magyar forradalom hatása (helyi, országos, nemzetközi)</w:t>
      </w:r>
    </w:p>
    <w:p w14:paraId="170307AB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Fejezetek az 1956-os magyar emigráció történetéből</w:t>
      </w:r>
    </w:p>
    <w:p w14:paraId="6A49F692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Politikai mítoszok és szimbólumok Közép- és Kelet-Európában.</w:t>
      </w:r>
    </w:p>
    <w:p w14:paraId="32853BDF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történetírás története, különös tekintettel Magyarország történetére</w:t>
      </w:r>
    </w:p>
    <w:p w14:paraId="3C56A504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Versailles-környéki békék öröksége és történeti hatásmechanizmusa</w:t>
      </w:r>
    </w:p>
    <w:p w14:paraId="63055D79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Trianon és a Trianon-szindróma</w:t>
      </w:r>
    </w:p>
    <w:p w14:paraId="5FDFCEAF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Migrációs folyamatok a magyar történelemben</w:t>
      </w:r>
    </w:p>
    <w:p w14:paraId="280906B6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Nomádok Közép-Kelet Európában és a sztyeppén</w:t>
      </w:r>
    </w:p>
    <w:p w14:paraId="7D53469C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Az első világháború és forradalmak történetének különböző aspektusai, különös tekintettel Szeged és a Dél-Alföld történetére</w:t>
      </w:r>
    </w:p>
    <w:p w14:paraId="7EC8CE59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Helytörténeti kutatások eredményei</w:t>
      </w:r>
    </w:p>
    <w:p w14:paraId="78A119F3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Dél-Alföld tudományosságának, intézményrendszerének a története és hatása a régió fejlődésére</w:t>
      </w:r>
    </w:p>
    <w:p w14:paraId="576D7597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Intézménytörténet</w:t>
      </w:r>
    </w:p>
    <w:p w14:paraId="1D44F481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Tudománytörténeti eredmények </w:t>
      </w:r>
    </w:p>
    <w:p w14:paraId="7964B9BF" w14:textId="5F25FA70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Sporttörténet</w:t>
      </w:r>
    </w:p>
    <w:p w14:paraId="4F0584B6" w14:textId="6BFD3F59" w:rsidR="004A4375" w:rsidRPr="00B77F68" w:rsidRDefault="004A4375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Helyi „hősök” emlékezete</w:t>
      </w:r>
    </w:p>
    <w:p w14:paraId="795A1A90" w14:textId="04718D09" w:rsidR="004A4375" w:rsidRPr="00B77F68" w:rsidRDefault="004A4375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Egy falu termelőszövetkezetének (Tsz.) története</w:t>
      </w:r>
    </w:p>
    <w:p w14:paraId="133C3EDB" w14:textId="4E08B94B" w:rsidR="004A4375" w:rsidRPr="00B77F68" w:rsidRDefault="004A4375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forradalmak és a megszállás időszaka egy dél-alföldi településen (1918-1921)</w:t>
      </w:r>
    </w:p>
    <w:p w14:paraId="2836E021" w14:textId="77777777" w:rsidR="00B23B99" w:rsidRPr="00B77F68" w:rsidRDefault="00B23B99" w:rsidP="00B23B99">
      <w:pPr>
        <w:spacing w:after="0" w:line="276" w:lineRule="auto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</w:p>
    <w:p w14:paraId="5C4122AF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49DC8577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2BF903AB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0B0E7E02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4604BFC2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t>MŰVÉSZETTUDOMÁNY</w:t>
      </w:r>
    </w:p>
    <w:p w14:paraId="3F3D55AF" w14:textId="77777777" w:rsidR="00B23B99" w:rsidRPr="00B77F68" w:rsidRDefault="00B23B99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2F0CFD1B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MŰVÉSZETI SZAKBIZOTTSÁG</w:t>
      </w:r>
    </w:p>
    <w:p w14:paraId="2056C92E" w14:textId="77777777" w:rsidR="00B23B99" w:rsidRPr="00B77F68" w:rsidRDefault="00B23B99" w:rsidP="00B23B99">
      <w:pPr>
        <w:spacing w:after="0" w:line="276" w:lineRule="auto"/>
        <w:ind w:left="720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3C70B16B" w14:textId="77777777" w:rsidR="00B23B99" w:rsidRPr="00B77F68" w:rsidRDefault="00B23B99" w:rsidP="00B23B99">
      <w:pPr>
        <w:spacing w:after="0" w:line="276" w:lineRule="auto"/>
        <w:ind w:left="993" w:hanging="993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Aranyi Sándor festőművész</w:t>
      </w:r>
    </w:p>
    <w:p w14:paraId="4A532931" w14:textId="77777777" w:rsidR="00B23B99" w:rsidRPr="00B77F68" w:rsidRDefault="00B23B99" w:rsidP="00B23B99">
      <w:pPr>
        <w:spacing w:after="0" w:line="276" w:lineRule="auto"/>
        <w:ind w:left="1986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JGYPK Művészeti Intézet </w:t>
      </w:r>
    </w:p>
    <w:p w14:paraId="7360160A" w14:textId="77777777" w:rsidR="00B23B99" w:rsidRPr="00B77F68" w:rsidRDefault="00B23B99" w:rsidP="00B23B99">
      <w:pPr>
        <w:spacing w:after="0" w:line="276" w:lineRule="auto"/>
        <w:ind w:left="1986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Rajz-művészettörténeti Tanszék</w:t>
      </w:r>
    </w:p>
    <w:p w14:paraId="483A6449" w14:textId="77777777" w:rsidR="00B23B99" w:rsidRPr="00B77F68" w:rsidRDefault="00B23B99" w:rsidP="00B23B99">
      <w:pPr>
        <w:spacing w:after="0" w:line="276" w:lineRule="auto"/>
        <w:ind w:left="1986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6723 Szeged, Brüsszeli krt. 37;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+36 30 853 95 72</w:t>
      </w:r>
    </w:p>
    <w:p w14:paraId="032618AB" w14:textId="77777777" w:rsidR="00B23B99" w:rsidRPr="00B77F68" w:rsidRDefault="00B77F68" w:rsidP="00B23B99">
      <w:pPr>
        <w:spacing w:after="0" w:line="276" w:lineRule="auto"/>
        <w:ind w:left="1986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32" w:history="1">
        <w:r w:rsidR="00B23B99"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aranyis.49@gmail.</w:t>
        </w:r>
        <w:r w:rsidR="00B23B99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com</w:t>
        </w:r>
      </w:hyperlink>
    </w:p>
    <w:p w14:paraId="678D0AEC" w14:textId="77777777" w:rsidR="00B23B99" w:rsidRPr="00B77F68" w:rsidRDefault="00B23B99" w:rsidP="00B23B99">
      <w:pPr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</w:p>
    <w:p w14:paraId="28E8DF6C" w14:textId="77777777" w:rsidR="00B23B99" w:rsidRPr="00B77F68" w:rsidRDefault="00B23B99" w:rsidP="00B23B99">
      <w:pPr>
        <w:spacing w:after="0" w:line="276" w:lineRule="auto"/>
        <w:ind w:left="993" w:hanging="993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Maczelka Noémi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</w:t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zongoraművész</w:t>
      </w:r>
    </w:p>
    <w:p w14:paraId="08CFFAFE" w14:textId="77777777" w:rsidR="00B23B99" w:rsidRPr="00B77F68" w:rsidRDefault="00B23B99" w:rsidP="00B23B99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JGYPK Művészeti Intézet</w:t>
      </w:r>
    </w:p>
    <w:p w14:paraId="2DDCA410" w14:textId="77777777" w:rsidR="00B23B99" w:rsidRPr="00B77F68" w:rsidRDefault="00B23B99" w:rsidP="00B23B99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Ének-Zene Tanszék</w:t>
      </w:r>
    </w:p>
    <w:p w14:paraId="048EBFB9" w14:textId="77777777" w:rsidR="00B23B99" w:rsidRPr="00B77F68" w:rsidRDefault="00B23B99" w:rsidP="00B23B99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6725 Szeged,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Hattyas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utca 10;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+36 30 314 46 87</w:t>
      </w:r>
    </w:p>
    <w:p w14:paraId="735DE1BD" w14:textId="1C6D4BD3" w:rsidR="00B23B99" w:rsidRPr="00B77F68" w:rsidRDefault="00B77F68" w:rsidP="00B23B99">
      <w:pPr>
        <w:spacing w:after="0" w:line="276" w:lineRule="auto"/>
        <w:ind w:left="993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hyperlink r:id="rId33" w:history="1">
        <w:r w:rsidR="00EE3E44" w:rsidRPr="00B77F68">
          <w:rPr>
            <w:rStyle w:val="Hiperhivatkozs"/>
            <w:rFonts w:ascii="Garamond" w:eastAsia="Times New Roman" w:hAnsi="Garamond"/>
            <w:color w:val="auto"/>
            <w:sz w:val="24"/>
            <w:szCs w:val="24"/>
            <w:lang w:eastAsia="hu-HU"/>
          </w:rPr>
          <w:t>maczelka.noemi@gmail.com</w:t>
        </w:r>
      </w:hyperlink>
    </w:p>
    <w:p w14:paraId="73A9FF13" w14:textId="77777777" w:rsidR="00B23B99" w:rsidRPr="00B77F68" w:rsidRDefault="00B23B99" w:rsidP="00B23B99">
      <w:pPr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BAB8000" w14:textId="77777777" w:rsidR="00B23B99" w:rsidRPr="00B77F68" w:rsidRDefault="00B23B99" w:rsidP="00B23B9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D5A62D4" w14:textId="212C094D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B77F68">
        <w:rPr>
          <w:rFonts w:ascii="Garamond" w:eastAsia="Times New Roman" w:hAnsi="Garamond" w:cs="Arial"/>
          <w:sz w:val="24"/>
          <w:szCs w:val="24"/>
          <w:lang w:eastAsia="hu-HU"/>
        </w:rPr>
        <w:t>A pályázat célja az alkotó- és előadóművészetek kifejező eszközeivel megfogalmazott új művek létrehozása műfaji megkötöttség nélkül (versmondás, versek megzenésítése, a már megzenésített versek előadása, hangszeres és vokális művek előadása, versek, esszék, tanulmányok írása, táblaképek, egyedi és sokszorosító grafikák, illusztrációk, fotók, érmek, plasztikák készítése, emlékhelyek tervezése stb.).</w:t>
      </w:r>
    </w:p>
    <w:p w14:paraId="6F8E4F41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14:paraId="7E28E2FE" w14:textId="77777777" w:rsidR="00EE3E44" w:rsidRPr="00B77F68" w:rsidRDefault="00EE3E44" w:rsidP="00EE3E44">
      <w:pPr>
        <w:pStyle w:val="NormlWeb"/>
        <w:spacing w:after="0" w:line="276" w:lineRule="auto"/>
        <w:jc w:val="both"/>
        <w:rPr>
          <w:rFonts w:ascii="Garamond" w:hAnsi="Garamond" w:cs="Arial"/>
        </w:rPr>
      </w:pPr>
      <w:r w:rsidRPr="00B77F68">
        <w:rPr>
          <w:rFonts w:ascii="Garamond" w:hAnsi="Garamond" w:cs="Arial"/>
        </w:rPr>
        <w:t>Az elbírálás során a kategóriánként azok az azonos értékkel bíró művek előnyben részesülnek, amelyek – többek között, az alábbi jubileumi évfordulókhoz kapcsolódnak.</w:t>
      </w:r>
    </w:p>
    <w:p w14:paraId="0199362B" w14:textId="77777777" w:rsidR="00EE3E44" w:rsidRPr="00B77F68" w:rsidRDefault="00EE3E44" w:rsidP="00EE3E44">
      <w:pPr>
        <w:pStyle w:val="NormlWeb"/>
        <w:spacing w:after="0" w:line="276" w:lineRule="auto"/>
        <w:rPr>
          <w:rFonts w:ascii="Garamond" w:hAnsi="Garamond" w:cs="Arial"/>
        </w:rPr>
      </w:pPr>
    </w:p>
    <w:p w14:paraId="6DBFC7E4" w14:textId="77777777" w:rsidR="00EE3E44" w:rsidRPr="00B77F68" w:rsidRDefault="00EE3E44" w:rsidP="00EE3E44">
      <w:pPr>
        <w:pStyle w:val="NormlWeb"/>
        <w:spacing w:after="0" w:line="276" w:lineRule="auto"/>
        <w:rPr>
          <w:rFonts w:ascii="Garamond" w:hAnsi="Garamond" w:cs="Arial"/>
        </w:rPr>
      </w:pPr>
      <w:r w:rsidRPr="00B77F68">
        <w:rPr>
          <w:rFonts w:ascii="Garamond" w:hAnsi="Garamond" w:cs="Arial"/>
        </w:rPr>
        <w:t>2026-ban ünnepeljük többek között</w:t>
      </w:r>
    </w:p>
    <w:p w14:paraId="71645F7A" w14:textId="77777777" w:rsidR="00EE3E44" w:rsidRPr="00B77F68" w:rsidRDefault="00EE3E44" w:rsidP="00EE3E44">
      <w:pPr>
        <w:pStyle w:val="NormlWeb"/>
        <w:spacing w:after="0" w:line="276" w:lineRule="auto"/>
        <w:jc w:val="center"/>
        <w:rPr>
          <w:rFonts w:ascii="Garamond" w:hAnsi="Garamond" w:cs="Arial"/>
        </w:rPr>
      </w:pPr>
    </w:p>
    <w:p w14:paraId="32AFB50C" w14:textId="77777777" w:rsidR="00EE3E44" w:rsidRPr="00B77F68" w:rsidRDefault="00EE3E44" w:rsidP="00EE3E44">
      <w:pPr>
        <w:pStyle w:val="NormlWeb"/>
        <w:numPr>
          <w:ilvl w:val="2"/>
          <w:numId w:val="35"/>
        </w:numPr>
        <w:spacing w:after="0" w:line="276" w:lineRule="auto"/>
        <w:ind w:left="0"/>
        <w:jc w:val="center"/>
        <w:rPr>
          <w:rFonts w:ascii="Garamond" w:hAnsi="Garamond" w:cs="Arial"/>
          <w:b/>
        </w:rPr>
      </w:pPr>
      <w:r w:rsidRPr="00B77F68">
        <w:rPr>
          <w:rFonts w:ascii="Garamond" w:hAnsi="Garamond" w:cs="Arial"/>
          <w:b/>
        </w:rPr>
        <w:t xml:space="preserve">(Nagy) Lajos </w:t>
      </w:r>
      <w:r w:rsidRPr="00B77F68">
        <w:rPr>
          <w:rFonts w:ascii="Garamond" w:hAnsi="Garamond" w:cs="Arial"/>
        </w:rPr>
        <w:t>magyar és lengyel király</w:t>
      </w:r>
      <w:r w:rsidRPr="00B77F68">
        <w:rPr>
          <w:rFonts w:ascii="Garamond" w:hAnsi="Garamond" w:cs="Arial"/>
          <w:b/>
        </w:rPr>
        <w:t xml:space="preserve"> 700.,</w:t>
      </w:r>
    </w:p>
    <w:p w14:paraId="19C14C3A" w14:textId="77777777" w:rsidR="00EE3E44" w:rsidRPr="00B77F68" w:rsidRDefault="00EE3E44" w:rsidP="00EE3E44">
      <w:pPr>
        <w:pStyle w:val="NormlWeb"/>
        <w:numPr>
          <w:ilvl w:val="2"/>
          <w:numId w:val="35"/>
        </w:numPr>
        <w:spacing w:after="0" w:line="276" w:lineRule="auto"/>
        <w:ind w:left="0"/>
        <w:jc w:val="center"/>
        <w:rPr>
          <w:rFonts w:ascii="Garamond" w:hAnsi="Garamond" w:cs="Arial"/>
          <w:b/>
        </w:rPr>
      </w:pPr>
      <w:r w:rsidRPr="00B77F68">
        <w:rPr>
          <w:rFonts w:ascii="Garamond" w:hAnsi="Garamond" w:cs="Arial"/>
          <w:b/>
        </w:rPr>
        <w:t xml:space="preserve">Rákóczi Ferenc </w:t>
      </w:r>
      <w:r w:rsidRPr="00B77F68">
        <w:rPr>
          <w:rFonts w:ascii="Garamond" w:hAnsi="Garamond" w:cs="Arial"/>
        </w:rPr>
        <w:t xml:space="preserve">fejedelem </w:t>
      </w:r>
      <w:r w:rsidRPr="00B77F68">
        <w:rPr>
          <w:rFonts w:ascii="Garamond" w:hAnsi="Garamond" w:cs="Arial"/>
          <w:b/>
        </w:rPr>
        <w:t>350.,</w:t>
      </w:r>
    </w:p>
    <w:p w14:paraId="27960FC2" w14:textId="1DCC063A" w:rsidR="00EE3E44" w:rsidRPr="00B77F68" w:rsidRDefault="00EE3E44" w:rsidP="00EE3E44">
      <w:pPr>
        <w:pStyle w:val="NormlWeb"/>
        <w:spacing w:after="0" w:line="276" w:lineRule="auto"/>
        <w:jc w:val="center"/>
        <w:rPr>
          <w:rFonts w:ascii="Garamond" w:hAnsi="Garamond" w:cs="Arial"/>
        </w:rPr>
      </w:pPr>
      <w:r w:rsidRPr="00B77F68">
        <w:rPr>
          <w:rFonts w:ascii="Garamond" w:hAnsi="Garamond" w:cs="Arial"/>
          <w:b/>
        </w:rPr>
        <w:t xml:space="preserve">Walter Elias „Walt” Disney </w:t>
      </w:r>
      <w:r w:rsidRPr="00B77F68">
        <w:rPr>
          <w:rFonts w:ascii="Garamond" w:hAnsi="Garamond" w:cs="Arial"/>
        </w:rPr>
        <w:t>többszörös Oscar-díjas amerikai rajzfilmrendező, producer és forgatókönyvíró</w:t>
      </w:r>
      <w:r w:rsidRPr="00B77F68">
        <w:rPr>
          <w:rFonts w:ascii="Garamond" w:hAnsi="Garamond" w:cs="Arial"/>
          <w:b/>
        </w:rPr>
        <w:t xml:space="preserve"> 125. </w:t>
      </w:r>
      <w:r w:rsidRPr="00B77F68">
        <w:rPr>
          <w:rFonts w:ascii="Garamond" w:hAnsi="Garamond" w:cs="Arial"/>
        </w:rPr>
        <w:t>és</w:t>
      </w:r>
    </w:p>
    <w:p w14:paraId="42E75247" w14:textId="04C48C7D" w:rsidR="00EE3E44" w:rsidRPr="00B77F68" w:rsidRDefault="00EE3E44" w:rsidP="00EE3E44">
      <w:pPr>
        <w:pStyle w:val="NormlWeb"/>
        <w:spacing w:after="0" w:line="276" w:lineRule="auto"/>
        <w:jc w:val="center"/>
        <w:rPr>
          <w:rFonts w:ascii="Garamond" w:hAnsi="Garamond" w:cs="Arial"/>
          <w:b/>
        </w:rPr>
      </w:pPr>
      <w:r w:rsidRPr="00B77F68">
        <w:rPr>
          <w:rFonts w:ascii="Garamond" w:hAnsi="Garamond" w:cs="Arial"/>
          <w:b/>
        </w:rPr>
        <w:t xml:space="preserve">Luis Armstrong </w:t>
      </w:r>
      <w:r w:rsidRPr="00B77F68">
        <w:rPr>
          <w:rFonts w:ascii="Garamond" w:hAnsi="Garamond" w:cs="Arial"/>
        </w:rPr>
        <w:t xml:space="preserve">a dzsessztörténet egyik legnagyobb és legismertebb alakja </w:t>
      </w:r>
      <w:r w:rsidRPr="00B77F68">
        <w:rPr>
          <w:rFonts w:ascii="Garamond" w:hAnsi="Garamond" w:cs="Arial"/>
          <w:b/>
        </w:rPr>
        <w:t>születésének 125. évfordulóját</w:t>
      </w:r>
    </w:p>
    <w:p w14:paraId="3F4C4E9A" w14:textId="77777777" w:rsidR="00EE3E44" w:rsidRPr="00B77F68" w:rsidRDefault="00EE3E44" w:rsidP="00EE3E44">
      <w:pPr>
        <w:pStyle w:val="NormlWeb"/>
        <w:spacing w:after="0" w:line="276" w:lineRule="auto"/>
        <w:jc w:val="center"/>
        <w:rPr>
          <w:rFonts w:ascii="Garamond" w:hAnsi="Garamond" w:cs="Arial"/>
        </w:rPr>
      </w:pPr>
    </w:p>
    <w:p w14:paraId="6D70377E" w14:textId="77777777" w:rsidR="00EE3E44" w:rsidRPr="00B77F68" w:rsidRDefault="00EE3E44" w:rsidP="00EE3E44">
      <w:pPr>
        <w:spacing w:line="276" w:lineRule="auto"/>
        <w:jc w:val="both"/>
        <w:rPr>
          <w:rFonts w:ascii="Garamond" w:hAnsi="Garamond" w:cs="Arial"/>
        </w:rPr>
      </w:pPr>
      <w:r w:rsidRPr="00B77F68">
        <w:rPr>
          <w:rFonts w:ascii="Garamond" w:hAnsi="Garamond" w:cs="Arial"/>
        </w:rPr>
        <w:t xml:space="preserve">A díjakon felül az I. helyezettnek a SZAB Művészeti Szakbizottsága önálló bemutatkozási lehetőséget biztosít. </w:t>
      </w:r>
    </w:p>
    <w:p w14:paraId="6B1B8D34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14:paraId="1B04FC61" w14:textId="77777777" w:rsidR="003B0F69" w:rsidRPr="00B77F68" w:rsidRDefault="003B0F69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2952CBB6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685DE0FA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748CCB2E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585BA749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4F2D73DC" w14:textId="74BD3A5A" w:rsidR="003B0F69" w:rsidRPr="00B77F68" w:rsidRDefault="003B0F69" w:rsidP="00BB5C9D">
      <w:pPr>
        <w:pStyle w:val="Listaszerbekezds"/>
        <w:numPr>
          <w:ilvl w:val="0"/>
          <w:numId w:val="8"/>
        </w:num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1DC29EAF" w14:textId="77777777" w:rsidR="003B0F69" w:rsidRPr="00B77F68" w:rsidRDefault="003B0F69" w:rsidP="003B0F69">
      <w:pPr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br w:type="page"/>
      </w:r>
    </w:p>
    <w:p w14:paraId="4E4E584B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03984F6E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NYILATKOZAT</w:t>
      </w:r>
    </w:p>
    <w:p w14:paraId="052BF10D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CB3B2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Hozzájárulok ahhoz, hogy az adatlapon rögzített személyes adataimat a pályázat kiírója nyilvántartásba vegye, megismerje és azokat – kizárólag a pályázat lebonyolítása, értékelése céljából – a bíráló bizottság számára átadja, illetőleg maga kezelje. Pályadíj elnyerése esetén személyes adataim (különösen nevem) a pályázat kiírójának kommunikációja során felhasználhatók, rólam képmás és/vagy hangfelvétel készülhet, és azt a pályázat kiírója kommunikációja során nyilvánosságra hozhatja, honlapján, sajtótudósításában időbeli korlátozás nélkül elhelyezheti, felhasználhatja, beszámolóiban megjelenítheti.</w:t>
      </w:r>
    </w:p>
    <w:p w14:paraId="6CA8AF7D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Hozzájárulok továbbá a pályázáskor rendelkezésre bocsátott személyes adataimnak az azonosítás célja érdekében szükséges mértékben történő nyilvánosságra hozatalához.</w:t>
      </w:r>
    </w:p>
    <w:p w14:paraId="1E613F5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Courier New"/>
          <w:sz w:val="24"/>
          <w:szCs w:val="24"/>
          <w:lang w:eastAsia="hu-HU"/>
        </w:rPr>
        <w:t xml:space="preserve">Kijelentem, hogy a pályázati felhívásra általam benyújtott pályamű a saját szellemi alkotásom, az nem sérti harmadik személy személyiségi, szerzői, iparjogvédelmi jogait, illetve nyilvánosságra hozatalához nem szükséges harmadik személy beleegyezése. </w:t>
      </w:r>
    </w:p>
    <w:p w14:paraId="13C76018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pályázati kiírás feltételeit megismertem és elfogadom, annak minden pontját magamra nézve kötelezőnek tartom. </w:t>
      </w:r>
    </w:p>
    <w:p w14:paraId="62BE45BE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Tudomásul veszem, hogy a pályázat elbírálásával, a bíráló bizottság döntésével szemben fellebbezésnek nincs helye.</w:t>
      </w:r>
    </w:p>
    <w:p w14:paraId="38867FBD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ADF36DA" w14:textId="0A380501" w:rsidR="003B0F69" w:rsidRPr="00B77F68" w:rsidRDefault="003B0F69" w:rsidP="003B0F69">
      <w:pPr>
        <w:tabs>
          <w:tab w:val="left" w:pos="5760"/>
          <w:tab w:val="left" w:leader="dot" w:pos="9000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Kelt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: …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……………., 202</w:t>
      </w:r>
      <w:r w:rsidR="00913C17"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6</w:t>
      </w:r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. …………………… hó ….. nap</w:t>
      </w:r>
    </w:p>
    <w:p w14:paraId="0047FDB9" w14:textId="77777777" w:rsidR="003B0F69" w:rsidRPr="00B77F68" w:rsidRDefault="003B0F69" w:rsidP="003B0F69">
      <w:pPr>
        <w:tabs>
          <w:tab w:val="left" w:pos="5760"/>
          <w:tab w:val="left" w:leader="dot" w:pos="9000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64DD6258" w14:textId="77777777" w:rsidR="003B0F69" w:rsidRPr="00B77F68" w:rsidRDefault="003B0F69" w:rsidP="003B0F69">
      <w:pPr>
        <w:tabs>
          <w:tab w:val="left" w:pos="5760"/>
          <w:tab w:val="left" w:leader="dot" w:pos="9000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ab/>
      </w:r>
    </w:p>
    <w:p w14:paraId="1C12B665" w14:textId="77777777" w:rsidR="003B0F69" w:rsidRPr="00B77F68" w:rsidRDefault="003B0F69" w:rsidP="003B0F69">
      <w:pPr>
        <w:tabs>
          <w:tab w:val="left" w:pos="5760"/>
          <w:tab w:val="left" w:pos="6840"/>
          <w:tab w:val="left" w:leader="dot" w:pos="8222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pályázó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aláírása</w:t>
      </w:r>
    </w:p>
    <w:p w14:paraId="14EBFC30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C367975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0DE43F1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9E11E23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C4DF74A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A 18. életévét még be nem töltött középiskolás törvényes képviselőjének </w:t>
      </w:r>
    </w:p>
    <w:p w14:paraId="26148BCE" w14:textId="77777777" w:rsidR="003B0F69" w:rsidRPr="00B77F68" w:rsidRDefault="003B0F69" w:rsidP="003B0F69">
      <w:pPr>
        <w:numPr>
          <w:ilvl w:val="0"/>
          <w:numId w:val="31"/>
        </w:num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neve</w:t>
      </w:r>
      <w:proofErr w:type="gramStart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: …</w:t>
      </w:r>
      <w:proofErr w:type="gramEnd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………………………………………………………………………….................</w:t>
      </w:r>
    </w:p>
    <w:p w14:paraId="7D4420F8" w14:textId="77777777" w:rsidR="003B0F69" w:rsidRPr="00B77F68" w:rsidRDefault="003B0F69" w:rsidP="003B0F69">
      <w:pPr>
        <w:numPr>
          <w:ilvl w:val="0"/>
          <w:numId w:val="31"/>
        </w:num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aláírása</w:t>
      </w:r>
      <w:proofErr w:type="gramStart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: …</w:t>
      </w:r>
      <w:proofErr w:type="gramEnd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…………………………………………………………………………...........</w:t>
      </w:r>
    </w:p>
    <w:p w14:paraId="39B1C0B5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733AA7E8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C486C6A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7173DF2B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05456B76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533844A4" w14:textId="2E0EA25D" w:rsidR="003B0F69" w:rsidRPr="00B77F68" w:rsidRDefault="003B0F69" w:rsidP="00B70A5D">
      <w:pPr>
        <w:pStyle w:val="Listaszerbekezds"/>
        <w:numPr>
          <w:ilvl w:val="0"/>
          <w:numId w:val="8"/>
        </w:num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30AE18F4" w14:textId="77777777" w:rsidR="003B0F69" w:rsidRPr="00B77F68" w:rsidRDefault="003B0F69" w:rsidP="003B0F69">
      <w:pPr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br w:type="page"/>
      </w:r>
    </w:p>
    <w:p w14:paraId="75F90B3D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E3113C6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jc w:val="center"/>
        <w:rPr>
          <w:rFonts w:ascii="Garamond" w:eastAsia="Times New Roman" w:hAnsi="Garamond" w:cs="Times New Roman"/>
          <w:b/>
          <w:caps/>
          <w:spacing w:val="72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caps/>
          <w:spacing w:val="72"/>
          <w:sz w:val="24"/>
          <w:szCs w:val="24"/>
          <w:lang w:eastAsia="hu-HU"/>
        </w:rPr>
        <w:t>A d a t l a p</w:t>
      </w:r>
    </w:p>
    <w:p w14:paraId="6BD0936E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BB4D095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Név: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3CB335D6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Születési név: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282356AE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Állampolgárság: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022D73F4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Állandó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lakcím: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5B29E0A4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Elérési cím: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288E00B8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E-mail cím: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250ED640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Telefon (mobil):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7A76BB7E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Anyja neve: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0712C5F3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Születési helye: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28C52793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Születési ideje: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4A715E37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Adóazonosító jele: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7DAABA85" w14:textId="005FC219" w:rsidR="006E3490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TAJ száma: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="006E3490"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="006E3490"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726C4739" w14:textId="77777777" w:rsidR="006E3490" w:rsidRPr="00B77F68" w:rsidRDefault="006E3490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Iskola neve: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621C1DC7" w14:textId="77777777" w:rsidR="006E3490" w:rsidRPr="00B77F68" w:rsidRDefault="006E3490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Osztály/Évfolyam: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6BB472C4" w14:textId="6E3F798F" w:rsidR="003B0F69" w:rsidRPr="00B77F68" w:rsidRDefault="006E3490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Felkészítő tanár: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62B0E010" w14:textId="4E8FE8E4" w:rsidR="006E3490" w:rsidRPr="00B77F68" w:rsidRDefault="006E3490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Felkészítő tanár e-mail címe: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</w:t>
      </w:r>
    </w:p>
    <w:p w14:paraId="04A3C8F6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480" w:lineRule="auto"/>
        <w:ind w:right="425"/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ab/>
        <w:t xml:space="preserve">A banki átutaláshoz: </w:t>
      </w:r>
    </w:p>
    <w:p w14:paraId="1D13DC0F" w14:textId="5B047B92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0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Bank megnevezése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:      . . . . . . . . . . . . . . . . . . . . . . . . . . . . . . . . . . . . . . . . . . . . . </w:t>
      </w:r>
    </w:p>
    <w:p w14:paraId="11D11038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480" w:lineRule="auto"/>
        <w:ind w:right="425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Bankszámla száma</w:t>
      </w:r>
      <w:proofErr w:type="gramStart"/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:      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 </w:t>
      </w:r>
    </w:p>
    <w:p w14:paraId="610678F7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480" w:lineRule="auto"/>
        <w:ind w:right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</w:t>
      </w:r>
      <w:proofErr w:type="gramStart"/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……</w:t>
      </w:r>
      <w:r w:rsidR="00844652"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……,</w:t>
      </w:r>
      <w:proofErr w:type="gramEnd"/>
      <w:r w:rsidR="00844652"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……….  év  ………….. hó …… nap.</w:t>
      </w:r>
    </w:p>
    <w:p w14:paraId="505B8767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26654EE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           .  .  .  .  .  .  .  .  .  .  .  .  .  .  .  .  .  .  .  .  .</w:t>
      </w:r>
    </w:p>
    <w:p w14:paraId="0AD5187D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  <w:t xml:space="preserve">             </w:t>
      </w:r>
      <w:proofErr w:type="gramStart"/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aláírás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2C1927B6" w14:textId="77777777" w:rsidR="00844652" w:rsidRPr="00B77F68" w:rsidRDefault="00844652" w:rsidP="00844652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5C1542B6" w14:textId="77777777" w:rsidR="00844652" w:rsidRPr="00B77F68" w:rsidRDefault="00844652" w:rsidP="00844652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36AD38E7" w14:textId="77777777" w:rsidR="00844652" w:rsidRPr="00B77F68" w:rsidRDefault="00844652" w:rsidP="00844652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E6CC844" w14:textId="77777777" w:rsidR="00844652" w:rsidRPr="00B77F68" w:rsidRDefault="00844652" w:rsidP="00844652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1E4BA415" w14:textId="09F7813E" w:rsidR="00844652" w:rsidRPr="00B77F68" w:rsidRDefault="00844652" w:rsidP="00B70A5D">
      <w:pPr>
        <w:pStyle w:val="Listaszerbekezds"/>
        <w:numPr>
          <w:ilvl w:val="0"/>
          <w:numId w:val="8"/>
        </w:num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56E28920" w14:textId="77777777" w:rsidR="00844652" w:rsidRPr="00B77F68" w:rsidRDefault="00844652">
      <w:pPr>
        <w:rPr>
          <w:rFonts w:ascii="Garamond" w:eastAsia="Times New Roman" w:hAnsi="Garamond" w:cs="Times New Roman"/>
          <w:i/>
          <w:sz w:val="20"/>
          <w:szCs w:val="20"/>
          <w:lang w:eastAsia="hu-HU"/>
        </w:rPr>
      </w:pPr>
      <w:r w:rsidRPr="00B77F68">
        <w:rPr>
          <w:rFonts w:ascii="Garamond" w:eastAsia="Times New Roman" w:hAnsi="Garamond" w:cs="Times New Roman"/>
          <w:i/>
          <w:sz w:val="20"/>
          <w:szCs w:val="20"/>
          <w:lang w:eastAsia="hu-HU"/>
        </w:rPr>
        <w:br w:type="page"/>
      </w:r>
    </w:p>
    <w:p w14:paraId="412CD92E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Általános Adatvédelmi tájékoztató</w:t>
      </w:r>
    </w:p>
    <w:p w14:paraId="7094A0F6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(Díjazott részéről nyilatkozat személyes adatai kezelésére)</w:t>
      </w:r>
    </w:p>
    <w:p w14:paraId="10EFE2C0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DDA8A15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3F03986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Alulírott,  </w:t>
      </w:r>
    </w:p>
    <w:p w14:paraId="51DB80C0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CE732FE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Név: </w:t>
      </w:r>
    </w:p>
    <w:p w14:paraId="7C9C3407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Lakcím:</w:t>
      </w:r>
    </w:p>
    <w:p w14:paraId="0F84F731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Anyja lánykori neve:</w:t>
      </w:r>
    </w:p>
    <w:p w14:paraId="7B0BD602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01E084F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az Európai Parlament és a Tanács (EU) 2016/679 számú rendelete (GDPR) alapján önkéntes, konkrét, külső befolyástól mentes és egyértelmű hozzájárulásomat adom az alábbiakban felsorolt, MTA TABT által biztosított/támogatott/folyósított díjazással, utalvánnyal, elismeréssel kapcsolatosan a személyes adatokat kezelő MTA TABT (székhelye: 1051 Budapest, Nádor u. 7., adószáma: 15311801-2-41, képviselője: Kőnig Marianna, igazgató) részére az alábbiakban felsorolt személyes adataim kezelésére:</w:t>
      </w:r>
      <w:proofErr w:type="gramEnd"/>
    </w:p>
    <w:p w14:paraId="6B3182A8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56E5D91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név, születési név,</w:t>
      </w:r>
    </w:p>
    <w:p w14:paraId="56086B4D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anyja születési neve,</w:t>
      </w:r>
    </w:p>
    <w:p w14:paraId="1C094AD5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lakóhely (amennyiben létezik: tartózkodási hely),</w:t>
      </w:r>
    </w:p>
    <w:p w14:paraId="2B888966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vezetékes és mobil telefonszám, - email cím (kizárólag kapcsolattartás miatt),</w:t>
      </w:r>
    </w:p>
    <w:p w14:paraId="300BD47D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adóazonosító szám, </w:t>
      </w:r>
    </w:p>
    <w:p w14:paraId="50E38F5C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társadalombiztosítási azonosító jel (TAJ száma),</w:t>
      </w:r>
    </w:p>
    <w:p w14:paraId="44FF8EFE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folyószámla szám, számlát vezető bank neve,</w:t>
      </w:r>
    </w:p>
    <w:p w14:paraId="1B1D868F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megítélt díj, támogatás, utalvány mértéke.</w:t>
      </w:r>
    </w:p>
    <w:p w14:paraId="56BFDF1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9DE1F3E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(Adatkezeléssel kapcsolatban tájékoztatást az MTA TABT adatvételi tisztviselőjétől, Bogdán Csilla, MTA TABT SZABT titkárságvezetőtől kaphatok az alábbi elérhetőségeken:</w:t>
      </w:r>
    </w:p>
    <w:p w14:paraId="7961559A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postai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cím: 6720 Szeged, Somogyi u. 7.</w:t>
      </w:r>
    </w:p>
    <w:p w14:paraId="261DEB1C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telefonszám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: +36/1/411-6100 (588 mellék)</w:t>
      </w:r>
    </w:p>
    <w:p w14:paraId="64D155E1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e-mail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cím: bogdan.csilla@tab.mta.hu)</w:t>
      </w:r>
    </w:p>
    <w:p w14:paraId="4DD8883B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6EF2411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Dátum:</w:t>
      </w:r>
    </w:p>
    <w:p w14:paraId="1F47517B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E0DA318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  <w:t>…………………………………………………………………….</w:t>
      </w:r>
    </w:p>
    <w:p w14:paraId="3C36872B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aláírás</w:t>
      </w:r>
      <w:proofErr w:type="gramEnd"/>
    </w:p>
    <w:p w14:paraId="12EC3FFC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C5F6557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2BF7653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A 18. életévét még be nem töltött középiskolás törvényes képviselőjének </w:t>
      </w:r>
    </w:p>
    <w:p w14:paraId="462B1F13" w14:textId="77777777" w:rsidR="003B0F69" w:rsidRPr="00B77F68" w:rsidRDefault="003B0F69" w:rsidP="003B0F69">
      <w:pPr>
        <w:numPr>
          <w:ilvl w:val="0"/>
          <w:numId w:val="31"/>
        </w:num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neve</w:t>
      </w:r>
      <w:proofErr w:type="gramStart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: …</w:t>
      </w:r>
      <w:proofErr w:type="gramEnd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………………………………………………</w:t>
      </w:r>
      <w:r w:rsidR="0084465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…………………………..................</w:t>
      </w:r>
    </w:p>
    <w:p w14:paraId="7F53FC55" w14:textId="44837C2B" w:rsidR="00B23B99" w:rsidRPr="00B77F68" w:rsidRDefault="003B0F69" w:rsidP="003B0F69">
      <w:pPr>
        <w:numPr>
          <w:ilvl w:val="0"/>
          <w:numId w:val="31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aláírása</w:t>
      </w:r>
      <w:proofErr w:type="gramStart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: …</w:t>
      </w:r>
      <w:proofErr w:type="gramEnd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</w:t>
      </w:r>
      <w:r w:rsidR="0084465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………………………………………............</w:t>
      </w:r>
    </w:p>
    <w:p w14:paraId="033F682C" w14:textId="328C1EB3" w:rsidR="00E30368" w:rsidRPr="00B77F68" w:rsidRDefault="00E30368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br w:type="page"/>
      </w:r>
    </w:p>
    <w:p w14:paraId="19A6B696" w14:textId="77777777" w:rsidR="00E30368" w:rsidRPr="00B77F68" w:rsidRDefault="00E30368" w:rsidP="00E30368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BB75483" w14:textId="77777777" w:rsidR="00E30368" w:rsidRPr="00B77F68" w:rsidRDefault="00E30368" w:rsidP="00E30368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3331EC06" w14:textId="77777777" w:rsidR="00E30368" w:rsidRPr="00B77F68" w:rsidRDefault="00E30368" w:rsidP="00E30368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1D387221" w14:textId="77777777" w:rsidR="00E30368" w:rsidRPr="00B77F68" w:rsidRDefault="00E30368" w:rsidP="00E30368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197F2E90" w14:textId="71DC1405" w:rsidR="00E30368" w:rsidRPr="00B77F68" w:rsidRDefault="00E30368" w:rsidP="00B70A5D">
      <w:pPr>
        <w:pStyle w:val="Listaszerbekezds"/>
        <w:numPr>
          <w:ilvl w:val="0"/>
          <w:numId w:val="8"/>
        </w:num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3F2A043C" w14:textId="77777777" w:rsidR="00E30368" w:rsidRPr="00B77F68" w:rsidRDefault="00E30368" w:rsidP="00E30368">
      <w:pPr>
        <w:rPr>
          <w:rFonts w:ascii="Garamond" w:eastAsia="Times New Roman" w:hAnsi="Garamond" w:cs="Times New Roman"/>
          <w:i/>
          <w:sz w:val="20"/>
          <w:szCs w:val="20"/>
          <w:lang w:eastAsia="hu-HU"/>
        </w:rPr>
      </w:pPr>
      <w:r w:rsidRPr="00B77F68">
        <w:rPr>
          <w:rFonts w:ascii="Garamond" w:eastAsia="Times New Roman" w:hAnsi="Garamond" w:cs="Times New Roman"/>
          <w:i/>
          <w:sz w:val="20"/>
          <w:szCs w:val="20"/>
          <w:lang w:eastAsia="hu-HU"/>
        </w:rPr>
        <w:br w:type="page"/>
      </w:r>
    </w:p>
    <w:p w14:paraId="44829424" w14:textId="72C94A27" w:rsidR="00E30368" w:rsidRPr="00B77F68" w:rsidRDefault="00E30368" w:rsidP="00E30368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 xml:space="preserve">A Szegedi Tudományegyetem szenátusának döntése 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alapján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pályázaton elért helyezés intézményi pontként kerül beszámításra a felvételi</w:t>
      </w:r>
      <w:r w:rsidR="006E71E5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eljárás során, a következő 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szakok esetében</w:t>
      </w:r>
      <w:r w:rsidR="006E71E5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(függetlenül a képzés tagozatától és a finanszírozás formájától)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0027A5D9" w14:textId="0C1234C7" w:rsidR="00E30368" w:rsidRPr="00B77F68" w:rsidRDefault="00E30368" w:rsidP="00E30368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6762D106" w14:textId="77777777" w:rsidTr="0019210B">
        <w:tc>
          <w:tcPr>
            <w:tcW w:w="2296" w:type="dxa"/>
            <w:vAlign w:val="center"/>
          </w:tcPr>
          <w:p w14:paraId="17B7BE2F" w14:textId="35537458" w:rsidR="00A261BA" w:rsidRPr="00B77F68" w:rsidRDefault="00A261BA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Kar megnevezése</w:t>
            </w:r>
          </w:p>
        </w:tc>
        <w:tc>
          <w:tcPr>
            <w:tcW w:w="2357" w:type="dxa"/>
            <w:vAlign w:val="center"/>
          </w:tcPr>
          <w:p w14:paraId="7F07C11A" w14:textId="70DEC7C7" w:rsidR="00A261BA" w:rsidRPr="00B77F68" w:rsidRDefault="00A261BA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6787ECD7" w14:textId="24DD6E41" w:rsidR="00A261BA" w:rsidRPr="00B77F68" w:rsidRDefault="00A261BA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4DBF1540" w14:textId="3B4D9105" w:rsidR="00A261BA" w:rsidRPr="00B77F68" w:rsidRDefault="00A261BA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67180E66" w14:textId="77777777" w:rsidTr="004F008D">
        <w:tc>
          <w:tcPr>
            <w:tcW w:w="2296" w:type="dxa"/>
            <w:vMerge w:val="restart"/>
            <w:vAlign w:val="center"/>
          </w:tcPr>
          <w:p w14:paraId="54F9CDD6" w14:textId="4F870082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Állam és Jogtudományi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E5A71D9" w14:textId="348C98E4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Jogász mesterképzési szak osztatlan képzés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ECE42E9" w14:textId="0870971D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39B7CADA" w14:textId="77777777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C0F0DE4" w14:textId="77777777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D86250D" w14:textId="7D22B657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4C9A05A" w14:textId="77777777" w:rsidTr="004F008D">
        <w:tc>
          <w:tcPr>
            <w:tcW w:w="2296" w:type="dxa"/>
            <w:vMerge/>
            <w:vAlign w:val="center"/>
          </w:tcPr>
          <w:p w14:paraId="20ED47A8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9E2C163" w14:textId="5F9776AF" w:rsidR="006E71E5" w:rsidRPr="00B77F68" w:rsidRDefault="00621CF4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Cs/>
                <w:lang w:eastAsia="hu-HU"/>
              </w:rPr>
              <w:t>Személyügyi, munkaügyi és</w:t>
            </w:r>
            <w:r w:rsidR="006E71E5" w:rsidRPr="00B77F68">
              <w:rPr>
                <w:rFonts w:ascii="Garamond" w:eastAsia="Times New Roman" w:hAnsi="Garamond" w:cs="Times New Roman"/>
                <w:bCs/>
                <w:lang w:eastAsia="hu-HU"/>
              </w:rPr>
              <w:t xml:space="preserve"> szociális igazgatási (BA)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B21C623" w14:textId="2F334A12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39DB2320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6DF532D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F4FC9F5" w14:textId="6086A2F0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E766E26" w14:textId="77777777" w:rsidTr="004F008D">
        <w:tc>
          <w:tcPr>
            <w:tcW w:w="2296" w:type="dxa"/>
            <w:vMerge/>
            <w:vAlign w:val="center"/>
          </w:tcPr>
          <w:p w14:paraId="16194995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3288509" w14:textId="5B6875FD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Cs/>
                <w:lang w:eastAsia="hu-HU"/>
              </w:rPr>
              <w:t>Nemzetközi tanulmányok (BA)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484950B" w14:textId="48FF5AB5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3289ACDD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6B97971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B75D2B2" w14:textId="7474D81D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B6A5054" w14:textId="77777777" w:rsidTr="004F008D">
        <w:tc>
          <w:tcPr>
            <w:tcW w:w="2296" w:type="dxa"/>
            <w:vMerge/>
            <w:vAlign w:val="center"/>
          </w:tcPr>
          <w:p w14:paraId="306C7DF9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D298EF3" w14:textId="06B8EA6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Cs/>
                <w:lang w:eastAsia="hu-HU"/>
              </w:rPr>
              <w:t>Politikatudományok (BA)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E5DE3C8" w14:textId="2A0B8E49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9AAAA56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3558993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BC42662" w14:textId="038B8833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1F37728" w14:textId="77777777" w:rsidTr="004F008D">
        <w:tc>
          <w:tcPr>
            <w:tcW w:w="2296" w:type="dxa"/>
            <w:vMerge/>
            <w:vAlign w:val="center"/>
          </w:tcPr>
          <w:p w14:paraId="08985859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78210C8" w14:textId="7A343AC8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Cs/>
                <w:lang w:eastAsia="hu-HU"/>
              </w:rPr>
              <w:t>Igazságügyi igazgatási (BA)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3CABE06" w14:textId="59BBC189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7AF96ED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63DA65C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5BD2B2B" w14:textId="36241454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F36128C" w14:textId="77777777" w:rsidTr="004F008D">
        <w:tc>
          <w:tcPr>
            <w:tcW w:w="2296" w:type="dxa"/>
            <w:vMerge/>
            <w:vAlign w:val="center"/>
          </w:tcPr>
          <w:p w14:paraId="442F05CF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AFEAC97" w14:textId="0D4D02BF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Jogi (FOSZK)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7300740" w14:textId="4F3A34BE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41ECAB9E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F80930F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2036EEF" w14:textId="729664F0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DEEE2EB" w14:textId="77777777" w:rsidTr="004F008D">
        <w:tc>
          <w:tcPr>
            <w:tcW w:w="2296" w:type="dxa"/>
            <w:vMerge w:val="restart"/>
            <w:vAlign w:val="center"/>
          </w:tcPr>
          <w:p w14:paraId="287239C3" w14:textId="1D833BC2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Bölcsészet- és Társadalomtudományi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11EAA75" w14:textId="12423877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Angol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07E2252" w14:textId="601FDBAD" w:rsidR="00A049F2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2EED667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48094A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A7200CF" w14:textId="33D4D2EB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E3E059D" w14:textId="77777777" w:rsidTr="004F008D">
        <w:tc>
          <w:tcPr>
            <w:tcW w:w="2296" w:type="dxa"/>
            <w:vMerge/>
            <w:vAlign w:val="center"/>
          </w:tcPr>
          <w:p w14:paraId="4D3E8E77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3EC3F72" w14:textId="2C0346AB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Dráma- és színházismeret-tanár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94AFEE9" w14:textId="4F660531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3AD8BC1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3D72855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D220C48" w14:textId="603307B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C552244" w14:textId="77777777" w:rsidTr="004F008D">
        <w:tc>
          <w:tcPr>
            <w:tcW w:w="2296" w:type="dxa"/>
            <w:vMerge/>
            <w:vAlign w:val="center"/>
          </w:tcPr>
          <w:p w14:paraId="2C6A419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63D4F8" w14:textId="06383C90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Etikatanár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7EDD2A9" w14:textId="3BBACF88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3DAC4912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57C18CD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9B76972" w14:textId="54D01B1B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AE3308E" w14:textId="77777777" w:rsidTr="004F008D">
        <w:tc>
          <w:tcPr>
            <w:tcW w:w="2296" w:type="dxa"/>
            <w:vMerge/>
            <w:vAlign w:val="center"/>
          </w:tcPr>
          <w:p w14:paraId="29105B1A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383CA76" w14:textId="3C56B684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Francia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1FAFECA" w14:textId="3394FCB6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F7ADA02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70A68C0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50D50D8" w14:textId="5561687D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8F3F0AB" w14:textId="77777777" w:rsidTr="004F008D">
        <w:tc>
          <w:tcPr>
            <w:tcW w:w="2296" w:type="dxa"/>
            <w:vMerge/>
            <w:vAlign w:val="center"/>
          </w:tcPr>
          <w:p w14:paraId="58CA995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F6A868F" w14:textId="5842CEE0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Latin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4B90CDD" w14:textId="113AB44B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1508E2A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0ECD7D9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A2F704D" w14:textId="692160DE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D32C9BA" w14:textId="77777777" w:rsidTr="004F008D">
        <w:tc>
          <w:tcPr>
            <w:tcW w:w="2296" w:type="dxa"/>
            <w:vMerge/>
            <w:vAlign w:val="center"/>
          </w:tcPr>
          <w:p w14:paraId="4164C0E3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148AC8A" w14:textId="00AD201E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Magyar nyelv és irodalom szakos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C100F6F" w14:textId="3C46E24C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963673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57B36EB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F2D0558" w14:textId="22F6A6F8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</w:tbl>
    <w:p w14:paraId="02239984" w14:textId="77777777" w:rsidR="00577F96" w:rsidRPr="00B77F68" w:rsidRDefault="00577F96">
      <w:r w:rsidRPr="00B77F68"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1BB28B24" w14:textId="77777777" w:rsidTr="00577F96">
        <w:tc>
          <w:tcPr>
            <w:tcW w:w="2296" w:type="dxa"/>
            <w:vAlign w:val="center"/>
          </w:tcPr>
          <w:p w14:paraId="5E895A21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56539368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5F4ADA71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55AAFCD6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2ABF0AFA" w14:textId="77777777" w:rsidTr="004F008D">
        <w:tc>
          <w:tcPr>
            <w:tcW w:w="2296" w:type="dxa"/>
            <w:vMerge w:val="restart"/>
            <w:vAlign w:val="center"/>
          </w:tcPr>
          <w:p w14:paraId="6071A65B" w14:textId="1A1DBE8B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Bölcsészet- és Társadalomtudományi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07DD56" w14:textId="27B4D277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Mozgóképkultúra és médiaismeret-tanár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FC2CB69" w14:textId="5C6748B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3717C2F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3B5C3BC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F026A91" w14:textId="5F22C0A9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746E781" w14:textId="77777777" w:rsidTr="004F008D">
        <w:tc>
          <w:tcPr>
            <w:tcW w:w="2296" w:type="dxa"/>
            <w:vMerge/>
            <w:vAlign w:val="center"/>
          </w:tcPr>
          <w:p w14:paraId="7E14EB8A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9CFB5B" w14:textId="3F41277E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Német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8638D07" w14:textId="79C5614B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44071209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E4BB5EA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E261D82" w14:textId="198EB943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6355EFF" w14:textId="77777777" w:rsidTr="004F008D">
        <w:tc>
          <w:tcPr>
            <w:tcW w:w="2296" w:type="dxa"/>
            <w:vMerge/>
            <w:vAlign w:val="center"/>
          </w:tcPr>
          <w:p w14:paraId="762C338D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8C29373" w14:textId="18C3E54F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Olasz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B9F538D" w14:textId="3D09A816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2A33127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9A17C15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A5551F1" w14:textId="23222672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5B88452" w14:textId="77777777" w:rsidTr="004F008D">
        <w:tc>
          <w:tcPr>
            <w:tcW w:w="2296" w:type="dxa"/>
            <w:vMerge/>
            <w:vAlign w:val="center"/>
          </w:tcPr>
          <w:p w14:paraId="688A2B4F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7AC6B44" w14:textId="622652B5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Orosz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C9BC2F4" w14:textId="3BE5AD63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65F1334E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14A2EC5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E92EDC6" w14:textId="45F129F0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BD1A0CC" w14:textId="77777777" w:rsidTr="004F008D">
        <w:tc>
          <w:tcPr>
            <w:tcW w:w="2296" w:type="dxa"/>
            <w:vMerge/>
            <w:vAlign w:val="center"/>
          </w:tcPr>
          <w:p w14:paraId="1A070303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A0B4CDB" w14:textId="3F4F4ACC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Spanyol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E901AF7" w14:textId="3A0E8659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22099A06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5668CB4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967526B" w14:textId="2A30BBE5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B7EF360" w14:textId="77777777" w:rsidTr="004F008D">
        <w:tc>
          <w:tcPr>
            <w:tcW w:w="2296" w:type="dxa"/>
            <w:vMerge/>
            <w:vAlign w:val="center"/>
          </w:tcPr>
          <w:p w14:paraId="4412885A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605C129" w14:textId="25B55D37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Szerb és nemzetiségi szerb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5CFFAE9" w14:textId="1C1531CD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DB9ADD1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74DEF1D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6D9C59D" w14:textId="73DAEA3F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9BF9B95" w14:textId="77777777" w:rsidTr="004F008D">
        <w:tc>
          <w:tcPr>
            <w:tcW w:w="2296" w:type="dxa"/>
            <w:vMerge/>
            <w:vAlign w:val="center"/>
          </w:tcPr>
          <w:p w14:paraId="404B6D76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8B31B90" w14:textId="45E8FA26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Történelemtanár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A353907" w14:textId="2EA93CEE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1DBD9291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CAC8A5D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6D9B9F3" w14:textId="5244C26A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8B556BE" w14:textId="77777777" w:rsidTr="007939F4">
        <w:tc>
          <w:tcPr>
            <w:tcW w:w="2296" w:type="dxa"/>
            <w:vMerge/>
            <w:vAlign w:val="center"/>
          </w:tcPr>
          <w:p w14:paraId="56C08A14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37E1122" w14:textId="0F05146C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Anglisztika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6642676" w14:textId="736DBFCF" w:rsidR="00AC601F" w:rsidRPr="00B77F68" w:rsidRDefault="00AC601F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F3FD99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F8B35E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B243FED" w14:textId="0AA05DD4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83760F8" w14:textId="77777777" w:rsidTr="007939F4">
        <w:tc>
          <w:tcPr>
            <w:tcW w:w="2296" w:type="dxa"/>
            <w:vMerge/>
            <w:vAlign w:val="center"/>
          </w:tcPr>
          <w:p w14:paraId="6FCD8339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A30177F" w14:textId="2E6C2D1E" w:rsidR="00AC601F" w:rsidRPr="00B77F68" w:rsidRDefault="007441DE" w:rsidP="007441DE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Germanisztika [német]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2022B4A" w14:textId="557BE06A" w:rsidR="00AC601F" w:rsidRPr="00B77F68" w:rsidRDefault="007441DE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CC63B7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BE5477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843B304" w14:textId="65F348EA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7C633E5" w14:textId="77777777" w:rsidTr="004F008D">
        <w:tc>
          <w:tcPr>
            <w:tcW w:w="2296" w:type="dxa"/>
            <w:vMerge/>
            <w:vAlign w:val="center"/>
          </w:tcPr>
          <w:p w14:paraId="6F8FCCA1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AAA21B7" w14:textId="37F54321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Informatikus könyvtáros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BDC529A" w14:textId="6C62EACA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1199BD0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1F62EA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E59D826" w14:textId="6C69A153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161A7E1" w14:textId="77777777" w:rsidTr="004F008D">
        <w:tc>
          <w:tcPr>
            <w:tcW w:w="2296" w:type="dxa"/>
            <w:vMerge/>
            <w:vAlign w:val="center"/>
          </w:tcPr>
          <w:p w14:paraId="69C1CF6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B3E7BE2" w14:textId="571D2A78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Keleti nyelvek és kultúrák (</w:t>
            </w:r>
            <w:proofErr w:type="spellStart"/>
            <w:r w:rsidRPr="00B77F68">
              <w:rPr>
                <w:rFonts w:ascii="Garamond" w:hAnsi="Garamond"/>
              </w:rPr>
              <w:t>altajisztika</w:t>
            </w:r>
            <w:proofErr w:type="spellEnd"/>
            <w:r w:rsidRPr="00B77F68">
              <w:rPr>
                <w:rFonts w:ascii="Garamond" w:hAnsi="Garamond"/>
              </w:rPr>
              <w:t>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723624C" w14:textId="59401132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0DD8122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CAFEC1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37EC53D" w14:textId="0401EAA2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0501CF2" w14:textId="77777777" w:rsidTr="004F008D">
        <w:tc>
          <w:tcPr>
            <w:tcW w:w="2296" w:type="dxa"/>
            <w:vMerge/>
            <w:vAlign w:val="center"/>
          </w:tcPr>
          <w:p w14:paraId="6A7219B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6522793" w14:textId="14F32380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Kommunikáció- és médiatudomány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8C509EC" w14:textId="7B4D74B6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461BE9ED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7EA0AC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A1A5C35" w14:textId="28AD5548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6FB6006" w14:textId="77777777" w:rsidTr="007939F4">
        <w:tc>
          <w:tcPr>
            <w:tcW w:w="2296" w:type="dxa"/>
            <w:vMerge/>
            <w:vAlign w:val="center"/>
          </w:tcPr>
          <w:p w14:paraId="0C733287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A662AE0" w14:textId="4EA59A2D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Magyar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C87B84D" w14:textId="13588D7B" w:rsidR="00FC3B24" w:rsidRPr="00B77F68" w:rsidRDefault="00FC3B2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64321FB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87B47E4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DB65582" w14:textId="0C81C80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6859197" w14:textId="77777777" w:rsidTr="007939F4">
        <w:tc>
          <w:tcPr>
            <w:tcW w:w="2296" w:type="dxa"/>
            <w:vMerge/>
            <w:vAlign w:val="center"/>
          </w:tcPr>
          <w:p w14:paraId="049FB381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DB60FDC" w14:textId="42187E6C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Néprajz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C8B6D5F" w14:textId="6C04F308" w:rsidR="00FC3B24" w:rsidRPr="00B77F68" w:rsidRDefault="00FC3B2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E8621DA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ACDB030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BEFB87F" w14:textId="3FED155A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</w:tbl>
    <w:p w14:paraId="63B28D8A" w14:textId="77777777" w:rsidR="00577F96" w:rsidRPr="00B77F68" w:rsidRDefault="00577F96">
      <w:r w:rsidRPr="00B77F68"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7DEE4C86" w14:textId="77777777" w:rsidTr="00577F96">
        <w:tc>
          <w:tcPr>
            <w:tcW w:w="2296" w:type="dxa"/>
            <w:vAlign w:val="center"/>
          </w:tcPr>
          <w:p w14:paraId="2B909F0C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66326753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36B2BE6F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024075A8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7FAFA5BC" w14:textId="77777777" w:rsidTr="007939F4">
        <w:tc>
          <w:tcPr>
            <w:tcW w:w="2296" w:type="dxa"/>
            <w:vMerge w:val="restart"/>
            <w:vAlign w:val="center"/>
          </w:tcPr>
          <w:p w14:paraId="6FB8519A" w14:textId="2AC5073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Bölcsészet- és Társadalomtudományi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D1F7935" w14:textId="40B6D96A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Ókori nyelvek és kultúrák (klasszika-filológia)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B79AE43" w14:textId="49243F68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72E848B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E9FBAD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61F092B" w14:textId="40CF84A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F3A3414" w14:textId="77777777" w:rsidTr="007939F4">
        <w:tc>
          <w:tcPr>
            <w:tcW w:w="2296" w:type="dxa"/>
            <w:vMerge/>
            <w:vAlign w:val="center"/>
          </w:tcPr>
          <w:p w14:paraId="10762BD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07B909F" w14:textId="41BF8BBA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Pedagógia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F67F73B" w14:textId="5EAEE6A3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1C5AA81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72B06BB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284799D" w14:textId="58AE151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11BB08B" w14:textId="77777777" w:rsidTr="007939F4">
        <w:tc>
          <w:tcPr>
            <w:tcW w:w="2296" w:type="dxa"/>
            <w:vMerge/>
            <w:vAlign w:val="center"/>
          </w:tcPr>
          <w:p w14:paraId="76ECDE5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81BCD22" w14:textId="6C603EB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Pszichológia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D997D79" w14:textId="15325E7F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2255BA3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DD5AF9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46F68FD" w14:textId="19BE050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71FA8D1" w14:textId="77777777" w:rsidTr="007939F4">
        <w:tc>
          <w:tcPr>
            <w:tcW w:w="2296" w:type="dxa"/>
            <w:vMerge/>
            <w:vAlign w:val="center"/>
          </w:tcPr>
          <w:p w14:paraId="3E5076E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FEF1EF1" w14:textId="4EFDE39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Pszichológia (angol nyelven)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382C9EA" w14:textId="239DFBD8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70309B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A98CC9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B88B8A0" w14:textId="62ED49F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E58FC7E" w14:textId="77777777" w:rsidTr="007939F4">
        <w:tc>
          <w:tcPr>
            <w:tcW w:w="2296" w:type="dxa"/>
            <w:vMerge/>
            <w:vAlign w:val="center"/>
          </w:tcPr>
          <w:p w14:paraId="749C39D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8638D67" w14:textId="49781B48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Régészet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E3466FD" w14:textId="0C54F439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3EB8F9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EF0C17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B5F9EBA" w14:textId="653AC6D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1275AE3" w14:textId="77777777" w:rsidTr="007939F4">
        <w:tc>
          <w:tcPr>
            <w:tcW w:w="2296" w:type="dxa"/>
            <w:vMerge/>
            <w:vAlign w:val="center"/>
          </w:tcPr>
          <w:p w14:paraId="66DB4D1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628FA45" w14:textId="1FBB6E6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Szabad bölcsészet – filozófia, etika, kommunikáció- és médiatudomány, művészettörténet, filmelmélet és filmtörténet specializáció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D15E229" w14:textId="0D6964A5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CEDCE3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A0D0B3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B922877" w14:textId="3173304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0E8ED51" w14:textId="77777777" w:rsidTr="007939F4">
        <w:tc>
          <w:tcPr>
            <w:tcW w:w="2296" w:type="dxa"/>
            <w:vMerge/>
            <w:vAlign w:val="center"/>
          </w:tcPr>
          <w:p w14:paraId="4DD6817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931AB9D" w14:textId="452AAEE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 xml:space="preserve">Szlavisztika – bolgár, </w:t>
            </w:r>
            <w:r w:rsidR="00D13F55" w:rsidRPr="00B77F68">
              <w:rPr>
                <w:rFonts w:ascii="Garamond" w:hAnsi="Garamond"/>
              </w:rPr>
              <w:t xml:space="preserve">orosz, </w:t>
            </w:r>
            <w:r w:rsidRPr="00B77F68">
              <w:rPr>
                <w:rFonts w:ascii="Garamond" w:hAnsi="Garamond"/>
              </w:rPr>
              <w:t>szerb, nemzetiségi szerb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19189C4" w14:textId="782C3AE7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6311E4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5645E7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75EF4FB" w14:textId="1689DE8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E1BFC8D" w14:textId="77777777" w:rsidTr="004F008D">
        <w:tc>
          <w:tcPr>
            <w:tcW w:w="2296" w:type="dxa"/>
            <w:vMerge/>
            <w:vAlign w:val="center"/>
          </w:tcPr>
          <w:p w14:paraId="1337AD9E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A0C33CE" w14:textId="59AB9636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Szociológia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12C4286" w14:textId="6B26A2CF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18156CB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9EB835C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A00DC9B" w14:textId="0B1B438E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A0B8BAB" w14:textId="77777777" w:rsidTr="007939F4">
        <w:tc>
          <w:tcPr>
            <w:tcW w:w="2296" w:type="dxa"/>
            <w:vMerge/>
            <w:vAlign w:val="center"/>
          </w:tcPr>
          <w:p w14:paraId="22B489B0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12DDF6" w14:textId="26AE7860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Történelem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5D9E29D" w14:textId="5B744B9E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26C816E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7AE3BF1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2D75604" w14:textId="623E645D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D427311" w14:textId="77777777" w:rsidTr="007939F4">
        <w:tc>
          <w:tcPr>
            <w:tcW w:w="2296" w:type="dxa"/>
            <w:vMerge/>
            <w:vAlign w:val="center"/>
          </w:tcPr>
          <w:p w14:paraId="57FA00DD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D00096F" w14:textId="0E4CBDCA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Újlatin nyelvek és kultúrák – francia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576B76B" w14:textId="0468D693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D81211B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DE003D7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6678ABD" w14:textId="760032D5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3542BD9" w14:textId="77777777" w:rsidTr="007939F4">
        <w:tc>
          <w:tcPr>
            <w:tcW w:w="2296" w:type="dxa"/>
            <w:vMerge/>
            <w:vAlign w:val="center"/>
          </w:tcPr>
          <w:p w14:paraId="6945170F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A928A05" w14:textId="3119A9BA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Újlatin nyelvek és kultúrák – olasz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2C5A70E" w14:textId="23013512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D1A8150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CDFB446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3A67144" w14:textId="0D13D5F2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CBDC5FC" w14:textId="77777777" w:rsidTr="007939F4">
        <w:tc>
          <w:tcPr>
            <w:tcW w:w="2296" w:type="dxa"/>
            <w:vMerge/>
            <w:vAlign w:val="center"/>
          </w:tcPr>
          <w:p w14:paraId="5F231532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FF1188C" w14:textId="40911904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Újlatin nyelvek és kultúrák – spanyol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F479697" w14:textId="25AEC12D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2420A93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A9C991E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868EFA1" w14:textId="14AB0D83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</w:tbl>
    <w:p w14:paraId="414E6D1B" w14:textId="77777777" w:rsidR="00577F96" w:rsidRPr="00B77F68" w:rsidRDefault="00577F96">
      <w:r w:rsidRPr="00B77F68"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0CC2CF2C" w14:textId="77777777" w:rsidTr="00577F96">
        <w:tc>
          <w:tcPr>
            <w:tcW w:w="2296" w:type="dxa"/>
            <w:vAlign w:val="center"/>
          </w:tcPr>
          <w:p w14:paraId="42AF2058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5378A7C9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56C99F5D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0FF3885B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57CF1EF0" w14:textId="77777777" w:rsidTr="004F008D">
        <w:tc>
          <w:tcPr>
            <w:tcW w:w="2296" w:type="dxa"/>
            <w:vMerge w:val="restart"/>
            <w:shd w:val="clear" w:color="auto" w:fill="FFFFFF" w:themeFill="background1"/>
            <w:vAlign w:val="center"/>
          </w:tcPr>
          <w:p w14:paraId="07612DDD" w14:textId="53ECDFB1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Egészségtudományi és Szociális Képzési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6293E8B" w14:textId="7259F6BE" w:rsidR="00844F3B" w:rsidRPr="00B77F68" w:rsidRDefault="001D18E5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Ápolás és betegellátás (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Ápoló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7512A5E" w14:textId="304EE8BE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642FC0FE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70BBD5F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FD34A1E" w14:textId="386CAAF9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49E0BA2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3FE2C650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9DEBED4" w14:textId="70E9A9AD" w:rsidR="00844F3B" w:rsidRPr="00B77F68" w:rsidRDefault="001D18E5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Ápolás és betegellátás (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Gyógytornász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14BCE10" w14:textId="40873571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73141CC5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5A0AE2C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42D302E" w14:textId="6046AA85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83C2BBC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0E294CCB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173C124" w14:textId="3DA71CA5" w:rsidR="00487367" w:rsidRPr="00B77F68" w:rsidRDefault="001D18E5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Ápolás és betegellátás (</w:t>
            </w:r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>Mentőtiszt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0C5612A" w14:textId="5081A41A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18814D71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384B348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F2D4EFE" w14:textId="04DE92B9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1540947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2AA62E51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44BAC5F" w14:textId="1FCC5489" w:rsidR="00487367" w:rsidRPr="00B77F68" w:rsidRDefault="001D18E5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Ápolás és betegellátás (</w:t>
            </w:r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>Szülésznő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6209546" w14:textId="69AF7435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0B0A0D84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BB548E3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B0B7353" w14:textId="14B9EE54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4ACCF24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4E312529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E6B7188" w14:textId="2693976D" w:rsidR="00844F3B" w:rsidRPr="00B77F68" w:rsidRDefault="001D18E5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Egészségügyi gondozás és prevenció (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Dentálhigiénikus</w:t>
            </w:r>
            <w:proofErr w:type="spellEnd"/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AEF4DDE" w14:textId="0BD30D78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34CFAFFA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E9EE16A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98B00DD" w14:textId="503A5FF2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7810897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74935C09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43EBBCE" w14:textId="5C9F1259" w:rsidR="00844F3B" w:rsidRPr="00B77F68" w:rsidRDefault="001D18E5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Egészségügyi gondozás és prevenció (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Védőnő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5B7B577" w14:textId="7868EE68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48AF0F1E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EE3BD93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3B951B9" w14:textId="01EC9BC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42752B1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1C334F5E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77879B3" w14:textId="59892939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Szociális munka BA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3E1BCD7" w14:textId="0038E13A" w:rsidR="00CF0EA0" w:rsidRPr="00B77F68" w:rsidRDefault="004F008D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Élettudományok, </w:t>
            </w:r>
            <w:r w:rsidR="00CF0EA0" w:rsidRPr="00B77F68">
              <w:rPr>
                <w:rFonts w:ascii="Garamond" w:eastAsia="Times New Roman" w:hAnsi="Garamond" w:cs="Times New Roman"/>
                <w:lang w:eastAsia="hu-HU"/>
              </w:rPr>
              <w:t>Társadalomtudomá</w:t>
            </w:r>
            <w:r w:rsidR="009201A3" w:rsidRPr="00B77F68">
              <w:rPr>
                <w:rFonts w:ascii="Garamond" w:eastAsia="Times New Roman" w:hAnsi="Garamond" w:cs="Times New Roman"/>
                <w:lang w:eastAsia="hu-HU"/>
              </w:rPr>
              <w:t>n</w:t>
            </w:r>
            <w:r w:rsidR="00CF0EA0" w:rsidRPr="00B77F68">
              <w:rPr>
                <w:rFonts w:ascii="Garamond" w:eastAsia="Times New Roman" w:hAnsi="Garamond" w:cs="Times New Roman"/>
                <w:lang w:eastAsia="hu-HU"/>
              </w:rPr>
              <w:t>y</w:t>
            </w:r>
          </w:p>
        </w:tc>
        <w:tc>
          <w:tcPr>
            <w:tcW w:w="2080" w:type="dxa"/>
            <w:vAlign w:val="center"/>
          </w:tcPr>
          <w:p w14:paraId="6FD2DE5A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7A90D8C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61664D6" w14:textId="7B79683B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285E317" w14:textId="77777777" w:rsidTr="004F008D">
        <w:tc>
          <w:tcPr>
            <w:tcW w:w="2296" w:type="dxa"/>
            <w:vMerge w:val="restart"/>
            <w:vAlign w:val="center"/>
          </w:tcPr>
          <w:p w14:paraId="739C07D2" w14:textId="25145255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Gazdaságtudományi Kar</w:t>
            </w:r>
          </w:p>
        </w:tc>
        <w:tc>
          <w:tcPr>
            <w:tcW w:w="2357" w:type="dxa"/>
            <w:shd w:val="clear" w:color="auto" w:fill="FFFFFF" w:themeFill="background1"/>
          </w:tcPr>
          <w:p w14:paraId="43E4F3FB" w14:textId="4CEC0D1F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Gazdálkodási és menedzsment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170C537" w14:textId="6BB40062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737F9D25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1BC83DD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E4AB170" w14:textId="381B6CA8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1B47685" w14:textId="77777777" w:rsidTr="004F008D">
        <w:tc>
          <w:tcPr>
            <w:tcW w:w="2296" w:type="dxa"/>
            <w:vMerge/>
          </w:tcPr>
          <w:p w14:paraId="5565B52F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39E49F05" w14:textId="22CDD188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Kereskedelem és marketing FOSZK marketing-kommunikáció szakirányon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2B55F95" w14:textId="5081CAC9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1E4D6B7F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B219EE3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32085A9" w14:textId="73D92355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5CBF731" w14:textId="77777777" w:rsidTr="004F008D">
        <w:tc>
          <w:tcPr>
            <w:tcW w:w="2296" w:type="dxa"/>
            <w:vMerge/>
          </w:tcPr>
          <w:p w14:paraId="233382CB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0A2D5B40" w14:textId="7935EE24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Kereskedelem és marketing FOSZK logisztika szakirányon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9124DE4" w14:textId="6BC984AD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CF3CED8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05300D3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E42DAAE" w14:textId="2B5355A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AEB6E91" w14:textId="77777777" w:rsidTr="004F008D">
        <w:tc>
          <w:tcPr>
            <w:tcW w:w="2296" w:type="dxa"/>
            <w:vMerge/>
          </w:tcPr>
          <w:p w14:paraId="380FD1A6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51EA9815" w14:textId="0E0AFA18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Pénzügyi és számvitel FOSZK vállalkozási szakirányon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FD9421C" w14:textId="28038229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9A524BB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F7ED880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CC9F5E7" w14:textId="004473AE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591AD55" w14:textId="77777777" w:rsidTr="004F008D">
        <w:tc>
          <w:tcPr>
            <w:tcW w:w="2296" w:type="dxa"/>
            <w:vMerge/>
          </w:tcPr>
          <w:p w14:paraId="24FD8DBD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2E335611" w14:textId="7C97DE0F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Pénzügyi és számvitel FOSZK pénzintézeti szakirányon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2798BD1" w14:textId="2675E95E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14868D93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8F1EC64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BF588E7" w14:textId="44065D58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9923CDC" w14:textId="77777777" w:rsidTr="004F008D">
        <w:tc>
          <w:tcPr>
            <w:tcW w:w="2296" w:type="dxa"/>
            <w:vMerge/>
          </w:tcPr>
          <w:p w14:paraId="20B3752E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1FA33211" w14:textId="10A09D1E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Gazdálkodási és menedzsment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2C46D2C" w14:textId="0D6499C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76C11A0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7ED1904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49D1743" w14:textId="1DE58BE4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B08207E" w14:textId="77777777" w:rsidTr="004F008D">
        <w:tc>
          <w:tcPr>
            <w:tcW w:w="2296" w:type="dxa"/>
            <w:vMerge/>
          </w:tcPr>
          <w:p w14:paraId="6A357D64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21184B62" w14:textId="7AFEA730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Kereskedelem és marketing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C10B137" w14:textId="5C18C1F2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CD54EFC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E43ECDE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76B50D0" w14:textId="6EE2D9E3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23EAB65" w14:textId="77777777" w:rsidTr="00577F96">
        <w:tc>
          <w:tcPr>
            <w:tcW w:w="2296" w:type="dxa"/>
            <w:vAlign w:val="center"/>
          </w:tcPr>
          <w:p w14:paraId="0AD295EB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4BCE0A93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3A7877B4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3A95071D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64322192" w14:textId="77777777" w:rsidTr="004F008D">
        <w:tc>
          <w:tcPr>
            <w:tcW w:w="2296" w:type="dxa"/>
            <w:vMerge w:val="restart"/>
            <w:vAlign w:val="center"/>
          </w:tcPr>
          <w:p w14:paraId="59F59A9F" w14:textId="6E86901E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Gazdaságtudományi Kar</w:t>
            </w:r>
          </w:p>
        </w:tc>
        <w:tc>
          <w:tcPr>
            <w:tcW w:w="2357" w:type="dxa"/>
            <w:shd w:val="clear" w:color="auto" w:fill="FFFFFF" w:themeFill="background1"/>
          </w:tcPr>
          <w:p w14:paraId="3E39B448" w14:textId="4D6B3E3D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Pénzügyi és számvitel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6C604EC" w14:textId="263F7FCE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D16CCE9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EC00700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5B7B89D" w14:textId="47D94452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0948CC5" w14:textId="77777777" w:rsidTr="004F008D">
        <w:tc>
          <w:tcPr>
            <w:tcW w:w="2296" w:type="dxa"/>
            <w:vMerge/>
            <w:vAlign w:val="center"/>
          </w:tcPr>
          <w:p w14:paraId="165FF740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7A9D075F" w14:textId="3AFFFDC7" w:rsidR="009201A3" w:rsidRPr="00B77F68" w:rsidRDefault="001D18E5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Turizmus-</w:t>
            </w:r>
            <w:r w:rsidR="009201A3" w:rsidRPr="00B77F68">
              <w:rPr>
                <w:rFonts w:ascii="Garamond" w:eastAsia="Times New Roman" w:hAnsi="Garamond" w:cs="Times New Roman"/>
                <w:lang w:eastAsia="hu-HU"/>
              </w:rPr>
              <w:t xml:space="preserve">vendéglátás </w:t>
            </w:r>
            <w:proofErr w:type="spellStart"/>
            <w:r w:rsidR="009201A3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530BF65" w14:textId="3B00F023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E0933E0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217E4F4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A2B7781" w14:textId="59B7308B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DDA1439" w14:textId="77777777" w:rsidTr="004F008D">
        <w:tc>
          <w:tcPr>
            <w:tcW w:w="2296" w:type="dxa"/>
            <w:vAlign w:val="center"/>
          </w:tcPr>
          <w:p w14:paraId="1B9C2332" w14:textId="3AA994B5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Gyógyszerész-tudományi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FFEF96C" w14:textId="5A2D7A90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Gyógyszerészképzés osztatlan mesterképzés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3B39049" w14:textId="39326639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5D886EA6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609BD41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AB2F127" w14:textId="4EAE567B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FF28647" w14:textId="77777777" w:rsidTr="004F008D">
        <w:tc>
          <w:tcPr>
            <w:tcW w:w="2296" w:type="dxa"/>
            <w:vMerge w:val="restart"/>
            <w:vAlign w:val="center"/>
          </w:tcPr>
          <w:p w14:paraId="1246AB3F" w14:textId="05AD5565" w:rsidR="00237233" w:rsidRPr="00B77F68" w:rsidRDefault="00237233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Juhász Gyula Pedagógusképző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C244FE0" w14:textId="0563CE22" w:rsidR="00237233" w:rsidRPr="00B77F68" w:rsidRDefault="00237233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Gazdaságinformatikus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81922DC" w14:textId="552670E1" w:rsidR="00347E36" w:rsidRPr="00B77F68" w:rsidRDefault="00347E36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  <w:vAlign w:val="center"/>
          </w:tcPr>
          <w:p w14:paraId="5FB1878D" w14:textId="4F990FD5" w:rsidR="00237233" w:rsidRPr="00B77F68" w:rsidRDefault="001E6F42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</w:t>
            </w:r>
            <w:r w:rsidR="00237233" w:rsidRPr="00B77F68">
              <w:rPr>
                <w:rFonts w:ascii="Garamond" w:eastAsia="Times New Roman" w:hAnsi="Garamond" w:cs="Times New Roman"/>
                <w:lang w:eastAsia="hu-HU"/>
              </w:rPr>
              <w:t>0 pont</w:t>
            </w:r>
          </w:p>
          <w:p w14:paraId="38AA22FC" w14:textId="6B142018" w:rsidR="00237233" w:rsidRPr="00B77F68" w:rsidRDefault="001E6F42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</w:t>
            </w:r>
            <w:r w:rsidR="00237233" w:rsidRPr="00B77F68">
              <w:rPr>
                <w:rFonts w:ascii="Garamond" w:eastAsia="Times New Roman" w:hAnsi="Garamond" w:cs="Times New Roman"/>
                <w:lang w:eastAsia="hu-HU"/>
              </w:rPr>
              <w:t>0 pont</w:t>
            </w:r>
          </w:p>
          <w:p w14:paraId="575B2DA2" w14:textId="37CB0970" w:rsidR="00237233" w:rsidRPr="00B77F68" w:rsidRDefault="001E6F42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</w:t>
            </w:r>
            <w:r w:rsidR="00237233" w:rsidRPr="00B77F68">
              <w:rPr>
                <w:rFonts w:ascii="Garamond" w:eastAsia="Times New Roman" w:hAnsi="Garamond" w:cs="Times New Roman"/>
                <w:lang w:eastAsia="hu-HU"/>
              </w:rPr>
              <w:t>0 pont</w:t>
            </w:r>
          </w:p>
        </w:tc>
      </w:tr>
      <w:tr w:rsidR="00B77F68" w:rsidRPr="00B77F68" w14:paraId="5AE4EC0A" w14:textId="77777777" w:rsidTr="004F008D">
        <w:tc>
          <w:tcPr>
            <w:tcW w:w="2296" w:type="dxa"/>
            <w:vMerge/>
            <w:vAlign w:val="center"/>
          </w:tcPr>
          <w:p w14:paraId="7616373E" w14:textId="77777777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D52437A" w14:textId="0F6E0DA6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Mérnökinformatikus (rendszergazda)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7F38632" w14:textId="3CA93C9E" w:rsidR="00347E36" w:rsidRPr="00B77F68" w:rsidRDefault="00347E36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  <w:vAlign w:val="center"/>
          </w:tcPr>
          <w:p w14:paraId="346D7A7B" w14:textId="77777777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670089D0" w14:textId="77777777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04701511" w14:textId="1AB3D532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D744D64" w14:textId="77777777" w:rsidTr="004F008D">
        <w:tc>
          <w:tcPr>
            <w:tcW w:w="2296" w:type="dxa"/>
            <w:vMerge/>
            <w:vAlign w:val="center"/>
          </w:tcPr>
          <w:p w14:paraId="1B4024AF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6CC1A61" w14:textId="1AC1508C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Műszaki felsőoktatási szakképzés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F1CB5AE" w14:textId="644A668C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  <w:vAlign w:val="center"/>
          </w:tcPr>
          <w:p w14:paraId="54A4BD27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EF95443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B72C81F" w14:textId="4E22790A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7DA87C00" w14:textId="77777777" w:rsidTr="004F008D">
        <w:tc>
          <w:tcPr>
            <w:tcW w:w="2296" w:type="dxa"/>
            <w:vMerge/>
            <w:vAlign w:val="center"/>
          </w:tcPr>
          <w:p w14:paraId="61C9C02E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3DE9029" w14:textId="62BC3B7C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Programtervező informatikus (fejlesztő)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C4D3A80" w14:textId="2AE94100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  <w:vAlign w:val="center"/>
          </w:tcPr>
          <w:p w14:paraId="36F7777E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EAFFDE1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19CA36E4" w14:textId="50AB8A29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DA9A5D0" w14:textId="77777777" w:rsidTr="004F008D">
        <w:tc>
          <w:tcPr>
            <w:tcW w:w="2296" w:type="dxa"/>
            <w:vMerge/>
            <w:vAlign w:val="center"/>
          </w:tcPr>
          <w:p w14:paraId="43AA0E86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DFC14B3" w14:textId="275D448E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Televíziós műsorkészítő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AB3180D" w14:textId="5F0F9B7D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Művészettudomány</w:t>
            </w:r>
          </w:p>
        </w:tc>
        <w:tc>
          <w:tcPr>
            <w:tcW w:w="2080" w:type="dxa"/>
            <w:vAlign w:val="center"/>
          </w:tcPr>
          <w:p w14:paraId="7FEA60D2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D91678D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43AEA2D5" w14:textId="2E3E7174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7887BB1" w14:textId="77777777" w:rsidTr="007939F4">
        <w:tc>
          <w:tcPr>
            <w:tcW w:w="2296" w:type="dxa"/>
            <w:vMerge/>
            <w:vAlign w:val="center"/>
          </w:tcPr>
          <w:p w14:paraId="104AEDA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58B4E39" w14:textId="60865EF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Edző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C44A989" w14:textId="54FC7B0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D7A174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0FDC291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2128DBE4" w14:textId="0C21C5A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5CA49C40" w14:textId="77777777" w:rsidTr="007939F4">
        <w:tc>
          <w:tcPr>
            <w:tcW w:w="2296" w:type="dxa"/>
            <w:vMerge/>
            <w:vAlign w:val="center"/>
          </w:tcPr>
          <w:p w14:paraId="09FE022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0A6601F" w14:textId="1DF5A6E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Germanisztika – német nemzetiségi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9C2750E" w14:textId="52779BA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996681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0A24C52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4117439" w14:textId="3FAD225E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F70799E" w14:textId="77777777" w:rsidTr="004F008D">
        <w:tc>
          <w:tcPr>
            <w:tcW w:w="2296" w:type="dxa"/>
            <w:vMerge/>
            <w:vAlign w:val="center"/>
          </w:tcPr>
          <w:p w14:paraId="320B32AB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2A3A7C7" w14:textId="741009AF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Gyógypedagógia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B687F72" w14:textId="62943CAB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015B604A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29899515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42EDFF85" w14:textId="1E2901D3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69535938" w14:textId="77777777" w:rsidTr="004F008D">
        <w:tc>
          <w:tcPr>
            <w:tcW w:w="2296" w:type="dxa"/>
            <w:vMerge/>
            <w:vAlign w:val="center"/>
          </w:tcPr>
          <w:p w14:paraId="3D9EF66B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6602CC8" w14:textId="265079C2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Képi ábrázolás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2A2BA32" w14:textId="5F7ACFF8" w:rsidR="00484215" w:rsidRPr="00B77F68" w:rsidRDefault="00484215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Művészettudomány</w:t>
            </w:r>
          </w:p>
        </w:tc>
        <w:tc>
          <w:tcPr>
            <w:tcW w:w="2080" w:type="dxa"/>
            <w:vAlign w:val="center"/>
          </w:tcPr>
          <w:p w14:paraId="02DE07F4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1AE3D962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7CDB2DB" w14:textId="321751DB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62CE86F1" w14:textId="77777777" w:rsidTr="007939F4">
        <w:tc>
          <w:tcPr>
            <w:tcW w:w="2296" w:type="dxa"/>
            <w:vMerge/>
            <w:vAlign w:val="center"/>
          </w:tcPr>
          <w:p w14:paraId="3D92AC2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EE278AE" w14:textId="785BD2A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Közösségszervezés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13C8D5F" w14:textId="6335739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690339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518C00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5B08270A" w14:textId="318B12D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84214F1" w14:textId="77777777" w:rsidTr="004F008D">
        <w:tc>
          <w:tcPr>
            <w:tcW w:w="2296" w:type="dxa"/>
            <w:vMerge/>
            <w:vAlign w:val="center"/>
          </w:tcPr>
          <w:p w14:paraId="281BC35D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C228B45" w14:textId="75AC4B7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Óvodapedagógus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445B0A7" w14:textId="1FC3CA8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57F5F7C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122EEBB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096E7A8" w14:textId="2D160A0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F8CF4AC" w14:textId="77777777" w:rsidTr="007939F4">
        <w:tc>
          <w:tcPr>
            <w:tcW w:w="2296" w:type="dxa"/>
            <w:vMerge/>
            <w:vAlign w:val="center"/>
          </w:tcPr>
          <w:p w14:paraId="3A2A0D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A47ACCA" w14:textId="6DD7300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Rekreáció és életmód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ABCCBDA" w14:textId="10645EE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11CD9CF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180CA38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27E53773" w14:textId="37EA310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7A5609C4" w14:textId="77777777" w:rsidTr="00577F96">
        <w:tc>
          <w:tcPr>
            <w:tcW w:w="2296" w:type="dxa"/>
            <w:vAlign w:val="center"/>
          </w:tcPr>
          <w:p w14:paraId="3941FC96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3383D77E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63EED4D0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5C6719CF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778190EB" w14:textId="77777777" w:rsidTr="004F008D">
        <w:tc>
          <w:tcPr>
            <w:tcW w:w="2296" w:type="dxa"/>
            <w:vMerge w:val="restart"/>
            <w:vAlign w:val="center"/>
          </w:tcPr>
          <w:p w14:paraId="7F3DDBF7" w14:textId="6394DE0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Juhász Gyula Pedagógusképző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2C8407" w14:textId="664C91F1" w:rsidR="007939F4" w:rsidRPr="00B77F68" w:rsidRDefault="007939F4" w:rsidP="007939F4">
            <w:pPr>
              <w:spacing w:line="276" w:lineRule="auto"/>
              <w:jc w:val="both"/>
              <w:rPr>
                <w:rFonts w:ascii="Garamond" w:hAnsi="Garamond"/>
              </w:rPr>
            </w:pPr>
            <w:r w:rsidRPr="00B77F68">
              <w:rPr>
                <w:rFonts w:ascii="Garamond" w:hAnsi="Garamond"/>
              </w:rPr>
              <w:t>Szakoktató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DD1A63B" w14:textId="2287C3A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4D69231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573681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4EE30D49" w14:textId="476D328A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7710EC29" w14:textId="77777777" w:rsidTr="007939F4">
        <w:tc>
          <w:tcPr>
            <w:tcW w:w="2296" w:type="dxa"/>
            <w:vMerge/>
            <w:vAlign w:val="center"/>
          </w:tcPr>
          <w:p w14:paraId="12F9CDCF" w14:textId="2D4C4F8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4592BD5" w14:textId="0F09A83C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Szlavisztika – szlovák nemzetiségi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BF3559C" w14:textId="2B391FF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85DA63D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2BBF3BF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0128033D" w14:textId="626C495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4718856C" w14:textId="77777777" w:rsidTr="004F008D">
        <w:tc>
          <w:tcPr>
            <w:tcW w:w="2296" w:type="dxa"/>
            <w:vMerge/>
          </w:tcPr>
          <w:p w14:paraId="5F40D92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5D7A713" w14:textId="0087B99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Szociálpedagógia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D31720C" w14:textId="0C2AE52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40937C5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7516064B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CF110A5" w14:textId="68FC72A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D856E06" w14:textId="77777777" w:rsidTr="004F008D">
        <w:tc>
          <w:tcPr>
            <w:tcW w:w="2296" w:type="dxa"/>
            <w:vMerge/>
          </w:tcPr>
          <w:p w14:paraId="12C36744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D5D45CF" w14:textId="71E7039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Tanító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E4C198D" w14:textId="1225614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AB4483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2143139D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87CF9BC" w14:textId="2554394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6D386700" w14:textId="77777777" w:rsidTr="004F008D">
        <w:tc>
          <w:tcPr>
            <w:tcW w:w="2296" w:type="dxa"/>
            <w:vMerge/>
          </w:tcPr>
          <w:p w14:paraId="259A4E96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BC59880" w14:textId="46815A6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Tanító - nemzetiségi tanító (román, szlovák)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6782F54" w14:textId="42939DB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205AF0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0F177AC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5BBC98A2" w14:textId="12CDEDBA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C8E4834" w14:textId="77777777" w:rsidTr="007939F4">
        <w:tc>
          <w:tcPr>
            <w:tcW w:w="2296" w:type="dxa"/>
            <w:vMerge/>
          </w:tcPr>
          <w:p w14:paraId="27D45746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824DE0A" w14:textId="6B75D66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Újlatin nyelvek és kultúrák (román nemzetiségi)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966F5A8" w14:textId="31BBB95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548D260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5F8784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5DEB0792" w14:textId="682B8CFE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CB3FC68" w14:textId="77777777" w:rsidTr="004F008D">
        <w:tc>
          <w:tcPr>
            <w:tcW w:w="2296" w:type="dxa"/>
            <w:vMerge/>
          </w:tcPr>
          <w:p w14:paraId="1974B66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D865A25" w14:textId="22AEA44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Zenekultúra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63D1749" w14:textId="6F2587D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Művészettudomány</w:t>
            </w:r>
          </w:p>
        </w:tc>
        <w:tc>
          <w:tcPr>
            <w:tcW w:w="2080" w:type="dxa"/>
            <w:vAlign w:val="center"/>
          </w:tcPr>
          <w:p w14:paraId="012EC4F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7A4696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40B2F6D4" w14:textId="00FB94B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3224E63" w14:textId="77777777" w:rsidTr="004F008D">
        <w:tc>
          <w:tcPr>
            <w:tcW w:w="2296" w:type="dxa"/>
            <w:vMerge/>
          </w:tcPr>
          <w:p w14:paraId="0FE6F00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992487B" w14:textId="20E10BA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Mozgóképkultúra és médiaismeret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BF362A9" w14:textId="6126969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Művészettudomány</w:t>
            </w:r>
          </w:p>
        </w:tc>
        <w:tc>
          <w:tcPr>
            <w:tcW w:w="2080" w:type="dxa"/>
            <w:vAlign w:val="center"/>
          </w:tcPr>
          <w:p w14:paraId="5FDD99B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35E635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31CCE46" w14:textId="6716998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E54E5E7" w14:textId="77777777" w:rsidTr="004F008D">
        <w:tc>
          <w:tcPr>
            <w:tcW w:w="2296" w:type="dxa"/>
            <w:vMerge/>
          </w:tcPr>
          <w:p w14:paraId="462608A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C26BC98" w14:textId="2BAB401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Ének-zene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51DE976" w14:textId="1E12C38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545E073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3648C0B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57923054" w14:textId="2017367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4D1BD454" w14:textId="77777777" w:rsidTr="004F008D">
        <w:tc>
          <w:tcPr>
            <w:tcW w:w="2296" w:type="dxa"/>
            <w:vMerge/>
          </w:tcPr>
          <w:p w14:paraId="3A048B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B5B7F3B" w14:textId="63C5ECE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Könyvtárostanár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02CE461" w14:textId="594DAB6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55B8F93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343CC70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542574C" w14:textId="1AAB7B6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764C4B7C" w14:textId="77777777" w:rsidTr="004F008D">
        <w:tc>
          <w:tcPr>
            <w:tcW w:w="2296" w:type="dxa"/>
            <w:vMerge/>
          </w:tcPr>
          <w:p w14:paraId="3FAD6C9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B2AA62D" w14:textId="3B1DFEC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Német és nemzetiségi német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E3612B2" w14:textId="53A2268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1ACA43A4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C91BA3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B78045D" w14:textId="5DA2202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7252C06" w14:textId="77777777" w:rsidTr="004F008D">
        <w:tc>
          <w:tcPr>
            <w:tcW w:w="2296" w:type="dxa"/>
            <w:vMerge/>
          </w:tcPr>
          <w:p w14:paraId="67F8BCD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C729559" w14:textId="08C4269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Román és nemzetiségi román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2D8451B" w14:textId="1CA7C9D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5AE71A4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704A7F36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1DE00B7B" w14:textId="74FF244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3DFA966" w14:textId="77777777" w:rsidTr="004F008D">
        <w:tc>
          <w:tcPr>
            <w:tcW w:w="2296" w:type="dxa"/>
            <w:vMerge/>
          </w:tcPr>
          <w:p w14:paraId="2816C0D1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BEFD537" w14:textId="6808F97E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Szlovák és nemzetiségi szlovák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AD356CE" w14:textId="0757949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13E8FB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81B274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8B5DCAC" w14:textId="54BFC968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6CC5398B" w14:textId="77777777" w:rsidTr="004F008D">
        <w:tc>
          <w:tcPr>
            <w:tcW w:w="2296" w:type="dxa"/>
            <w:vMerge/>
          </w:tcPr>
          <w:p w14:paraId="56726BA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E987E9E" w14:textId="3B584F0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Technika- és tervezés-tanár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B3E5FE5" w14:textId="424E01B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0203F35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6C9B4E5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2F1AEA1" w14:textId="1D190B2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58EDD877" w14:textId="77777777" w:rsidTr="004F008D">
        <w:tc>
          <w:tcPr>
            <w:tcW w:w="2296" w:type="dxa"/>
            <w:vMerge/>
          </w:tcPr>
          <w:p w14:paraId="653D684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FD66373" w14:textId="45DCD43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Természettudomány-környezettan szakos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EB2360D" w14:textId="196BFDA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4BAA13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66C70ED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5D0738D" w14:textId="7D91753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ACA0522" w14:textId="77777777" w:rsidTr="004F008D">
        <w:tc>
          <w:tcPr>
            <w:tcW w:w="2296" w:type="dxa"/>
            <w:vAlign w:val="center"/>
          </w:tcPr>
          <w:p w14:paraId="51C18FCD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9B67F05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933AA99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0E2489E0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18693AF6" w14:textId="77777777" w:rsidTr="004F008D">
        <w:tc>
          <w:tcPr>
            <w:tcW w:w="2296" w:type="dxa"/>
            <w:vMerge w:val="restart"/>
            <w:vAlign w:val="center"/>
          </w:tcPr>
          <w:p w14:paraId="1110DA73" w14:textId="481F67A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Juhász Gyula Pedagógusképző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E99394E" w14:textId="43C590C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Testnevelő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73842C5" w14:textId="64924E8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F61457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1B3D0E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4666CCF" w14:textId="2A614D5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22062A6" w14:textId="77777777" w:rsidTr="004F008D">
        <w:tc>
          <w:tcPr>
            <w:tcW w:w="2296" w:type="dxa"/>
            <w:vMerge/>
            <w:vAlign w:val="center"/>
          </w:tcPr>
          <w:p w14:paraId="1807A94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8F63F04" w14:textId="0D4F08FE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Vizuáliskultúra-tanár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9DC7311" w14:textId="5151E3C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71E3A1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0DA7ED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9371B55" w14:textId="7E41FF1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2BC8956" w14:textId="77777777" w:rsidTr="004F008D">
        <w:tc>
          <w:tcPr>
            <w:tcW w:w="2296" w:type="dxa"/>
            <w:vMerge/>
            <w:vAlign w:val="center"/>
          </w:tcPr>
          <w:p w14:paraId="7F753AD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F5E4CD3" w14:textId="2C18B9B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Hon- és népismeret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FB61FE1" w14:textId="71A46BD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131FE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65F02B0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8F1E3CA" w14:textId="49AFBE5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434DFB7B" w14:textId="77777777" w:rsidTr="004F008D">
        <w:tc>
          <w:tcPr>
            <w:tcW w:w="2296" w:type="dxa"/>
            <w:vMerge w:val="restart"/>
            <w:vAlign w:val="center"/>
          </w:tcPr>
          <w:p w14:paraId="05ED70A0" w14:textId="35F038A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Mezőgazdasági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1066F70" w14:textId="3F52CAB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Gyógy- és fűszernövények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EEDCFD6" w14:textId="1B980F9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6FA68131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1B7281D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44B2EC5" w14:textId="4A8ACF5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ED7B8A9" w14:textId="77777777" w:rsidTr="004F008D">
        <w:tc>
          <w:tcPr>
            <w:tcW w:w="2296" w:type="dxa"/>
            <w:vMerge/>
            <w:vAlign w:val="center"/>
          </w:tcPr>
          <w:p w14:paraId="21B57534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95E055C" w14:textId="7DFE60D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Ménesgazda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700807A" w14:textId="58E9592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7DC22DA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D5F66D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94D8AEF" w14:textId="6FFA39D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8557E5F" w14:textId="77777777" w:rsidTr="004F008D">
        <w:tc>
          <w:tcPr>
            <w:tcW w:w="2296" w:type="dxa"/>
            <w:vMerge/>
            <w:vAlign w:val="center"/>
          </w:tcPr>
          <w:p w14:paraId="54D3E9F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0C34F8B" w14:textId="114CE26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Mezőgazdasági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FCF64C8" w14:textId="047EA8B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0A1A4D6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E17CCE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25A2BF8" w14:textId="621D3A2C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1142FD0" w14:textId="77777777" w:rsidTr="004F008D">
        <w:tc>
          <w:tcPr>
            <w:tcW w:w="2296" w:type="dxa"/>
            <w:vMerge/>
            <w:vAlign w:val="center"/>
          </w:tcPr>
          <w:p w14:paraId="72DDBB9B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F7312E2" w14:textId="39AD70A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Agrár- és üzleti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digitalizáció</w:t>
            </w:r>
            <w:proofErr w:type="spellEnd"/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CA83F65" w14:textId="7D61AEC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277C2D3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1E068A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D94D09F" w14:textId="791CCE2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01A9E45" w14:textId="77777777" w:rsidTr="004F008D">
        <w:tc>
          <w:tcPr>
            <w:tcW w:w="2296" w:type="dxa"/>
            <w:vMerge/>
            <w:vAlign w:val="center"/>
          </w:tcPr>
          <w:p w14:paraId="2E7B266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57D810E" w14:textId="640AEA3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Gazdasági és vidékfejlesztési agrármérnöki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ACCDA09" w14:textId="2ED8FBE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554491A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293969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FD59750" w14:textId="3306100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8583C43" w14:textId="77777777" w:rsidTr="004F008D">
        <w:tc>
          <w:tcPr>
            <w:tcW w:w="2296" w:type="dxa"/>
            <w:vMerge/>
            <w:vAlign w:val="center"/>
          </w:tcPr>
          <w:p w14:paraId="78369E7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26A66E4" w14:textId="0B47F00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Mezőgazdasági mérnöki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6FA1810" w14:textId="4BC33D0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1C08319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163731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379F27B" w14:textId="5F429E7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D1F1CE6" w14:textId="77777777" w:rsidTr="004F008D">
        <w:tc>
          <w:tcPr>
            <w:tcW w:w="2296" w:type="dxa"/>
            <w:vMerge/>
            <w:vAlign w:val="center"/>
          </w:tcPr>
          <w:p w14:paraId="4C0CBF8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01CEBE0" w14:textId="4E4AF41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Mezőgazdasági mérnöki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angol nyelven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091A295" w14:textId="68CA311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2FC9CEF1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C14C4F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E16D611" w14:textId="73D6557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EF53C60" w14:textId="77777777" w:rsidTr="004F008D">
        <w:tc>
          <w:tcPr>
            <w:tcW w:w="2296" w:type="dxa"/>
            <w:vMerge/>
            <w:vAlign w:val="center"/>
          </w:tcPr>
          <w:p w14:paraId="7DA46B6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7B97C67" w14:textId="16D072E8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Vadgazda mérnöki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1E64C92" w14:textId="3EE2110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01B3A17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3472CD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B1425A6" w14:textId="3C90650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</w:tbl>
    <w:p w14:paraId="100E2BEE" w14:textId="77777777" w:rsidR="00577F96" w:rsidRPr="00B77F68" w:rsidRDefault="00577F96">
      <w:r w:rsidRPr="00B77F68"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0C82E1D6" w14:textId="77777777" w:rsidTr="00577F96">
        <w:tc>
          <w:tcPr>
            <w:tcW w:w="2296" w:type="dxa"/>
            <w:vAlign w:val="center"/>
          </w:tcPr>
          <w:p w14:paraId="23585944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0F65422C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3AA85BDD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67D90ADE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17C1FB1B" w14:textId="77777777" w:rsidTr="004F008D">
        <w:tc>
          <w:tcPr>
            <w:tcW w:w="2296" w:type="dxa"/>
            <w:vMerge w:val="restart"/>
            <w:vAlign w:val="center"/>
          </w:tcPr>
          <w:p w14:paraId="011A1E5F" w14:textId="2333AA04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Mérnöki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20BE0C6" w14:textId="7AA60DCC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Élelmiszermérnök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CBB09F5" w14:textId="037C1700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4A8B204F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6635136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E79F53D" w14:textId="3B2F6EA4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07370DE" w14:textId="77777777" w:rsidTr="004F008D">
        <w:tc>
          <w:tcPr>
            <w:tcW w:w="2296" w:type="dxa"/>
            <w:vMerge/>
            <w:vAlign w:val="center"/>
          </w:tcPr>
          <w:p w14:paraId="07CAFB67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11B4190" w14:textId="4F6C3236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Gépészmérnök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DAEEC0E" w14:textId="7062C71C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187D7309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FB2EF79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AA2BE83" w14:textId="2E99A836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5201DB9" w14:textId="77777777" w:rsidTr="004F008D">
        <w:tc>
          <w:tcPr>
            <w:tcW w:w="2296" w:type="dxa"/>
            <w:vMerge/>
            <w:vAlign w:val="center"/>
          </w:tcPr>
          <w:p w14:paraId="17BDE737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B5BF87A" w14:textId="0034403D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Mechatronikai 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25855CF" w14:textId="2A8D9F0C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161B6AA0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4D638BE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1E0B8D8" w14:textId="194BA8D8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4186E5C" w14:textId="77777777" w:rsidTr="004F008D">
        <w:tc>
          <w:tcPr>
            <w:tcW w:w="2296" w:type="dxa"/>
            <w:vMerge/>
            <w:vAlign w:val="center"/>
          </w:tcPr>
          <w:p w14:paraId="2F855776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979092F" w14:textId="21A96575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Ipari termék- és formatervező 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3621636" w14:textId="76506120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04AB03A9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FB827C3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4FAC9B2" w14:textId="46DA349D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DD22CD3" w14:textId="77777777" w:rsidTr="004F008D">
        <w:tc>
          <w:tcPr>
            <w:tcW w:w="2296" w:type="dxa"/>
            <w:vMerge/>
            <w:vAlign w:val="center"/>
          </w:tcPr>
          <w:p w14:paraId="584E77D7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5586AB1" w14:textId="36F2F4E2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Mezőgazdasági és élelmiszeripari gépészmérnök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C01DE3E" w14:textId="1CA1376A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6FD79B8C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D7749FD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EB7D77A" w14:textId="245E39C4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1B1B66E" w14:textId="77777777" w:rsidTr="004F008D">
        <w:tc>
          <w:tcPr>
            <w:tcW w:w="2296" w:type="dxa"/>
            <w:vMerge/>
            <w:vAlign w:val="center"/>
          </w:tcPr>
          <w:p w14:paraId="630E7BC2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DAEAAE7" w14:textId="5E2965ED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Műszaki menedzser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0DF2932" w14:textId="68AE09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77AE041A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9E04C88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C3C55BB" w14:textId="5CE4FD9B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bookmarkEnd w:id="0"/>
    </w:tbl>
    <w:p w14:paraId="317F6516" w14:textId="77777777" w:rsidR="00E30368" w:rsidRPr="00B77F68" w:rsidRDefault="00E30368" w:rsidP="00E30368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sectPr w:rsidR="00E30368" w:rsidRPr="00B77F68" w:rsidSect="009201A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01A42943"/>
    <w:multiLevelType w:val="multilevel"/>
    <w:tmpl w:val="0000000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037F596C"/>
    <w:multiLevelType w:val="hybridMultilevel"/>
    <w:tmpl w:val="A394FD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6CB0"/>
    <w:multiLevelType w:val="hybridMultilevel"/>
    <w:tmpl w:val="52087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48DB"/>
    <w:multiLevelType w:val="hybridMultilevel"/>
    <w:tmpl w:val="99A83C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C7E"/>
    <w:multiLevelType w:val="hybridMultilevel"/>
    <w:tmpl w:val="F5E850CC"/>
    <w:lvl w:ilvl="0" w:tplc="F1DE8C66">
      <w:start w:val="1"/>
      <w:numFmt w:val="upperRoman"/>
      <w:lvlText w:val="%1."/>
      <w:lvlJc w:val="left"/>
      <w:pPr>
        <w:tabs>
          <w:tab w:val="num" w:pos="5682"/>
        </w:tabs>
        <w:ind w:left="5682" w:hanging="720"/>
      </w:pPr>
      <w:rPr>
        <w:rFonts w:cs="Times New Roman" w:hint="default"/>
        <w:b/>
        <w:sz w:val="28"/>
        <w:szCs w:val="28"/>
      </w:rPr>
    </w:lvl>
    <w:lvl w:ilvl="1" w:tplc="EB84D808">
      <w:start w:val="17"/>
      <w:numFmt w:val="decimal"/>
      <w:lvlText w:val="%2."/>
      <w:lvlJc w:val="left"/>
      <w:pPr>
        <w:tabs>
          <w:tab w:val="num" w:pos="1818"/>
        </w:tabs>
        <w:ind w:left="1818" w:hanging="39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09C331F8"/>
    <w:multiLevelType w:val="hybridMultilevel"/>
    <w:tmpl w:val="7F3EEAB8"/>
    <w:lvl w:ilvl="0" w:tplc="0CD6D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C7783"/>
    <w:multiLevelType w:val="multilevel"/>
    <w:tmpl w:val="64BE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714775"/>
    <w:multiLevelType w:val="hybridMultilevel"/>
    <w:tmpl w:val="17126C62"/>
    <w:lvl w:ilvl="0" w:tplc="0CD6D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756BB"/>
    <w:multiLevelType w:val="hybridMultilevel"/>
    <w:tmpl w:val="939EAA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3C1572"/>
    <w:multiLevelType w:val="hybridMultilevel"/>
    <w:tmpl w:val="CEC8586C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9174EA"/>
    <w:multiLevelType w:val="hybridMultilevel"/>
    <w:tmpl w:val="17F682A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802FF4"/>
    <w:multiLevelType w:val="hybridMultilevel"/>
    <w:tmpl w:val="E44CBC3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4A948EB4">
      <w:numFmt w:val="bullet"/>
      <w:lvlText w:val="-"/>
      <w:lvlJc w:val="left"/>
      <w:pPr>
        <w:ind w:left="360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DFA7BB9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AB700A"/>
    <w:multiLevelType w:val="hybridMultilevel"/>
    <w:tmpl w:val="DB303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E04E9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012911"/>
    <w:multiLevelType w:val="hybridMultilevel"/>
    <w:tmpl w:val="DCC035DE"/>
    <w:lvl w:ilvl="0" w:tplc="071AD6C8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026A7"/>
    <w:multiLevelType w:val="hybridMultilevel"/>
    <w:tmpl w:val="327C25A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D728E5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3356E5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2405D19"/>
    <w:multiLevelType w:val="hybridMultilevel"/>
    <w:tmpl w:val="9CEA2412"/>
    <w:lvl w:ilvl="0" w:tplc="24146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D1573"/>
    <w:multiLevelType w:val="hybridMultilevel"/>
    <w:tmpl w:val="05B4337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45818C5"/>
    <w:multiLevelType w:val="hybridMultilevel"/>
    <w:tmpl w:val="327C25A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D728E5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3356E5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8CF5E2F"/>
    <w:multiLevelType w:val="hybridMultilevel"/>
    <w:tmpl w:val="F6C452C6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F1AC060"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4B3C7D35"/>
    <w:multiLevelType w:val="hybridMultilevel"/>
    <w:tmpl w:val="3E56E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66C99"/>
    <w:multiLevelType w:val="hybridMultilevel"/>
    <w:tmpl w:val="02AA86E2"/>
    <w:name w:val="RTF_Num 22"/>
    <w:lvl w:ilvl="0" w:tplc="835E0AEE">
      <w:start w:val="6"/>
      <w:numFmt w:val="upperRoman"/>
      <w:lvlText w:val="%1."/>
      <w:lvlJc w:val="left"/>
      <w:pPr>
        <w:ind w:left="1430" w:hanging="720"/>
      </w:pPr>
      <w:rPr>
        <w:rFonts w:hint="default"/>
        <w:b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32424"/>
    <w:multiLevelType w:val="hybridMultilevel"/>
    <w:tmpl w:val="FE9EA842"/>
    <w:lvl w:ilvl="0" w:tplc="9E42D04A">
      <w:start w:val="1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ascii="Garamond" w:hAnsi="Garamond" w:cs="Arial Narrow" w:hint="default"/>
        <w:b w:val="0"/>
        <w:b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D76D50"/>
    <w:multiLevelType w:val="hybridMultilevel"/>
    <w:tmpl w:val="E76E13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705E2CE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B5334"/>
    <w:multiLevelType w:val="hybridMultilevel"/>
    <w:tmpl w:val="97D8DB16"/>
    <w:lvl w:ilvl="0" w:tplc="604A4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D66347"/>
    <w:multiLevelType w:val="hybridMultilevel"/>
    <w:tmpl w:val="CF52302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C545A7D"/>
    <w:multiLevelType w:val="hybridMultilevel"/>
    <w:tmpl w:val="6CB022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C394F"/>
    <w:multiLevelType w:val="hybridMultilevel"/>
    <w:tmpl w:val="0E345BA0"/>
    <w:lvl w:ilvl="0" w:tplc="0CD6D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E08DF"/>
    <w:multiLevelType w:val="hybridMultilevel"/>
    <w:tmpl w:val="0796636E"/>
    <w:name w:val="RTF_Num 222"/>
    <w:lvl w:ilvl="0" w:tplc="8768310A">
      <w:start w:val="8"/>
      <w:numFmt w:val="upperRoman"/>
      <w:lvlText w:val="%1."/>
      <w:lvlJc w:val="left"/>
      <w:pPr>
        <w:ind w:left="1430" w:hanging="720"/>
      </w:pPr>
      <w:rPr>
        <w:rFonts w:hint="default"/>
        <w:b/>
        <w:sz w:val="28"/>
        <w:szCs w:val="2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74410"/>
    <w:multiLevelType w:val="hybridMultilevel"/>
    <w:tmpl w:val="05B4337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C9F5065"/>
    <w:multiLevelType w:val="hybridMultilevel"/>
    <w:tmpl w:val="2CB0C0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A55D75"/>
    <w:multiLevelType w:val="hybridMultilevel"/>
    <w:tmpl w:val="38D4AA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432CE"/>
    <w:multiLevelType w:val="hybridMultilevel"/>
    <w:tmpl w:val="B1245B60"/>
    <w:lvl w:ilvl="0" w:tplc="0F1AC060"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7"/>
  </w:num>
  <w:num w:numId="5">
    <w:abstractNumId w:val="20"/>
  </w:num>
  <w:num w:numId="6">
    <w:abstractNumId w:val="30"/>
  </w:num>
  <w:num w:numId="7">
    <w:abstractNumId w:val="10"/>
  </w:num>
  <w:num w:numId="8">
    <w:abstractNumId w:val="9"/>
  </w:num>
  <w:num w:numId="9">
    <w:abstractNumId w:val="27"/>
  </w:num>
  <w:num w:numId="10">
    <w:abstractNumId w:val="24"/>
  </w:num>
  <w:num w:numId="11">
    <w:abstractNumId w:val="29"/>
  </w:num>
  <w:num w:numId="12">
    <w:abstractNumId w:val="28"/>
  </w:num>
  <w:num w:numId="13">
    <w:abstractNumId w:val="33"/>
  </w:num>
  <w:num w:numId="14">
    <w:abstractNumId w:val="6"/>
  </w:num>
  <w:num w:numId="15">
    <w:abstractNumId w:val="19"/>
  </w:num>
  <w:num w:numId="16">
    <w:abstractNumId w:val="31"/>
  </w:num>
  <w:num w:numId="17">
    <w:abstractNumId w:val="13"/>
  </w:num>
  <w:num w:numId="18">
    <w:abstractNumId w:val="8"/>
  </w:num>
  <w:num w:numId="19">
    <w:abstractNumId w:val="22"/>
  </w:num>
  <w:num w:numId="20">
    <w:abstractNumId w:val="26"/>
  </w:num>
  <w:num w:numId="21">
    <w:abstractNumId w:val="12"/>
  </w:num>
  <w:num w:numId="22">
    <w:abstractNumId w:val="21"/>
  </w:num>
  <w:num w:numId="23">
    <w:abstractNumId w:val="34"/>
  </w:num>
  <w:num w:numId="24">
    <w:abstractNumId w:val="18"/>
  </w:num>
  <w:num w:numId="25">
    <w:abstractNumId w:val="4"/>
  </w:num>
  <w:num w:numId="26">
    <w:abstractNumId w:val="2"/>
  </w:num>
  <w:num w:numId="27">
    <w:abstractNumId w:val="16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4"/>
  </w:num>
  <w:num w:numId="32">
    <w:abstractNumId w:val="11"/>
  </w:num>
  <w:num w:numId="33">
    <w:abstractNumId w:val="7"/>
  </w:num>
  <w:num w:numId="34">
    <w:abstractNumId w:val="1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9D"/>
    <w:rsid w:val="000453DA"/>
    <w:rsid w:val="000769D0"/>
    <w:rsid w:val="000A3046"/>
    <w:rsid w:val="000A4426"/>
    <w:rsid w:val="000D304C"/>
    <w:rsid w:val="00123DAF"/>
    <w:rsid w:val="001269C0"/>
    <w:rsid w:val="00153FD4"/>
    <w:rsid w:val="001855D0"/>
    <w:rsid w:val="00186CF2"/>
    <w:rsid w:val="0019210B"/>
    <w:rsid w:val="001A5437"/>
    <w:rsid w:val="001B63D0"/>
    <w:rsid w:val="001D18E5"/>
    <w:rsid w:val="001E6F42"/>
    <w:rsid w:val="00234408"/>
    <w:rsid w:val="00237233"/>
    <w:rsid w:val="002725FD"/>
    <w:rsid w:val="00285B37"/>
    <w:rsid w:val="00310F7D"/>
    <w:rsid w:val="00323865"/>
    <w:rsid w:val="00325C41"/>
    <w:rsid w:val="00347E36"/>
    <w:rsid w:val="003677AF"/>
    <w:rsid w:val="00373F76"/>
    <w:rsid w:val="00377AF6"/>
    <w:rsid w:val="003A14E5"/>
    <w:rsid w:val="003A3380"/>
    <w:rsid w:val="003B0F69"/>
    <w:rsid w:val="003C04F7"/>
    <w:rsid w:val="00406275"/>
    <w:rsid w:val="00484215"/>
    <w:rsid w:val="00487367"/>
    <w:rsid w:val="00492D9D"/>
    <w:rsid w:val="004A3DF3"/>
    <w:rsid w:val="004A4375"/>
    <w:rsid w:val="004F008D"/>
    <w:rsid w:val="00522B46"/>
    <w:rsid w:val="00524F3B"/>
    <w:rsid w:val="00571D85"/>
    <w:rsid w:val="00577F96"/>
    <w:rsid w:val="005B1A54"/>
    <w:rsid w:val="005F3B6A"/>
    <w:rsid w:val="00604224"/>
    <w:rsid w:val="00621CF4"/>
    <w:rsid w:val="00656049"/>
    <w:rsid w:val="006562A2"/>
    <w:rsid w:val="00661C55"/>
    <w:rsid w:val="00685ED6"/>
    <w:rsid w:val="006E3490"/>
    <w:rsid w:val="006E71E5"/>
    <w:rsid w:val="006F3C56"/>
    <w:rsid w:val="00707F8E"/>
    <w:rsid w:val="007441DE"/>
    <w:rsid w:val="00757898"/>
    <w:rsid w:val="00771F92"/>
    <w:rsid w:val="00784FB9"/>
    <w:rsid w:val="007939F4"/>
    <w:rsid w:val="007C439B"/>
    <w:rsid w:val="007D4D30"/>
    <w:rsid w:val="00840731"/>
    <w:rsid w:val="00844652"/>
    <w:rsid w:val="00844F3B"/>
    <w:rsid w:val="0084679F"/>
    <w:rsid w:val="00853369"/>
    <w:rsid w:val="00863C72"/>
    <w:rsid w:val="00866A11"/>
    <w:rsid w:val="008A5307"/>
    <w:rsid w:val="008B7649"/>
    <w:rsid w:val="008C147E"/>
    <w:rsid w:val="008C4BB2"/>
    <w:rsid w:val="00913C17"/>
    <w:rsid w:val="0091760F"/>
    <w:rsid w:val="009201A3"/>
    <w:rsid w:val="00945729"/>
    <w:rsid w:val="009800D3"/>
    <w:rsid w:val="00994C18"/>
    <w:rsid w:val="00A049F2"/>
    <w:rsid w:val="00A2117A"/>
    <w:rsid w:val="00A261BA"/>
    <w:rsid w:val="00A559E5"/>
    <w:rsid w:val="00A63C42"/>
    <w:rsid w:val="00A87B24"/>
    <w:rsid w:val="00A909D9"/>
    <w:rsid w:val="00AC601F"/>
    <w:rsid w:val="00B06410"/>
    <w:rsid w:val="00B23B99"/>
    <w:rsid w:val="00B45768"/>
    <w:rsid w:val="00B51C83"/>
    <w:rsid w:val="00B70A5D"/>
    <w:rsid w:val="00B77F68"/>
    <w:rsid w:val="00BB5C9D"/>
    <w:rsid w:val="00BD70AD"/>
    <w:rsid w:val="00C15DB3"/>
    <w:rsid w:val="00C42893"/>
    <w:rsid w:val="00C57A7E"/>
    <w:rsid w:val="00C96D2A"/>
    <w:rsid w:val="00CB739A"/>
    <w:rsid w:val="00CD020A"/>
    <w:rsid w:val="00CD17C1"/>
    <w:rsid w:val="00CE6B1F"/>
    <w:rsid w:val="00CF0EA0"/>
    <w:rsid w:val="00CF34C5"/>
    <w:rsid w:val="00D02567"/>
    <w:rsid w:val="00D13F55"/>
    <w:rsid w:val="00D560BF"/>
    <w:rsid w:val="00D801D6"/>
    <w:rsid w:val="00D874D3"/>
    <w:rsid w:val="00D91C73"/>
    <w:rsid w:val="00E0737C"/>
    <w:rsid w:val="00E30368"/>
    <w:rsid w:val="00EA3A00"/>
    <w:rsid w:val="00EC223A"/>
    <w:rsid w:val="00EE3E44"/>
    <w:rsid w:val="00F1595E"/>
    <w:rsid w:val="00F30241"/>
    <w:rsid w:val="00F701C2"/>
    <w:rsid w:val="00F9486B"/>
    <w:rsid w:val="00FA3675"/>
    <w:rsid w:val="00FA7A39"/>
    <w:rsid w:val="00FC3B24"/>
    <w:rsid w:val="00FC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B40"/>
  <w15:chartTrackingRefBased/>
  <w15:docId w15:val="{A9759443-725F-424A-AC08-9788FA33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34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qFormat/>
    <w:rsid w:val="00492D9D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492D9D"/>
    <w:rPr>
      <w:rFonts w:cs="Times New Roman"/>
      <w:color w:val="0000FF"/>
      <w:u w:val="single"/>
    </w:rPr>
  </w:style>
  <w:style w:type="paragraph" w:customStyle="1" w:styleId="Listaszerbekezds1">
    <w:name w:val="Listaszerű bekezdés1"/>
    <w:basedOn w:val="Norml"/>
    <w:rsid w:val="00492D9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492D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A7A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7A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7A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7A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7A3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7A3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3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zistvan@chem.u-szeged.hu" TargetMode="External"/><Relationship Id="rId18" Type="http://schemas.openxmlformats.org/officeDocument/2006/relationships/hyperlink" Target="mailto:csoka.ildiko@szte.hu" TargetMode="External"/><Relationship Id="rId26" Type="http://schemas.openxmlformats.org/officeDocument/2006/relationships/hyperlink" Target="mailto:gymolnar@edpsy.u-szeged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livenyi.peter@med.u-szeged.h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jbudai@titan.physx.u-szeged.hu" TargetMode="External"/><Relationship Id="rId12" Type="http://schemas.openxmlformats.org/officeDocument/2006/relationships/hyperlink" Target="mailto:galbx@chem.u-szeged.hu" TargetMode="External"/><Relationship Id="rId17" Type="http://schemas.openxmlformats.org/officeDocument/2006/relationships/hyperlink" Target="mailto:zsizsu@sol.cc.u-szeged.hu" TargetMode="External"/><Relationship Id="rId25" Type="http://schemas.openxmlformats.org/officeDocument/2006/relationships/hyperlink" Target="mailto:majoz@eco.u-szeged.hu" TargetMode="External"/><Relationship Id="rId33" Type="http://schemas.openxmlformats.org/officeDocument/2006/relationships/hyperlink" Target="mailto:maczelka.noem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hodur@mk.u-szeged.hu" TargetMode="External"/><Relationship Id="rId20" Type="http://schemas.openxmlformats.org/officeDocument/2006/relationships/hyperlink" Target="mailto:borbenyi.zita@med.u-szeged.hu" TargetMode="External"/><Relationship Id="rId29" Type="http://schemas.openxmlformats.org/officeDocument/2006/relationships/hyperlink" Target="mailto:eszter.sermann.lingo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mbi@inf.u-szeged.hu" TargetMode="External"/><Relationship Id="rId11" Type="http://schemas.openxmlformats.org/officeDocument/2006/relationships/hyperlink" Target="mailto:tpali@brc.hu" TargetMode="External"/><Relationship Id="rId24" Type="http://schemas.openxmlformats.org/officeDocument/2006/relationships/hyperlink" Target="mailto:vilmanyi@eco.u-szeged.hu" TargetMode="External"/><Relationship Id="rId32" Type="http://schemas.openxmlformats.org/officeDocument/2006/relationships/hyperlink" Target="mailto:aranyis.49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obert.mihaly@gabonakutato.hu" TargetMode="External"/><Relationship Id="rId23" Type="http://schemas.openxmlformats.org/officeDocument/2006/relationships/hyperlink" Target="mailto:antalt@juris.u-szeged.hu" TargetMode="External"/><Relationship Id="rId28" Type="http://schemas.openxmlformats.org/officeDocument/2006/relationships/hyperlink" Target="mailto:szilagyi73@gmail.com" TargetMode="External"/><Relationship Id="rId10" Type="http://schemas.openxmlformats.org/officeDocument/2006/relationships/hyperlink" Target="mailto:krizbai.istvan@brc.hu" TargetMode="External"/><Relationship Id="rId19" Type="http://schemas.openxmlformats.org/officeDocument/2006/relationships/hyperlink" Target="mailto:kanizsaine.minorics.renata@szte.hu" TargetMode="External"/><Relationship Id="rId31" Type="http://schemas.openxmlformats.org/officeDocument/2006/relationships/hyperlink" Target="mailto:ferwagner@hist.u-szeged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vacsf@geo.u-szeged.hu" TargetMode="External"/><Relationship Id="rId14" Type="http://schemas.openxmlformats.org/officeDocument/2006/relationships/hyperlink" Target="mailto:miko.edit@szte.hu" TargetMode="External"/><Relationship Id="rId22" Type="http://schemas.openxmlformats.org/officeDocument/2006/relationships/hyperlink" Target="mailto:baloghe@juris.u-szeged.hu" TargetMode="External"/><Relationship Id="rId27" Type="http://schemas.openxmlformats.org/officeDocument/2006/relationships/hyperlink" Target="mailto:attila.pasztor@edu.u-szeged.hu" TargetMode="External"/><Relationship Id="rId30" Type="http://schemas.openxmlformats.org/officeDocument/2006/relationships/hyperlink" Target="mailto:csernus@hist.u-szeged.hu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gal.tamas.matyas@sz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5563</Words>
  <Characters>38387</Characters>
  <Application>Microsoft Office Word</Application>
  <DocSecurity>0</DocSecurity>
  <Lines>319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SZTE GTK</Company>
  <LinksUpToDate>false</LinksUpToDate>
  <CharactersWithSpaces>43863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Vilmanyi Marton</dc:creator>
  <cp:keywords/>
  <dc:description/>
  <cp:lastModifiedBy>bogdan.csilla</cp:lastModifiedBy>
  <cp:revision>4</cp:revision>
  <cp:lastPrinted>2026-04-02T12:03:00Z</cp:lastPrinted>
  <dcterms:created xsi:type="dcterms:W3CDTF">2026-03-31T07:21:00Z</dcterms:created>
  <dcterms:modified xsi:type="dcterms:W3CDTF">2026-04-02T12:03:00Z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77d6d6d1-2bb5-43fe-a4f4-8e1fd2c671b8</vt:lpwstr>
  </property>
</Properties>
</file>